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841A6" w14:textId="77777777" w:rsidR="00BD16DC" w:rsidRPr="000703C4" w:rsidRDefault="00BD16DC" w:rsidP="00A9430C">
      <w:pPr>
        <w:pStyle w:val="BodyText"/>
        <w:ind w:left="270" w:hanging="270"/>
        <w:jc w:val="left"/>
        <w:rPr>
          <w:b w:val="0"/>
          <w:szCs w:val="24"/>
          <w:lang w:val="en-US"/>
        </w:rPr>
      </w:pPr>
    </w:p>
    <w:p w14:paraId="7E9B5963" w14:textId="77777777" w:rsidR="007223A6" w:rsidRPr="000703C4" w:rsidRDefault="007223A6" w:rsidP="00B53C88">
      <w:pPr>
        <w:rPr>
          <w:b/>
        </w:rPr>
      </w:pPr>
    </w:p>
    <w:p w14:paraId="28C1343C" w14:textId="77777777" w:rsidR="007223A6" w:rsidRPr="000703C4" w:rsidRDefault="007223A6" w:rsidP="007223A6">
      <w:pPr>
        <w:jc w:val="center"/>
        <w:rPr>
          <w:b/>
        </w:rPr>
      </w:pPr>
      <w:r w:rsidRPr="000703C4">
        <w:rPr>
          <w:b/>
        </w:rPr>
        <w:t>METODOLOGIA PENTRU</w:t>
      </w:r>
    </w:p>
    <w:p w14:paraId="16FDB2A6" w14:textId="77777777" w:rsidR="007223A6" w:rsidRPr="000703C4" w:rsidRDefault="007223A6" w:rsidP="007223A6">
      <w:pPr>
        <w:ind w:firstLine="708"/>
        <w:jc w:val="center"/>
        <w:rPr>
          <w:b/>
        </w:rPr>
      </w:pPr>
      <w:r w:rsidRPr="000703C4">
        <w:rPr>
          <w:b/>
        </w:rPr>
        <w:t>CONCURSU</w:t>
      </w:r>
      <w:r w:rsidR="00354EE5">
        <w:rPr>
          <w:b/>
        </w:rPr>
        <w:t>L</w:t>
      </w:r>
      <w:r w:rsidRPr="000703C4">
        <w:rPr>
          <w:b/>
        </w:rPr>
        <w:t xml:space="preserve"> NA</w:t>
      </w:r>
      <w:r w:rsidR="00CC3972">
        <w:rPr>
          <w:b/>
        </w:rPr>
        <w:t>Ț</w:t>
      </w:r>
      <w:r w:rsidRPr="000703C4">
        <w:rPr>
          <w:b/>
        </w:rPr>
        <w:t>IONAL</w:t>
      </w:r>
      <w:r w:rsidR="00252C45" w:rsidRPr="000703C4">
        <w:rPr>
          <w:b/>
        </w:rPr>
        <w:t>/</w:t>
      </w:r>
      <w:r w:rsidR="003A5302" w:rsidRPr="000703C4">
        <w:rPr>
          <w:b/>
        </w:rPr>
        <w:t>LOCAL</w:t>
      </w:r>
      <w:r w:rsidRPr="000703C4">
        <w:rPr>
          <w:b/>
        </w:rPr>
        <w:t xml:space="preserve"> DE PROIECTE </w:t>
      </w:r>
      <w:r w:rsidR="00B47976" w:rsidRPr="000703C4">
        <w:rPr>
          <w:b/>
        </w:rPr>
        <w:t xml:space="preserve">DE </w:t>
      </w:r>
      <w:r w:rsidR="00394CE8" w:rsidRPr="000703C4">
        <w:rPr>
          <w:b/>
        </w:rPr>
        <w:t>TINER</w:t>
      </w:r>
      <w:r w:rsidR="00B47976" w:rsidRPr="000703C4">
        <w:rPr>
          <w:b/>
        </w:rPr>
        <w:t>ET</w:t>
      </w:r>
      <w:r w:rsidR="003F1B35" w:rsidRPr="007C6150">
        <w:rPr>
          <w:b/>
        </w:rPr>
        <w:t>,</w:t>
      </w:r>
      <w:r w:rsidRPr="000703C4">
        <w:rPr>
          <w:b/>
        </w:rPr>
        <w:t xml:space="preserve"> RESPECTIV PENTRU CONCURSUL NA</w:t>
      </w:r>
      <w:r w:rsidR="00CC3972">
        <w:rPr>
          <w:b/>
        </w:rPr>
        <w:t>Ț</w:t>
      </w:r>
      <w:r w:rsidRPr="000703C4">
        <w:rPr>
          <w:b/>
        </w:rPr>
        <w:t xml:space="preserve">IONAL DE PROIECTE </w:t>
      </w:r>
      <w:r w:rsidR="00394CE8" w:rsidRPr="000703C4">
        <w:rPr>
          <w:b/>
        </w:rPr>
        <w:t>STUDENȚ</w:t>
      </w:r>
      <w:r w:rsidR="00B47976" w:rsidRPr="000703C4">
        <w:rPr>
          <w:b/>
        </w:rPr>
        <w:t>EȘTI</w:t>
      </w:r>
    </w:p>
    <w:p w14:paraId="1DBB3D69" w14:textId="77777777" w:rsidR="007223A6" w:rsidRPr="000703C4" w:rsidRDefault="007223A6" w:rsidP="007223A6">
      <w:pPr>
        <w:rPr>
          <w:b/>
          <w:iCs/>
        </w:rPr>
      </w:pPr>
    </w:p>
    <w:p w14:paraId="332F93FA" w14:textId="77777777" w:rsidR="007223A6" w:rsidRPr="000703C4" w:rsidRDefault="007223A6" w:rsidP="003868DF">
      <w:pPr>
        <w:jc w:val="center"/>
        <w:rPr>
          <w:b/>
          <w:iCs/>
        </w:rPr>
      </w:pPr>
      <w:r w:rsidRPr="000703C4">
        <w:rPr>
          <w:b/>
          <w:iCs/>
        </w:rPr>
        <w:t>CAPITOLUL I</w:t>
      </w:r>
    </w:p>
    <w:p w14:paraId="434CA574" w14:textId="77777777" w:rsidR="007223A6" w:rsidRPr="000703C4" w:rsidRDefault="007223A6" w:rsidP="007223A6">
      <w:pPr>
        <w:jc w:val="center"/>
        <w:rPr>
          <w:b/>
        </w:rPr>
      </w:pPr>
      <w:r w:rsidRPr="00AD3B7B">
        <w:rPr>
          <w:b/>
        </w:rPr>
        <w:t xml:space="preserve">Tema </w:t>
      </w:r>
      <w:r w:rsidR="00CC3972">
        <w:rPr>
          <w:b/>
        </w:rPr>
        <w:t>ș</w:t>
      </w:r>
      <w:r w:rsidRPr="00AD3B7B">
        <w:rPr>
          <w:b/>
        </w:rPr>
        <w:t>i bugetul concursului</w:t>
      </w:r>
    </w:p>
    <w:p w14:paraId="6E741F7D" w14:textId="77777777" w:rsidR="007223A6" w:rsidRPr="000703C4" w:rsidRDefault="007223A6" w:rsidP="007223A6">
      <w:pPr>
        <w:jc w:val="center"/>
        <w:rPr>
          <w:b/>
        </w:rPr>
      </w:pPr>
    </w:p>
    <w:p w14:paraId="77E90222" w14:textId="77777777" w:rsidR="00A20E9A" w:rsidRPr="0014705E" w:rsidRDefault="007223A6" w:rsidP="005A76B6">
      <w:pPr>
        <w:pStyle w:val="Heading1"/>
        <w:spacing w:before="0" w:after="0"/>
        <w:jc w:val="both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0703C4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Art.1. </w:t>
      </w:r>
      <w:r w:rsidR="003868DF" w:rsidRPr="0014705E">
        <w:rPr>
          <w:rFonts w:ascii="Times New Roman" w:hAnsi="Times New Roman" w:cs="Times New Roman"/>
          <w:bCs w:val="0"/>
          <w:kern w:val="0"/>
          <w:sz w:val="24"/>
          <w:szCs w:val="24"/>
        </w:rPr>
        <w:t>Tema</w:t>
      </w:r>
    </w:p>
    <w:p w14:paraId="4103B8C7" w14:textId="240507F7" w:rsidR="00DE4FCE" w:rsidRPr="0014705E" w:rsidRDefault="00354EE5" w:rsidP="00DE4FCE">
      <w:pPr>
        <w:jc w:val="both"/>
      </w:pPr>
      <w:r w:rsidRPr="0014705E">
        <w:t>(1</w:t>
      </w:r>
      <w:r w:rsidR="00DE4FCE" w:rsidRPr="0014705E">
        <w:t>) Prezenta metodologie se aplic</w:t>
      </w:r>
      <w:r w:rsidR="00CC3972">
        <w:t>ă</w:t>
      </w:r>
      <w:r w:rsidR="00DE4FCE" w:rsidRPr="0014705E">
        <w:t xml:space="preserve"> tuturor concursurilor de proiecte de tineret și studențești organizate la nivel național de Ministerul Tineretului și Sportului</w:t>
      </w:r>
      <w:r w:rsidR="006C22B8">
        <w:t xml:space="preserve">, denumit </w:t>
      </w:r>
      <w:r w:rsidR="00CC3972">
        <w:t>î</w:t>
      </w:r>
      <w:r w:rsidR="006C22B8">
        <w:t>n</w:t>
      </w:r>
      <w:r w:rsidR="004256DE">
        <w:t xml:space="preserve"> </w:t>
      </w:r>
      <w:r w:rsidR="006C22B8">
        <w:t>continuare MTS</w:t>
      </w:r>
      <w:r w:rsidR="00DE4FCE" w:rsidRPr="0014705E">
        <w:t xml:space="preserve"> și la nivel local de </w:t>
      </w:r>
      <w:r w:rsidR="00DB01B6">
        <w:t>D</w:t>
      </w:r>
      <w:r w:rsidR="00DE4FCE" w:rsidRPr="0014705E">
        <w:t xml:space="preserve">irecții </w:t>
      </w:r>
      <w:r w:rsidR="00DB01B6">
        <w:t>J</w:t>
      </w:r>
      <w:r w:rsidR="00DE4FCE" w:rsidRPr="0014705E">
        <w:t xml:space="preserve">udețene pentru </w:t>
      </w:r>
      <w:r w:rsidR="00DB01B6">
        <w:t>S</w:t>
      </w:r>
      <w:r w:rsidR="00DE4FCE" w:rsidRPr="0014705E">
        <w:t xml:space="preserve">port și </w:t>
      </w:r>
      <w:r w:rsidR="00DB01B6">
        <w:t>T</w:t>
      </w:r>
      <w:r w:rsidR="00DE4FCE" w:rsidRPr="0014705E">
        <w:t xml:space="preserve">ineret, respectiv Direcția pentru Sport </w:t>
      </w:r>
      <w:r w:rsidR="00CC3972">
        <w:t>ș</w:t>
      </w:r>
      <w:r w:rsidR="00DE4FCE" w:rsidRPr="0014705E">
        <w:t>i Tineret a Municipiului București</w:t>
      </w:r>
      <w:r w:rsidRPr="0014705E">
        <w:t>,</w:t>
      </w:r>
      <w:r w:rsidR="006C22B8">
        <w:t xml:space="preserve"> denumite </w:t>
      </w:r>
      <w:r w:rsidR="00CC3972">
        <w:t>î</w:t>
      </w:r>
      <w:r w:rsidR="006C22B8">
        <w:t>n continuare DJST, respectiv DSTMB,</w:t>
      </w:r>
      <w:r w:rsidR="00DE4FCE" w:rsidRPr="0014705E">
        <w:t xml:space="preserve"> pentru implementarea </w:t>
      </w:r>
      <w:r w:rsidR="00DE4FCE" w:rsidRPr="00AD3B7B">
        <w:t xml:space="preserve">Strategiei naționale </w:t>
      </w:r>
      <w:r w:rsidR="00CC3972">
        <w:t>î</w:t>
      </w:r>
      <w:r w:rsidR="00DE4FCE" w:rsidRPr="00AD3B7B">
        <w:t>n domeniul po</w:t>
      </w:r>
      <w:r w:rsidR="006A30D2" w:rsidRPr="00AD3B7B">
        <w:t xml:space="preserve">liticii de tineret </w:t>
      </w:r>
      <w:r w:rsidR="004256DE" w:rsidRPr="00AD3B7B">
        <w:t xml:space="preserve">pentru perioada </w:t>
      </w:r>
      <w:r w:rsidR="006A30D2" w:rsidRPr="00AD3B7B">
        <w:t>2015 – 2020.</w:t>
      </w:r>
      <w:r w:rsidR="006A30D2" w:rsidRPr="0014705E">
        <w:t xml:space="preserve"> </w:t>
      </w:r>
    </w:p>
    <w:p w14:paraId="46D48FD2" w14:textId="77777777" w:rsidR="00354EE5" w:rsidRPr="0014705E" w:rsidRDefault="00354EE5" w:rsidP="00354EE5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(2)</w:t>
      </w:r>
      <w:r w:rsidRPr="0014705E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 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Tema pentru Concursul na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ț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ional/local de proiecte de tineret/studențești vizeaz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ă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obiective specifice 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ș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i direcțiile de ac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ț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iune prev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ă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zute 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î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n Strategia na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ț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ional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ă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î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n domeniul politicii de tineret </w:t>
      </w:r>
      <w:r w:rsidR="00F4661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pentru perioada 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2015 – 2020</w:t>
      </w:r>
      <w:r w:rsidR="00CA043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, aprobată prin Hotărârea Guvernului nr. 24/2015,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și se 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î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ncadreaz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ă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î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n Programul de sus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ț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inere a ac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ț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iunilor de tineret - P2, respectiv 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î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n Programul pentru dezvoltarea 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ș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i diversificarea ofertei de servicii 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ș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i programe pentru tineri, 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î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n special studen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ț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i - P4, 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î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n cazul Concursului na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ț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ional de proiecte studen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ț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e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ș</w:t>
      </w: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ti.</w:t>
      </w:r>
    </w:p>
    <w:p w14:paraId="639E49D9" w14:textId="77777777" w:rsidR="007223A6" w:rsidRPr="0014705E" w:rsidRDefault="00DE4FCE" w:rsidP="007223A6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(3</w:t>
      </w:r>
      <w:r w:rsidR="003316B6"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) Proiectele de tineret/studen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ț</w:t>
      </w:r>
      <w:r w:rsidR="003316B6"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e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ș</w:t>
      </w:r>
      <w:r w:rsidR="003316B6"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ti eligibile </w:t>
      </w:r>
      <w:r w:rsidR="00A20E9A"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pot avea activit</w:t>
      </w:r>
      <w:r w:rsidR="00CC39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ă</w:t>
      </w:r>
      <w:r w:rsidR="00A20E9A" w:rsidRPr="0014705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ți de</w:t>
      </w:r>
      <w:r w:rsidR="00A20E9A" w:rsidRPr="0014705E">
        <w:rPr>
          <w:rFonts w:ascii="Times New Roman" w:hAnsi="Times New Roman" w:cs="Times New Roman"/>
          <w:b w:val="0"/>
          <w:sz w:val="24"/>
          <w:szCs w:val="24"/>
        </w:rPr>
        <w:t xml:space="preserve"> tipul</w:t>
      </w:r>
      <w:r w:rsidR="003316B6" w:rsidRPr="0014705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14:paraId="4A83EC83" w14:textId="77777777" w:rsidR="006F1295" w:rsidRPr="0014705E" w:rsidRDefault="00B938C5" w:rsidP="003E3B3D">
      <w:pPr>
        <w:numPr>
          <w:ilvl w:val="0"/>
          <w:numId w:val="10"/>
        </w:numPr>
        <w:jc w:val="both"/>
      </w:pPr>
      <w:r w:rsidRPr="0014705E">
        <w:t>c</w:t>
      </w:r>
      <w:r w:rsidR="009E3A8D" w:rsidRPr="0014705E">
        <w:t>ursuri</w:t>
      </w:r>
      <w:r w:rsidRPr="0014705E">
        <w:t>/stagii</w:t>
      </w:r>
      <w:r w:rsidR="009E3A8D" w:rsidRPr="0014705E">
        <w:t>;</w:t>
      </w:r>
    </w:p>
    <w:p w14:paraId="42153FE5" w14:textId="77777777" w:rsidR="006F1295" w:rsidRPr="0014705E" w:rsidRDefault="009E3A8D" w:rsidP="003E3B3D">
      <w:pPr>
        <w:numPr>
          <w:ilvl w:val="0"/>
          <w:numId w:val="10"/>
        </w:numPr>
        <w:jc w:val="both"/>
      </w:pPr>
      <w:r w:rsidRPr="0014705E">
        <w:t>concursuri;</w:t>
      </w:r>
    </w:p>
    <w:p w14:paraId="44411A05" w14:textId="77777777" w:rsidR="006F1295" w:rsidRPr="0014705E" w:rsidRDefault="009E3A8D" w:rsidP="003E3B3D">
      <w:pPr>
        <w:numPr>
          <w:ilvl w:val="0"/>
          <w:numId w:val="10"/>
        </w:numPr>
        <w:jc w:val="both"/>
      </w:pPr>
      <w:r w:rsidRPr="0014705E">
        <w:t>festivaluri;</w:t>
      </w:r>
    </w:p>
    <w:p w14:paraId="109005E4" w14:textId="77777777" w:rsidR="006F1295" w:rsidRPr="0014705E" w:rsidRDefault="009E3A8D" w:rsidP="003E3B3D">
      <w:pPr>
        <w:numPr>
          <w:ilvl w:val="0"/>
          <w:numId w:val="10"/>
        </w:numPr>
        <w:jc w:val="both"/>
      </w:pPr>
      <w:r w:rsidRPr="0014705E">
        <w:t>cinemateci/videoteci;</w:t>
      </w:r>
    </w:p>
    <w:p w14:paraId="003EA7AA" w14:textId="77777777" w:rsidR="006F1295" w:rsidRPr="0014705E" w:rsidRDefault="009E3A8D" w:rsidP="003E3B3D">
      <w:pPr>
        <w:numPr>
          <w:ilvl w:val="0"/>
          <w:numId w:val="10"/>
        </w:numPr>
        <w:jc w:val="both"/>
      </w:pPr>
      <w:r w:rsidRPr="0014705E">
        <w:t>campanii; caravane;</w:t>
      </w:r>
    </w:p>
    <w:p w14:paraId="7EB2E232" w14:textId="77777777" w:rsidR="006F1295" w:rsidRPr="0014705E" w:rsidRDefault="009E3A8D" w:rsidP="003E3B3D">
      <w:pPr>
        <w:numPr>
          <w:ilvl w:val="0"/>
          <w:numId w:val="10"/>
        </w:numPr>
        <w:jc w:val="both"/>
      </w:pPr>
      <w:r w:rsidRPr="0014705E">
        <w:t>expozi</w:t>
      </w:r>
      <w:r w:rsidR="00CC3972">
        <w:t>ț</w:t>
      </w:r>
      <w:r w:rsidRPr="0014705E">
        <w:t>ii; t</w:t>
      </w:r>
      <w:r w:rsidR="00CC3972">
        <w:t>â</w:t>
      </w:r>
      <w:r w:rsidRPr="0014705E">
        <w:t>rguri;</w:t>
      </w:r>
    </w:p>
    <w:p w14:paraId="2F9C9645" w14:textId="77777777" w:rsidR="006F1295" w:rsidRPr="0014705E" w:rsidRDefault="009E3A8D" w:rsidP="003E3B3D">
      <w:pPr>
        <w:numPr>
          <w:ilvl w:val="0"/>
          <w:numId w:val="10"/>
        </w:numPr>
        <w:jc w:val="both"/>
      </w:pPr>
      <w:r w:rsidRPr="0014705E">
        <w:t>manifest</w:t>
      </w:r>
      <w:r w:rsidR="00CC3972">
        <w:t>ă</w:t>
      </w:r>
      <w:r w:rsidRPr="0014705E">
        <w:t>ri sportive;</w:t>
      </w:r>
    </w:p>
    <w:p w14:paraId="253DB1E8" w14:textId="77777777" w:rsidR="00B938C5" w:rsidRPr="0014705E" w:rsidRDefault="00B938C5" w:rsidP="003E3B3D">
      <w:pPr>
        <w:numPr>
          <w:ilvl w:val="0"/>
          <w:numId w:val="10"/>
        </w:numPr>
        <w:jc w:val="both"/>
      </w:pPr>
      <w:r w:rsidRPr="0014705E">
        <w:t>activit</w:t>
      </w:r>
      <w:r w:rsidR="00CC3972">
        <w:t>ăț</w:t>
      </w:r>
      <w:r w:rsidRPr="0014705E">
        <w:t>i culturale</w:t>
      </w:r>
      <w:r w:rsidR="006A30D2" w:rsidRPr="0014705E">
        <w:t>;</w:t>
      </w:r>
    </w:p>
    <w:p w14:paraId="4ADEC6C8" w14:textId="77777777" w:rsidR="006F1295" w:rsidRPr="0014705E" w:rsidRDefault="009E3A8D" w:rsidP="003E3B3D">
      <w:pPr>
        <w:numPr>
          <w:ilvl w:val="0"/>
          <w:numId w:val="10"/>
        </w:numPr>
        <w:jc w:val="both"/>
      </w:pPr>
      <w:r w:rsidRPr="0014705E">
        <w:t>cluburi de tineret;</w:t>
      </w:r>
    </w:p>
    <w:p w14:paraId="5F7CB4A8" w14:textId="77777777" w:rsidR="006F1295" w:rsidRPr="0014705E" w:rsidRDefault="0098774B" w:rsidP="003E3B3D">
      <w:pPr>
        <w:numPr>
          <w:ilvl w:val="0"/>
          <w:numId w:val="10"/>
        </w:numPr>
        <w:jc w:val="both"/>
      </w:pPr>
      <w:r w:rsidRPr="0014705E">
        <w:t>seminarii, simpozioane,</w:t>
      </w:r>
      <w:r w:rsidR="00354EE5" w:rsidRPr="0014705E">
        <w:t xml:space="preserve"> mese rotunde, dezbateri, conferin</w:t>
      </w:r>
      <w:r w:rsidR="00CC3972">
        <w:t>ț</w:t>
      </w:r>
      <w:r w:rsidR="00354EE5" w:rsidRPr="0014705E">
        <w:t>e,</w:t>
      </w:r>
      <w:r w:rsidR="00B938C5" w:rsidRPr="0014705E">
        <w:t xml:space="preserve"> </w:t>
      </w:r>
      <w:r w:rsidR="006F1295" w:rsidRPr="0014705E">
        <w:t xml:space="preserve">evenimente, </w:t>
      </w:r>
      <w:r w:rsidR="00CC3972">
        <w:t>î</w:t>
      </w:r>
      <w:r w:rsidR="006F1295" w:rsidRPr="0014705E">
        <w:t>nt</w:t>
      </w:r>
      <w:r w:rsidR="00CC3972">
        <w:t>â</w:t>
      </w:r>
      <w:r w:rsidR="006F1295" w:rsidRPr="0014705E">
        <w:t>lniri de lucru</w:t>
      </w:r>
      <w:r w:rsidRPr="0014705E">
        <w:t>,</w:t>
      </w:r>
      <w:r w:rsidR="00B938C5" w:rsidRPr="0014705E">
        <w:t xml:space="preserve"> ateliere de lucru, marcarea unor evenimente</w:t>
      </w:r>
      <w:r w:rsidR="006A30D2" w:rsidRPr="0014705E">
        <w:t>;</w:t>
      </w:r>
    </w:p>
    <w:p w14:paraId="4E2B6E3E" w14:textId="77777777" w:rsidR="003868DF" w:rsidRPr="0014705E" w:rsidRDefault="009E3A8D" w:rsidP="00443B65">
      <w:pPr>
        <w:numPr>
          <w:ilvl w:val="0"/>
          <w:numId w:val="10"/>
        </w:numPr>
        <w:jc w:val="both"/>
      </w:pPr>
      <w:r w:rsidRPr="0014705E">
        <w:t>centre de resurse</w:t>
      </w:r>
      <w:r w:rsidR="00B938C5" w:rsidRPr="0014705E">
        <w:t>;</w:t>
      </w:r>
    </w:p>
    <w:p w14:paraId="733118DC" w14:textId="77777777" w:rsidR="00B938C5" w:rsidRPr="0014705E" w:rsidRDefault="0098774B" w:rsidP="00443B65">
      <w:pPr>
        <w:numPr>
          <w:ilvl w:val="0"/>
          <w:numId w:val="10"/>
        </w:numPr>
        <w:jc w:val="both"/>
      </w:pPr>
      <w:r w:rsidRPr="0014705E">
        <w:t>b</w:t>
      </w:r>
      <w:r w:rsidR="00CC3972">
        <w:t>ă</w:t>
      </w:r>
      <w:r w:rsidRPr="0014705E">
        <w:t>nci și baze de date,</w:t>
      </w:r>
      <w:r w:rsidR="00B938C5" w:rsidRPr="0014705E">
        <w:t xml:space="preserve"> biblioteci electronice; pagini web și platforme online; pagini web și platforme educaționale web și mobile;</w:t>
      </w:r>
    </w:p>
    <w:p w14:paraId="3D93B60B" w14:textId="77777777" w:rsidR="00B938C5" w:rsidRPr="0014705E" w:rsidRDefault="00B938C5" w:rsidP="00443B65">
      <w:pPr>
        <w:numPr>
          <w:ilvl w:val="0"/>
          <w:numId w:val="10"/>
        </w:numPr>
        <w:jc w:val="both"/>
      </w:pPr>
      <w:r w:rsidRPr="0014705E">
        <w:rPr>
          <w:bCs/>
        </w:rPr>
        <w:t>schimburi de experien</w:t>
      </w:r>
      <w:r w:rsidR="00CC3972">
        <w:rPr>
          <w:bCs/>
        </w:rPr>
        <w:t>ță</w:t>
      </w:r>
      <w:r w:rsidRPr="0014705E">
        <w:rPr>
          <w:bCs/>
        </w:rPr>
        <w:t>;</w:t>
      </w:r>
    </w:p>
    <w:p w14:paraId="66BBA33A" w14:textId="77777777" w:rsidR="00B938C5" w:rsidRPr="0014705E" w:rsidRDefault="0098774B" w:rsidP="00B938C5">
      <w:pPr>
        <w:numPr>
          <w:ilvl w:val="0"/>
          <w:numId w:val="10"/>
        </w:numPr>
        <w:jc w:val="both"/>
      </w:pPr>
      <w:r w:rsidRPr="0014705E">
        <w:t>servicii de consiliere,</w:t>
      </w:r>
      <w:r w:rsidR="00B938C5" w:rsidRPr="0014705E">
        <w:t xml:space="preserve"> servicii de consultan</w:t>
      </w:r>
      <w:r w:rsidR="00CC3972">
        <w:t>ță</w:t>
      </w:r>
      <w:r w:rsidR="00B938C5" w:rsidRPr="0014705E">
        <w:t>;</w:t>
      </w:r>
    </w:p>
    <w:p w14:paraId="4771E31A" w14:textId="77777777" w:rsidR="00B938C5" w:rsidRPr="0014705E" w:rsidRDefault="00B938C5" w:rsidP="00B938C5">
      <w:pPr>
        <w:numPr>
          <w:ilvl w:val="0"/>
          <w:numId w:val="10"/>
        </w:numPr>
        <w:jc w:val="both"/>
      </w:pPr>
      <w:r w:rsidRPr="0014705E">
        <w:t>ed</w:t>
      </w:r>
      <w:r w:rsidR="0098774B" w:rsidRPr="0014705E">
        <w:t>it</w:t>
      </w:r>
      <w:r w:rsidR="00CC3972">
        <w:t>ă</w:t>
      </w:r>
      <w:r w:rsidR="0098774B" w:rsidRPr="0014705E">
        <w:t>ri, tip</w:t>
      </w:r>
      <w:r w:rsidR="00CC3972">
        <w:t>ă</w:t>
      </w:r>
      <w:r w:rsidR="0098774B" w:rsidRPr="0014705E">
        <w:t>rituri, multiplic</w:t>
      </w:r>
      <w:r w:rsidR="00CC3972">
        <w:t>ă</w:t>
      </w:r>
      <w:r w:rsidR="0098774B" w:rsidRPr="0014705E">
        <w:t>ri,</w:t>
      </w:r>
      <w:r w:rsidRPr="0014705E">
        <w:t xml:space="preserve"> inscrip</w:t>
      </w:r>
      <w:r w:rsidR="00CC3972">
        <w:t>ț</w:t>
      </w:r>
      <w:r w:rsidRPr="0014705E">
        <w:t>ion</w:t>
      </w:r>
      <w:r w:rsidR="00CC3972">
        <w:t>ă</w:t>
      </w:r>
      <w:r w:rsidRPr="0014705E">
        <w:t>ri.</w:t>
      </w:r>
    </w:p>
    <w:p w14:paraId="77224006" w14:textId="77777777" w:rsidR="00B938C5" w:rsidRPr="0014705E" w:rsidRDefault="00B938C5" w:rsidP="007223A6">
      <w:pPr>
        <w:pStyle w:val="BodyTextIndent"/>
        <w:spacing w:after="0"/>
        <w:ind w:left="0"/>
        <w:jc w:val="both"/>
        <w:rPr>
          <w:b/>
          <w:caps/>
        </w:rPr>
      </w:pPr>
    </w:p>
    <w:p w14:paraId="77FF0F60" w14:textId="77777777" w:rsidR="00A20E9A" w:rsidRPr="0014705E" w:rsidRDefault="007223A6" w:rsidP="007223A6">
      <w:pPr>
        <w:pStyle w:val="BodyTextIndent"/>
        <w:spacing w:after="0"/>
        <w:ind w:left="0"/>
        <w:jc w:val="both"/>
      </w:pPr>
      <w:r w:rsidRPr="0014705E">
        <w:rPr>
          <w:b/>
          <w:caps/>
        </w:rPr>
        <w:t>A</w:t>
      </w:r>
      <w:r w:rsidRPr="0014705E">
        <w:rPr>
          <w:b/>
        </w:rPr>
        <w:t>rt.2.</w:t>
      </w:r>
      <w:r w:rsidR="00354EE5" w:rsidRPr="0014705E">
        <w:rPr>
          <w:b/>
        </w:rPr>
        <w:t xml:space="preserve"> </w:t>
      </w:r>
      <w:r w:rsidR="003868DF" w:rsidRPr="0014705E">
        <w:rPr>
          <w:b/>
        </w:rPr>
        <w:t>Bugetul</w:t>
      </w:r>
    </w:p>
    <w:p w14:paraId="0EFDD6FB" w14:textId="77777777" w:rsidR="007223A6" w:rsidRPr="0014705E" w:rsidRDefault="007223A6" w:rsidP="007223A6">
      <w:pPr>
        <w:pStyle w:val="BodyTextIndent"/>
        <w:spacing w:after="0"/>
        <w:ind w:left="0"/>
        <w:jc w:val="both"/>
        <w:rPr>
          <w:b/>
          <w:caps/>
        </w:rPr>
      </w:pPr>
      <w:r w:rsidRPr="0014705E">
        <w:t xml:space="preserve">(1) Sumele aprobate pentru Concursul </w:t>
      </w:r>
      <w:r w:rsidR="003F1B35" w:rsidRPr="0014705E">
        <w:t>n</w:t>
      </w:r>
      <w:r w:rsidRPr="0014705E">
        <w:t>a</w:t>
      </w:r>
      <w:r w:rsidR="00CC3972">
        <w:t>ț</w:t>
      </w:r>
      <w:r w:rsidRPr="0014705E">
        <w:t>ional</w:t>
      </w:r>
      <w:r w:rsidR="00F21439" w:rsidRPr="0014705E">
        <w:t>/</w:t>
      </w:r>
      <w:r w:rsidR="003F1B35" w:rsidRPr="0014705E">
        <w:t>l</w:t>
      </w:r>
      <w:r w:rsidR="00F21439" w:rsidRPr="0014705E">
        <w:t>ocal</w:t>
      </w:r>
      <w:r w:rsidRPr="0014705E">
        <w:t xml:space="preserve"> de </w:t>
      </w:r>
      <w:r w:rsidR="003F1B35" w:rsidRPr="0014705E">
        <w:t>p</w:t>
      </w:r>
      <w:r w:rsidRPr="0014705E">
        <w:t xml:space="preserve">roiecte </w:t>
      </w:r>
      <w:r w:rsidR="00B47976" w:rsidRPr="0014705E">
        <w:t>de</w:t>
      </w:r>
      <w:r w:rsidR="00F21439" w:rsidRPr="0014705E">
        <w:t xml:space="preserve"> </w:t>
      </w:r>
      <w:r w:rsidR="003F1B35" w:rsidRPr="0014705E">
        <w:t>t</w:t>
      </w:r>
      <w:r w:rsidR="00B47976" w:rsidRPr="0014705E">
        <w:t>ineret</w:t>
      </w:r>
      <w:r w:rsidR="00F21439" w:rsidRPr="0014705E">
        <w:t xml:space="preserve">, </w:t>
      </w:r>
      <w:r w:rsidRPr="0014705E">
        <w:t xml:space="preserve">respectiv pentru Concursul </w:t>
      </w:r>
      <w:r w:rsidR="003F1B35" w:rsidRPr="0014705E">
        <w:t>n</w:t>
      </w:r>
      <w:r w:rsidR="007F6327" w:rsidRPr="0014705E">
        <w:t>a</w:t>
      </w:r>
      <w:r w:rsidR="00CC3972">
        <w:t>ț</w:t>
      </w:r>
      <w:r w:rsidR="007F6327" w:rsidRPr="0014705E">
        <w:t>ional</w:t>
      </w:r>
      <w:r w:rsidRPr="0014705E">
        <w:t xml:space="preserve"> de</w:t>
      </w:r>
      <w:r w:rsidR="00B47976" w:rsidRPr="0014705E">
        <w:t xml:space="preserve"> </w:t>
      </w:r>
      <w:r w:rsidR="003F1B35" w:rsidRPr="0014705E">
        <w:t>p</w:t>
      </w:r>
      <w:r w:rsidRPr="0014705E">
        <w:t xml:space="preserve">roiecte </w:t>
      </w:r>
      <w:r w:rsidR="003F1B35" w:rsidRPr="0014705E">
        <w:t>s</w:t>
      </w:r>
      <w:r w:rsidR="00B47976" w:rsidRPr="0014705E">
        <w:t>tudențești</w:t>
      </w:r>
      <w:r w:rsidR="00F21439" w:rsidRPr="0014705E">
        <w:t xml:space="preserve"> </w:t>
      </w:r>
      <w:r w:rsidRPr="0014705E">
        <w:t>se aloc</w:t>
      </w:r>
      <w:r w:rsidR="00CC3972">
        <w:t>ă</w:t>
      </w:r>
      <w:r w:rsidRPr="0014705E">
        <w:t xml:space="preserve"> din bugetul P2</w:t>
      </w:r>
      <w:r w:rsidR="00354EE5" w:rsidRPr="0014705E">
        <w:t>,</w:t>
      </w:r>
      <w:r w:rsidRPr="0014705E">
        <w:t xml:space="preserve"> respecti</w:t>
      </w:r>
      <w:r w:rsidR="005A76B6" w:rsidRPr="0014705E">
        <w:t xml:space="preserve">v P4 </w:t>
      </w:r>
      <w:r w:rsidR="00CC3972">
        <w:t>ș</w:t>
      </w:r>
      <w:r w:rsidR="005A76B6" w:rsidRPr="0014705E">
        <w:t xml:space="preserve">i sunt cele precizate </w:t>
      </w:r>
      <w:r w:rsidR="00CC3972">
        <w:t>î</w:t>
      </w:r>
      <w:r w:rsidR="005A76B6" w:rsidRPr="0014705E">
        <w:t>n a</w:t>
      </w:r>
      <w:r w:rsidRPr="0014705E">
        <w:t>nun</w:t>
      </w:r>
      <w:r w:rsidR="00CC3972">
        <w:t>ț</w:t>
      </w:r>
      <w:r w:rsidRPr="0014705E">
        <w:t xml:space="preserve">ul de participare, publicat </w:t>
      </w:r>
      <w:r w:rsidR="00CC3972">
        <w:t>î</w:t>
      </w:r>
      <w:r w:rsidRPr="0014705E">
        <w:t xml:space="preserve">n Monitorul Oficial </w:t>
      </w:r>
      <w:r w:rsidR="00CA0439">
        <w:t xml:space="preserve">al României </w:t>
      </w:r>
      <w:r w:rsidR="00CC3972">
        <w:t>ș</w:t>
      </w:r>
      <w:r w:rsidRPr="0014705E">
        <w:t xml:space="preserve">i pe site-ul Ministerului Tineretului </w:t>
      </w:r>
      <w:r w:rsidR="00CC3972">
        <w:t>ș</w:t>
      </w:r>
      <w:r w:rsidRPr="0014705E">
        <w:t>i Sportului</w:t>
      </w:r>
      <w:r w:rsidR="00D64147" w:rsidRPr="0014705E">
        <w:t xml:space="preserve"> (</w:t>
      </w:r>
      <w:hyperlink r:id="rId8" w:history="1">
        <w:r w:rsidR="006F1295" w:rsidRPr="0014705E">
          <w:rPr>
            <w:rStyle w:val="Hyperlink"/>
            <w:color w:val="auto"/>
          </w:rPr>
          <w:t>www.mts.ro</w:t>
        </w:r>
      </w:hyperlink>
      <w:r w:rsidR="00D64147" w:rsidRPr="0014705E">
        <w:t>)</w:t>
      </w:r>
      <w:r w:rsidRPr="0014705E">
        <w:t xml:space="preserve">, </w:t>
      </w:r>
      <w:r w:rsidR="001F7188" w:rsidRPr="0014705E">
        <w:t>av</w:t>
      </w:r>
      <w:r w:rsidR="00CC3972">
        <w:t>â</w:t>
      </w:r>
      <w:r w:rsidR="001F7188" w:rsidRPr="0014705E">
        <w:t xml:space="preserve">nd </w:t>
      </w:r>
      <w:r w:rsidRPr="0014705E">
        <w:t>ca limit</w:t>
      </w:r>
      <w:r w:rsidR="00CC3972">
        <w:t>ă</w:t>
      </w:r>
      <w:r w:rsidRPr="0014705E">
        <w:t xml:space="preserve"> maxim</w:t>
      </w:r>
      <w:r w:rsidR="00CC3972">
        <w:t>ă</w:t>
      </w:r>
      <w:r w:rsidRPr="0014705E">
        <w:t xml:space="preserve"> pe proiect suma </w:t>
      </w:r>
      <w:r w:rsidR="0041796A" w:rsidRPr="0014705E">
        <w:t>precizat</w:t>
      </w:r>
      <w:r w:rsidR="00CC3972">
        <w:t>ă</w:t>
      </w:r>
      <w:r w:rsidR="0041796A" w:rsidRPr="0014705E">
        <w:t xml:space="preserve"> </w:t>
      </w:r>
      <w:r w:rsidR="00CC3972">
        <w:t>î</w:t>
      </w:r>
      <w:r w:rsidR="0041796A" w:rsidRPr="0014705E">
        <w:t>n anunțul de participare.</w:t>
      </w:r>
    </w:p>
    <w:p w14:paraId="3B2D0D76" w14:textId="77777777" w:rsidR="007223A6" w:rsidRPr="0014705E" w:rsidRDefault="007223A6" w:rsidP="007223A6">
      <w:pPr>
        <w:pStyle w:val="BodyTextIndent"/>
        <w:spacing w:after="0"/>
        <w:ind w:left="0"/>
        <w:jc w:val="both"/>
      </w:pPr>
      <w:r w:rsidRPr="0014705E">
        <w:t>(2) Sumele nealocate urmare desf</w:t>
      </w:r>
      <w:r w:rsidR="00CC3972">
        <w:t>ăș</w:t>
      </w:r>
      <w:r w:rsidRPr="0014705E">
        <w:t>ur</w:t>
      </w:r>
      <w:r w:rsidR="00CC3972">
        <w:t>ă</w:t>
      </w:r>
      <w:r w:rsidRPr="0014705E">
        <w:t xml:space="preserve">rii </w:t>
      </w:r>
      <w:r w:rsidR="003F1B35" w:rsidRPr="0014705E">
        <w:t>Concursul</w:t>
      </w:r>
      <w:r w:rsidR="006B5A1A" w:rsidRPr="0014705E">
        <w:t>ui</w:t>
      </w:r>
      <w:r w:rsidR="003F1B35" w:rsidRPr="0014705E">
        <w:t xml:space="preserve"> na</w:t>
      </w:r>
      <w:r w:rsidR="00CC3972">
        <w:t>ț</w:t>
      </w:r>
      <w:r w:rsidR="003F1B35" w:rsidRPr="0014705E">
        <w:t xml:space="preserve">ional/local de proiecte de tineret </w:t>
      </w:r>
      <w:r w:rsidRPr="0014705E">
        <w:t>se reporteaz</w:t>
      </w:r>
      <w:r w:rsidR="00CC3972">
        <w:t>ă</w:t>
      </w:r>
      <w:r w:rsidRPr="0014705E">
        <w:t xml:space="preserve"> </w:t>
      </w:r>
      <w:r w:rsidR="00CC3972">
        <w:t>î</w:t>
      </w:r>
      <w:r w:rsidR="00354EE5" w:rsidRPr="0014705E">
        <w:t>n cadrul</w:t>
      </w:r>
      <w:r w:rsidRPr="0014705E">
        <w:t xml:space="preserve"> P2, dup</w:t>
      </w:r>
      <w:r w:rsidR="00CC3972">
        <w:t>ă</w:t>
      </w:r>
      <w:r w:rsidRPr="0014705E">
        <w:t xml:space="preserve"> caz, </w:t>
      </w:r>
      <w:r w:rsidR="0098774B" w:rsidRPr="0014705E">
        <w:t xml:space="preserve">la decizia conducerii MTS/DJST/DSTMB, </w:t>
      </w:r>
      <w:r w:rsidRPr="0014705E">
        <w:t>pentru:</w:t>
      </w:r>
    </w:p>
    <w:p w14:paraId="4A6A3D23" w14:textId="4F5619F4" w:rsidR="007223A6" w:rsidRPr="0014705E" w:rsidRDefault="007223A6" w:rsidP="007223A6">
      <w:pPr>
        <w:pStyle w:val="Footer"/>
        <w:jc w:val="both"/>
      </w:pPr>
      <w:r w:rsidRPr="0014705E">
        <w:lastRenderedPageBreak/>
        <w:t xml:space="preserve">a) </w:t>
      </w:r>
      <w:r w:rsidR="003F1B35" w:rsidRPr="0014705E">
        <w:rPr>
          <w:rStyle w:val="ln2tarticol"/>
          <w:iCs/>
        </w:rPr>
        <w:t>P</w:t>
      </w:r>
      <w:r w:rsidRPr="0014705E">
        <w:rPr>
          <w:rStyle w:val="ln2tarticol"/>
          <w:iCs/>
        </w:rPr>
        <w:t>roiecte</w:t>
      </w:r>
      <w:r w:rsidRPr="0014705E">
        <w:rPr>
          <w:rStyle w:val="ln2tarticol"/>
        </w:rPr>
        <w:t xml:space="preserve"> de tineret</w:t>
      </w:r>
      <w:r w:rsidRPr="0014705E">
        <w:t xml:space="preserve"> proprii </w:t>
      </w:r>
      <w:r w:rsidR="0068541A" w:rsidRPr="0014705E">
        <w:t xml:space="preserve">și proprii </w:t>
      </w:r>
      <w:r w:rsidR="00CC3972">
        <w:t>î</w:t>
      </w:r>
      <w:r w:rsidR="0068541A" w:rsidRPr="0014705E">
        <w:t xml:space="preserve">n parteneriat </w:t>
      </w:r>
      <w:r w:rsidRPr="0014705E">
        <w:t xml:space="preserve">ale </w:t>
      </w:r>
      <w:r w:rsidR="00354EE5" w:rsidRPr="0014705E">
        <w:rPr>
          <w:rStyle w:val="ln2tarticol"/>
          <w:iCs/>
        </w:rPr>
        <w:t>MTS</w:t>
      </w:r>
      <w:r w:rsidRPr="0014705E">
        <w:rPr>
          <w:rStyle w:val="ln2tarticol"/>
          <w:iCs/>
        </w:rPr>
        <w:t>, derulate prin Direc</w:t>
      </w:r>
      <w:r w:rsidR="00CC3972">
        <w:rPr>
          <w:rStyle w:val="ln2tarticol"/>
          <w:iCs/>
        </w:rPr>
        <w:t>ț</w:t>
      </w:r>
      <w:r w:rsidRPr="0014705E">
        <w:rPr>
          <w:rStyle w:val="ln2tarticol"/>
          <w:iCs/>
        </w:rPr>
        <w:t xml:space="preserve">ia </w:t>
      </w:r>
      <w:r w:rsidR="00721570">
        <w:rPr>
          <w:rStyle w:val="ln2tarticol"/>
          <w:iCs/>
        </w:rPr>
        <w:t>G</w:t>
      </w:r>
      <w:r w:rsidR="0068541A" w:rsidRPr="0014705E">
        <w:rPr>
          <w:rStyle w:val="ln2tarticol"/>
          <w:iCs/>
        </w:rPr>
        <w:t>eneral</w:t>
      </w:r>
      <w:r w:rsidR="00CC3972">
        <w:rPr>
          <w:rStyle w:val="ln2tarticol"/>
          <w:iCs/>
        </w:rPr>
        <w:t>ă</w:t>
      </w:r>
      <w:r w:rsidR="0068541A" w:rsidRPr="0014705E">
        <w:rPr>
          <w:rStyle w:val="ln2tarticol"/>
          <w:iCs/>
        </w:rPr>
        <w:t xml:space="preserve"> </w:t>
      </w:r>
      <w:r w:rsidR="00721570">
        <w:rPr>
          <w:rStyle w:val="ln2tarticol"/>
          <w:iCs/>
        </w:rPr>
        <w:t>T</w:t>
      </w:r>
      <w:r w:rsidR="0068541A" w:rsidRPr="0014705E">
        <w:rPr>
          <w:rStyle w:val="ln2tarticol"/>
          <w:iCs/>
        </w:rPr>
        <w:t>ineret</w:t>
      </w:r>
      <w:r w:rsidR="00354EE5" w:rsidRPr="0014705E">
        <w:rPr>
          <w:rStyle w:val="ln2tarticol"/>
          <w:iCs/>
        </w:rPr>
        <w:t>/ DJST/ DSTMB</w:t>
      </w:r>
      <w:r w:rsidR="003641A5" w:rsidRPr="0014705E">
        <w:rPr>
          <w:rStyle w:val="ln2tarticol"/>
          <w:iCs/>
        </w:rPr>
        <w:t>;</w:t>
      </w:r>
    </w:p>
    <w:p w14:paraId="68B83650" w14:textId="77777777" w:rsidR="007223A6" w:rsidRPr="0014705E" w:rsidRDefault="007223A6" w:rsidP="007223A6">
      <w:pPr>
        <w:jc w:val="both"/>
      </w:pPr>
      <w:r w:rsidRPr="0014705E">
        <w:t>b) alte concursuri na</w:t>
      </w:r>
      <w:r w:rsidR="00CC3972">
        <w:t>ț</w:t>
      </w:r>
      <w:r w:rsidRPr="0014705E">
        <w:t>ionale</w:t>
      </w:r>
      <w:r w:rsidR="003641A5" w:rsidRPr="0014705E">
        <w:t>/ locale</w:t>
      </w:r>
      <w:r w:rsidRPr="0014705E">
        <w:t xml:space="preserve"> de proiecte de tineret.</w:t>
      </w:r>
    </w:p>
    <w:p w14:paraId="7E0889A7" w14:textId="77777777" w:rsidR="007223A6" w:rsidRPr="0014705E" w:rsidRDefault="007223A6" w:rsidP="007223A6">
      <w:pPr>
        <w:pStyle w:val="BodyTextIndent"/>
        <w:spacing w:after="0"/>
        <w:ind w:left="0"/>
        <w:jc w:val="both"/>
      </w:pPr>
      <w:r w:rsidRPr="0014705E">
        <w:t>(3) Sumele nealocate urmare desf</w:t>
      </w:r>
      <w:r w:rsidR="00CC3972">
        <w:t>ăș</w:t>
      </w:r>
      <w:r w:rsidRPr="0014705E">
        <w:t>ur</w:t>
      </w:r>
      <w:r w:rsidR="00CC3972">
        <w:t>ă</w:t>
      </w:r>
      <w:r w:rsidRPr="0014705E">
        <w:t xml:space="preserve">rii Concursului </w:t>
      </w:r>
      <w:r w:rsidR="003F1B35" w:rsidRPr="0014705E">
        <w:t>n</w:t>
      </w:r>
      <w:r w:rsidRPr="0014705E">
        <w:t>a</w:t>
      </w:r>
      <w:r w:rsidR="00CC3972">
        <w:t>ț</w:t>
      </w:r>
      <w:r w:rsidRPr="0014705E">
        <w:t xml:space="preserve">ional de </w:t>
      </w:r>
      <w:r w:rsidR="003F1B35" w:rsidRPr="0014705E">
        <w:t>p</w:t>
      </w:r>
      <w:r w:rsidRPr="0014705E">
        <w:t xml:space="preserve">roiecte </w:t>
      </w:r>
      <w:r w:rsidR="003F1B35" w:rsidRPr="0014705E">
        <w:t>s</w:t>
      </w:r>
      <w:r w:rsidR="00B47976" w:rsidRPr="0014705E">
        <w:t>tudențești</w:t>
      </w:r>
      <w:r w:rsidR="00FA76AC" w:rsidRPr="0014705E">
        <w:t xml:space="preserve"> </w:t>
      </w:r>
      <w:r w:rsidRPr="0014705E">
        <w:t>se reporteaz</w:t>
      </w:r>
      <w:r w:rsidR="00CC3972">
        <w:t>ă</w:t>
      </w:r>
      <w:r w:rsidRPr="0014705E">
        <w:t xml:space="preserve"> la P4, dup</w:t>
      </w:r>
      <w:r w:rsidR="00CC3972">
        <w:t>ă</w:t>
      </w:r>
      <w:r w:rsidRPr="0014705E">
        <w:t xml:space="preserve"> caz, pentru:</w:t>
      </w:r>
    </w:p>
    <w:p w14:paraId="2895CFC5" w14:textId="1DAAB6BC" w:rsidR="007223A6" w:rsidRPr="0014705E" w:rsidRDefault="007223A6" w:rsidP="007223A6">
      <w:pPr>
        <w:pStyle w:val="Footer"/>
        <w:jc w:val="both"/>
      </w:pPr>
      <w:r w:rsidRPr="0014705E">
        <w:t xml:space="preserve">a) </w:t>
      </w:r>
      <w:r w:rsidR="003F1B35" w:rsidRPr="0014705E">
        <w:rPr>
          <w:rStyle w:val="ln2tarticol"/>
          <w:iCs/>
        </w:rPr>
        <w:t>P</w:t>
      </w:r>
      <w:r w:rsidRPr="0014705E">
        <w:rPr>
          <w:rStyle w:val="ln2tarticol"/>
          <w:iCs/>
        </w:rPr>
        <w:t>roiecte</w:t>
      </w:r>
      <w:r w:rsidR="003641A5" w:rsidRPr="0014705E">
        <w:rPr>
          <w:rStyle w:val="ln2tarticol"/>
          <w:iCs/>
        </w:rPr>
        <w:t xml:space="preserve"> </w:t>
      </w:r>
      <w:r w:rsidRPr="0014705E">
        <w:t>studen</w:t>
      </w:r>
      <w:r w:rsidR="00CC3972">
        <w:t>ț</w:t>
      </w:r>
      <w:r w:rsidRPr="0014705E">
        <w:t>e</w:t>
      </w:r>
      <w:r w:rsidR="00CC3972">
        <w:t>ș</w:t>
      </w:r>
      <w:r w:rsidRPr="0014705E">
        <w:t xml:space="preserve">ti proprii </w:t>
      </w:r>
      <w:r w:rsidR="003641A5" w:rsidRPr="0014705E">
        <w:t xml:space="preserve">și proprii </w:t>
      </w:r>
      <w:r w:rsidR="00CC3972">
        <w:t>î</w:t>
      </w:r>
      <w:r w:rsidR="003641A5" w:rsidRPr="0014705E">
        <w:t xml:space="preserve">n parteneriat </w:t>
      </w:r>
      <w:r w:rsidRPr="0014705E">
        <w:t xml:space="preserve">ale </w:t>
      </w:r>
      <w:r w:rsidRPr="0014705E">
        <w:rPr>
          <w:rStyle w:val="ln2tarticol"/>
          <w:iCs/>
        </w:rPr>
        <w:t xml:space="preserve">Ministerului Tineretului </w:t>
      </w:r>
      <w:r w:rsidR="00CC3972">
        <w:rPr>
          <w:rStyle w:val="ln2tarticol"/>
          <w:iCs/>
        </w:rPr>
        <w:t>ș</w:t>
      </w:r>
      <w:r w:rsidRPr="0014705E">
        <w:rPr>
          <w:rStyle w:val="ln2tarticol"/>
          <w:iCs/>
        </w:rPr>
        <w:t xml:space="preserve">i Sportului, derulate </w:t>
      </w:r>
      <w:r w:rsidR="003641A5" w:rsidRPr="0014705E">
        <w:rPr>
          <w:rStyle w:val="ln2tarticol"/>
          <w:iCs/>
        </w:rPr>
        <w:t>prin Direc</w:t>
      </w:r>
      <w:r w:rsidR="00CC3972">
        <w:rPr>
          <w:rStyle w:val="ln2tarticol"/>
          <w:iCs/>
        </w:rPr>
        <w:t>ț</w:t>
      </w:r>
      <w:r w:rsidR="003641A5" w:rsidRPr="0014705E">
        <w:rPr>
          <w:rStyle w:val="ln2tarticol"/>
          <w:iCs/>
        </w:rPr>
        <w:t xml:space="preserve">ia </w:t>
      </w:r>
      <w:r w:rsidR="00721570">
        <w:rPr>
          <w:rStyle w:val="ln2tarticol"/>
          <w:iCs/>
        </w:rPr>
        <w:t>G</w:t>
      </w:r>
      <w:r w:rsidR="003641A5" w:rsidRPr="0014705E">
        <w:rPr>
          <w:rStyle w:val="ln2tarticol"/>
          <w:iCs/>
        </w:rPr>
        <w:t>eneral</w:t>
      </w:r>
      <w:r w:rsidR="00CC3972">
        <w:rPr>
          <w:rStyle w:val="ln2tarticol"/>
          <w:iCs/>
        </w:rPr>
        <w:t>ă</w:t>
      </w:r>
      <w:r w:rsidR="003641A5" w:rsidRPr="0014705E">
        <w:rPr>
          <w:rStyle w:val="ln2tarticol"/>
          <w:iCs/>
        </w:rPr>
        <w:t xml:space="preserve"> </w:t>
      </w:r>
      <w:r w:rsidR="00721570">
        <w:rPr>
          <w:rStyle w:val="ln2tarticol"/>
          <w:iCs/>
        </w:rPr>
        <w:t>T</w:t>
      </w:r>
      <w:r w:rsidR="003641A5" w:rsidRPr="0014705E">
        <w:rPr>
          <w:rStyle w:val="ln2tarticol"/>
          <w:iCs/>
        </w:rPr>
        <w:t>ineret</w:t>
      </w:r>
      <w:r w:rsidRPr="0014705E">
        <w:t>;</w:t>
      </w:r>
    </w:p>
    <w:p w14:paraId="16507509" w14:textId="77777777" w:rsidR="007223A6" w:rsidRPr="0014705E" w:rsidRDefault="007223A6" w:rsidP="007223A6">
      <w:pPr>
        <w:pStyle w:val="Footer"/>
        <w:jc w:val="both"/>
      </w:pPr>
      <w:r w:rsidRPr="0014705E">
        <w:t>b) alte concursuri na</w:t>
      </w:r>
      <w:r w:rsidR="00CC3972">
        <w:t>ț</w:t>
      </w:r>
      <w:r w:rsidRPr="0014705E">
        <w:t>ionale de proiecte studen</w:t>
      </w:r>
      <w:r w:rsidR="00CC3972">
        <w:t>ț</w:t>
      </w:r>
      <w:r w:rsidRPr="0014705E">
        <w:t>e</w:t>
      </w:r>
      <w:r w:rsidR="00CC3972">
        <w:t>ș</w:t>
      </w:r>
      <w:r w:rsidRPr="0014705E">
        <w:t>ti.</w:t>
      </w:r>
    </w:p>
    <w:p w14:paraId="27A6A427" w14:textId="77777777" w:rsidR="007223A6" w:rsidRDefault="007223A6" w:rsidP="007223A6">
      <w:pPr>
        <w:jc w:val="both"/>
      </w:pPr>
    </w:p>
    <w:p w14:paraId="3EF42364" w14:textId="77777777" w:rsidR="007E2062" w:rsidRPr="000703C4" w:rsidRDefault="007E2062" w:rsidP="007223A6">
      <w:pPr>
        <w:jc w:val="both"/>
      </w:pPr>
    </w:p>
    <w:p w14:paraId="36FE8826" w14:textId="77777777" w:rsidR="007223A6" w:rsidRPr="000703C4" w:rsidRDefault="003316B6" w:rsidP="008C568C">
      <w:pPr>
        <w:pStyle w:val="BodyText"/>
        <w:keepNext/>
        <w:keepLines/>
        <w:rPr>
          <w:szCs w:val="24"/>
        </w:rPr>
      </w:pPr>
      <w:r w:rsidRPr="000703C4">
        <w:rPr>
          <w:szCs w:val="24"/>
        </w:rPr>
        <w:t>CAPITOLUL II</w:t>
      </w:r>
    </w:p>
    <w:p w14:paraId="5DB9E4F5" w14:textId="77777777" w:rsidR="007223A6" w:rsidRPr="000703C4" w:rsidRDefault="003316B6" w:rsidP="008C568C">
      <w:pPr>
        <w:pStyle w:val="BodyText"/>
        <w:keepNext/>
        <w:keepLines/>
        <w:rPr>
          <w:szCs w:val="24"/>
        </w:rPr>
      </w:pPr>
      <w:r w:rsidRPr="000703C4">
        <w:rPr>
          <w:szCs w:val="24"/>
        </w:rPr>
        <w:t>Condi</w:t>
      </w:r>
      <w:r w:rsidR="00CC3972">
        <w:rPr>
          <w:szCs w:val="24"/>
        </w:rPr>
        <w:t>ț</w:t>
      </w:r>
      <w:r w:rsidRPr="000703C4">
        <w:rPr>
          <w:szCs w:val="24"/>
        </w:rPr>
        <w:t xml:space="preserve">ii </w:t>
      </w:r>
      <w:r w:rsidR="00CC3972">
        <w:rPr>
          <w:szCs w:val="24"/>
        </w:rPr>
        <w:t>ș</w:t>
      </w:r>
      <w:r w:rsidRPr="000703C4">
        <w:rPr>
          <w:szCs w:val="24"/>
        </w:rPr>
        <w:t xml:space="preserve">i criterii de eligibilitate pentru proiectele </w:t>
      </w:r>
      <w:r w:rsidR="003641A5" w:rsidRPr="000703C4">
        <w:rPr>
          <w:szCs w:val="24"/>
        </w:rPr>
        <w:t xml:space="preserve">de tineret și studențești </w:t>
      </w:r>
      <w:r w:rsidR="00CC3972">
        <w:rPr>
          <w:szCs w:val="24"/>
        </w:rPr>
        <w:t>î</w:t>
      </w:r>
      <w:r w:rsidR="003A6B94" w:rsidRPr="000703C4">
        <w:rPr>
          <w:szCs w:val="24"/>
        </w:rPr>
        <w:t>n vederea finanț</w:t>
      </w:r>
      <w:r w:rsidR="00CC3972">
        <w:rPr>
          <w:szCs w:val="24"/>
        </w:rPr>
        <w:t>ă</w:t>
      </w:r>
      <w:r w:rsidR="003A6B94" w:rsidRPr="000703C4">
        <w:rPr>
          <w:szCs w:val="24"/>
        </w:rPr>
        <w:t xml:space="preserve">rii </w:t>
      </w:r>
    </w:p>
    <w:p w14:paraId="3F916BF6" w14:textId="77777777" w:rsidR="007223A6" w:rsidRPr="000703C4" w:rsidRDefault="007223A6" w:rsidP="008C568C">
      <w:pPr>
        <w:keepNext/>
        <w:keepLines/>
        <w:tabs>
          <w:tab w:val="left" w:pos="1530"/>
        </w:tabs>
        <w:jc w:val="both"/>
        <w:rPr>
          <w:b/>
          <w:bCs/>
        </w:rPr>
      </w:pPr>
    </w:p>
    <w:p w14:paraId="6059BF9D" w14:textId="77777777" w:rsidR="002756BA" w:rsidRDefault="003316B6" w:rsidP="007223A6">
      <w:pPr>
        <w:tabs>
          <w:tab w:val="left" w:pos="1530"/>
        </w:tabs>
        <w:jc w:val="both"/>
        <w:rPr>
          <w:b/>
          <w:bCs/>
        </w:rPr>
      </w:pPr>
      <w:r w:rsidRPr="0014705E">
        <w:rPr>
          <w:b/>
          <w:bCs/>
        </w:rPr>
        <w:t xml:space="preserve">Art.3. </w:t>
      </w:r>
      <w:r w:rsidR="002756BA" w:rsidRPr="004D3667">
        <w:rPr>
          <w:b/>
          <w:bCs/>
          <w:u w:val="single"/>
        </w:rPr>
        <w:t>Eligibilitate proiecte de tineret și studențești</w:t>
      </w:r>
    </w:p>
    <w:p w14:paraId="48E797DB" w14:textId="5B0EC2F3" w:rsidR="007223A6" w:rsidRPr="0014705E" w:rsidRDefault="003316B6" w:rsidP="007223A6">
      <w:pPr>
        <w:tabs>
          <w:tab w:val="left" w:pos="1530"/>
        </w:tabs>
        <w:jc w:val="both"/>
        <w:rPr>
          <w:i/>
        </w:rPr>
      </w:pPr>
      <w:r w:rsidRPr="0014705E">
        <w:rPr>
          <w:bCs/>
        </w:rPr>
        <w:t xml:space="preserve">Sunt eligibile </w:t>
      </w:r>
      <w:r w:rsidRPr="0014705E">
        <w:rPr>
          <w:rStyle w:val="ln2tarticol"/>
          <w:iCs/>
        </w:rPr>
        <w:t>proiectele</w:t>
      </w:r>
      <w:r w:rsidR="00103979" w:rsidRPr="0014705E">
        <w:t xml:space="preserve"> de tineret și studențești</w:t>
      </w:r>
      <w:r w:rsidR="00443B65" w:rsidRPr="0014705E">
        <w:rPr>
          <w:rStyle w:val="ln2tarticol"/>
          <w:iCs/>
        </w:rPr>
        <w:t xml:space="preserve"> </w:t>
      </w:r>
      <w:r w:rsidRPr="0014705E">
        <w:rPr>
          <w:bCs/>
        </w:rPr>
        <w:t>care:</w:t>
      </w:r>
    </w:p>
    <w:p w14:paraId="77B97E14" w14:textId="77777777" w:rsidR="007223A6" w:rsidRPr="0014705E" w:rsidRDefault="003316B6" w:rsidP="007223A6">
      <w:pPr>
        <w:tabs>
          <w:tab w:val="left" w:pos="1530"/>
        </w:tabs>
        <w:jc w:val="both"/>
        <w:rPr>
          <w:i/>
        </w:rPr>
      </w:pPr>
      <w:r w:rsidRPr="0014705E">
        <w:t xml:space="preserve">a) </w:t>
      </w:r>
      <w:r w:rsidR="00671844">
        <w:t>s</w:t>
      </w:r>
      <w:r w:rsidRPr="0014705E">
        <w:t xml:space="preserve">e </w:t>
      </w:r>
      <w:r w:rsidR="00CC3972">
        <w:t>î</w:t>
      </w:r>
      <w:r w:rsidRPr="0014705E">
        <w:t xml:space="preserve">nscriu </w:t>
      </w:r>
      <w:r w:rsidR="00CC3972">
        <w:t>î</w:t>
      </w:r>
      <w:r w:rsidRPr="0014705E">
        <w:t>n tema</w:t>
      </w:r>
      <w:r w:rsidR="00D64147" w:rsidRPr="0014705E">
        <w:t>,</w:t>
      </w:r>
      <w:r w:rsidR="00443B65" w:rsidRPr="0014705E">
        <w:t xml:space="preserve"> </w:t>
      </w:r>
      <w:r w:rsidRPr="0014705E">
        <w:rPr>
          <w:bCs/>
        </w:rPr>
        <w:t xml:space="preserve">obiectivele specifice </w:t>
      </w:r>
      <w:r w:rsidR="00CC3972">
        <w:rPr>
          <w:bCs/>
        </w:rPr>
        <w:t>ș</w:t>
      </w:r>
      <w:r w:rsidRPr="0014705E">
        <w:rPr>
          <w:bCs/>
        </w:rPr>
        <w:t xml:space="preserve">i </w:t>
      </w:r>
      <w:r w:rsidR="00A20E9A" w:rsidRPr="0014705E">
        <w:rPr>
          <w:bCs/>
        </w:rPr>
        <w:t>priorit</w:t>
      </w:r>
      <w:r w:rsidR="00CC3972">
        <w:rPr>
          <w:bCs/>
        </w:rPr>
        <w:t>ă</w:t>
      </w:r>
      <w:r w:rsidR="00A20E9A" w:rsidRPr="0014705E">
        <w:rPr>
          <w:bCs/>
        </w:rPr>
        <w:t>țile</w:t>
      </w:r>
      <w:r w:rsidR="003641A5" w:rsidRPr="0014705E">
        <w:rPr>
          <w:bCs/>
        </w:rPr>
        <w:t xml:space="preserve"> </w:t>
      </w:r>
      <w:r w:rsidR="005D5DBD" w:rsidRPr="0014705E">
        <w:rPr>
          <w:bCs/>
        </w:rPr>
        <w:t xml:space="preserve">anuale și </w:t>
      </w:r>
      <w:r w:rsidR="006F1295" w:rsidRPr="0014705E">
        <w:rPr>
          <w:bCs/>
        </w:rPr>
        <w:t>multianuale</w:t>
      </w:r>
      <w:r w:rsidR="003641A5" w:rsidRPr="0014705E">
        <w:rPr>
          <w:bCs/>
        </w:rPr>
        <w:t xml:space="preserve"> </w:t>
      </w:r>
      <w:r w:rsidRPr="0014705E">
        <w:rPr>
          <w:bCs/>
        </w:rPr>
        <w:t xml:space="preserve">stabilite pentru </w:t>
      </w:r>
      <w:r w:rsidR="00443B65" w:rsidRPr="0014705E">
        <w:rPr>
          <w:bCs/>
        </w:rPr>
        <w:t>C</w:t>
      </w:r>
      <w:r w:rsidRPr="0014705E">
        <w:rPr>
          <w:bCs/>
        </w:rPr>
        <w:t>oncurs</w:t>
      </w:r>
      <w:r w:rsidR="00B47976" w:rsidRPr="0014705E">
        <w:rPr>
          <w:bCs/>
        </w:rPr>
        <w:t xml:space="preserve">ul </w:t>
      </w:r>
      <w:r w:rsidR="003F1B35" w:rsidRPr="0014705E">
        <w:rPr>
          <w:bCs/>
        </w:rPr>
        <w:t>n</w:t>
      </w:r>
      <w:r w:rsidR="00B47976" w:rsidRPr="0014705E">
        <w:rPr>
          <w:bCs/>
        </w:rPr>
        <w:t>ațional/</w:t>
      </w:r>
      <w:r w:rsidR="003F1B35" w:rsidRPr="0014705E">
        <w:rPr>
          <w:bCs/>
        </w:rPr>
        <w:t>l</w:t>
      </w:r>
      <w:r w:rsidR="00B47976" w:rsidRPr="0014705E">
        <w:rPr>
          <w:bCs/>
        </w:rPr>
        <w:t xml:space="preserve">ocal de </w:t>
      </w:r>
      <w:r w:rsidR="003F1B35" w:rsidRPr="0014705E">
        <w:rPr>
          <w:bCs/>
        </w:rPr>
        <w:t>p</w:t>
      </w:r>
      <w:r w:rsidR="00443B65" w:rsidRPr="0014705E">
        <w:rPr>
          <w:bCs/>
        </w:rPr>
        <w:t xml:space="preserve">roiecte </w:t>
      </w:r>
      <w:r w:rsidR="00B47976" w:rsidRPr="0014705E">
        <w:rPr>
          <w:bCs/>
        </w:rPr>
        <w:t xml:space="preserve">de </w:t>
      </w:r>
      <w:r w:rsidR="003F1B35" w:rsidRPr="0014705E">
        <w:rPr>
          <w:bCs/>
        </w:rPr>
        <w:t>t</w:t>
      </w:r>
      <w:r w:rsidR="00B47976" w:rsidRPr="0014705E">
        <w:rPr>
          <w:bCs/>
        </w:rPr>
        <w:t>ineret</w:t>
      </w:r>
      <w:r w:rsidR="00443B65" w:rsidRPr="0014705E">
        <w:rPr>
          <w:bCs/>
        </w:rPr>
        <w:t>/</w:t>
      </w:r>
      <w:r w:rsidR="003F1B35" w:rsidRPr="0014705E">
        <w:rPr>
          <w:bCs/>
        </w:rPr>
        <w:t>s</w:t>
      </w:r>
      <w:r w:rsidR="00443B65" w:rsidRPr="0014705E">
        <w:rPr>
          <w:bCs/>
        </w:rPr>
        <w:t>tudenț</w:t>
      </w:r>
      <w:r w:rsidR="00B47976" w:rsidRPr="0014705E">
        <w:rPr>
          <w:bCs/>
        </w:rPr>
        <w:t>ești</w:t>
      </w:r>
      <w:r w:rsidR="00CA4911" w:rsidRPr="0014705E">
        <w:rPr>
          <w:bCs/>
        </w:rPr>
        <w:t>, prev</w:t>
      </w:r>
      <w:r w:rsidR="00CC3972">
        <w:rPr>
          <w:bCs/>
        </w:rPr>
        <w:t>ă</w:t>
      </w:r>
      <w:r w:rsidR="00CA4911" w:rsidRPr="0014705E">
        <w:rPr>
          <w:bCs/>
        </w:rPr>
        <w:t xml:space="preserve">zute </w:t>
      </w:r>
      <w:r w:rsidR="00CC3972">
        <w:rPr>
          <w:bCs/>
        </w:rPr>
        <w:t>î</w:t>
      </w:r>
      <w:r w:rsidR="00CA4911" w:rsidRPr="0014705E">
        <w:rPr>
          <w:bCs/>
        </w:rPr>
        <w:t>n anunțul de participare</w:t>
      </w:r>
      <w:r w:rsidRPr="0014705E">
        <w:t>;</w:t>
      </w:r>
    </w:p>
    <w:p w14:paraId="2226B715" w14:textId="77777777" w:rsidR="007223A6" w:rsidRPr="0014705E" w:rsidRDefault="003316B6" w:rsidP="003641A5">
      <w:pPr>
        <w:jc w:val="both"/>
      </w:pPr>
      <w:r w:rsidRPr="0014705E">
        <w:t xml:space="preserve">b) </w:t>
      </w:r>
      <w:r w:rsidR="005472B2" w:rsidRPr="0014705E">
        <w:t>cuprind doar</w:t>
      </w:r>
      <w:r w:rsidRPr="0014705E">
        <w:t xml:space="preserve"> tipurile de </w:t>
      </w:r>
      <w:r w:rsidR="005472B2" w:rsidRPr="0014705E">
        <w:t>activit</w:t>
      </w:r>
      <w:r w:rsidR="00CC3972">
        <w:t>ă</w:t>
      </w:r>
      <w:r w:rsidR="005472B2" w:rsidRPr="0014705E">
        <w:t>ți</w:t>
      </w:r>
      <w:r w:rsidRPr="0014705E">
        <w:t xml:space="preserve"> eligibile pentru concurs, prev</w:t>
      </w:r>
      <w:r w:rsidR="00CC3972">
        <w:t>ă</w:t>
      </w:r>
      <w:r w:rsidRPr="0014705E">
        <w:t xml:space="preserve">zute la </w:t>
      </w:r>
      <w:r w:rsidR="00CA4AD2">
        <w:t>a</w:t>
      </w:r>
      <w:r w:rsidRPr="0014705E">
        <w:t>rt. 1</w:t>
      </w:r>
      <w:r w:rsidR="00DE4FCE" w:rsidRPr="0014705E">
        <w:t>, alin</w:t>
      </w:r>
      <w:r w:rsidR="00AD1E8B">
        <w:t>.</w:t>
      </w:r>
      <w:r w:rsidR="00DE4FCE" w:rsidRPr="0014705E">
        <w:t xml:space="preserve"> (3</w:t>
      </w:r>
      <w:r w:rsidRPr="0014705E">
        <w:t>);</w:t>
      </w:r>
      <w:r w:rsidR="003641A5" w:rsidRPr="0014705E">
        <w:t xml:space="preserve"> </w:t>
      </w:r>
    </w:p>
    <w:p w14:paraId="424A772C" w14:textId="77777777" w:rsidR="007223A6" w:rsidRPr="0014705E" w:rsidRDefault="003316B6" w:rsidP="007223A6">
      <w:pPr>
        <w:jc w:val="both"/>
      </w:pPr>
      <w:r w:rsidRPr="0014705E">
        <w:t xml:space="preserve">c) sunt depuse de </w:t>
      </w:r>
      <w:r w:rsidR="00443B65" w:rsidRPr="0014705E">
        <w:t xml:space="preserve">solicitanți </w:t>
      </w:r>
      <w:r w:rsidRPr="0014705E">
        <w:t>eligibil</w:t>
      </w:r>
      <w:r w:rsidR="00443B65" w:rsidRPr="0014705E">
        <w:t>i</w:t>
      </w:r>
      <w:r w:rsidRPr="0014705E">
        <w:t xml:space="preserve">, conform </w:t>
      </w:r>
      <w:r w:rsidR="00CA4AD2">
        <w:t>a</w:t>
      </w:r>
      <w:r w:rsidRPr="0014705E">
        <w:t>rt.</w:t>
      </w:r>
      <w:r w:rsidR="00AD1E8B">
        <w:t xml:space="preserve"> </w:t>
      </w:r>
      <w:r w:rsidRPr="0014705E">
        <w:t>4</w:t>
      </w:r>
      <w:r w:rsidR="00F76E07" w:rsidRPr="0014705E">
        <w:t>;</w:t>
      </w:r>
    </w:p>
    <w:p w14:paraId="3DCAA4F5" w14:textId="77777777" w:rsidR="00866B31" w:rsidRPr="0014705E" w:rsidRDefault="00443B65" w:rsidP="007223A6">
      <w:pPr>
        <w:jc w:val="both"/>
      </w:pPr>
      <w:r w:rsidRPr="0014705E">
        <w:t xml:space="preserve">d) </w:t>
      </w:r>
      <w:r w:rsidR="00866B31" w:rsidRPr="0014705E">
        <w:t>se adreseaz</w:t>
      </w:r>
      <w:r w:rsidR="00CC3972">
        <w:t>ă</w:t>
      </w:r>
      <w:r w:rsidR="00866B31" w:rsidRPr="0014705E">
        <w:t>:</w:t>
      </w:r>
    </w:p>
    <w:p w14:paraId="222719E8" w14:textId="3931135A" w:rsidR="00866B31" w:rsidRPr="0014705E" w:rsidRDefault="00866B31" w:rsidP="00866B31">
      <w:pPr>
        <w:jc w:val="both"/>
      </w:pPr>
      <w:r w:rsidRPr="0014705E">
        <w:t xml:space="preserve">(d.1) </w:t>
      </w:r>
      <w:r w:rsidR="00671844">
        <w:t>t</w:t>
      </w:r>
      <w:r w:rsidRPr="0014705E">
        <w:t xml:space="preserve">inerilor, definiți conform Legii </w:t>
      </w:r>
      <w:r w:rsidR="00CA0439">
        <w:t xml:space="preserve"> t</w:t>
      </w:r>
      <w:r w:rsidRPr="0014705E">
        <w:t>inerilor</w:t>
      </w:r>
      <w:r w:rsidR="00CA0439">
        <w:t xml:space="preserve"> </w:t>
      </w:r>
      <w:r w:rsidR="00CA0439" w:rsidRPr="0014705E">
        <w:t>nr. 350/2006</w:t>
      </w:r>
      <w:r w:rsidRPr="0014705E">
        <w:t>, av</w:t>
      </w:r>
      <w:r w:rsidR="00CC3972">
        <w:t>â</w:t>
      </w:r>
      <w:r w:rsidRPr="0014705E">
        <w:t>nd v</w:t>
      </w:r>
      <w:r w:rsidR="00CC3972">
        <w:t>â</w:t>
      </w:r>
      <w:r w:rsidRPr="0014705E">
        <w:t>rsta cuprins</w:t>
      </w:r>
      <w:r w:rsidR="00CC3972">
        <w:t>ă</w:t>
      </w:r>
      <w:r w:rsidRPr="0014705E">
        <w:t xml:space="preserve"> </w:t>
      </w:r>
      <w:r w:rsidR="00CC3972">
        <w:t>î</w:t>
      </w:r>
      <w:r w:rsidRPr="0014705E">
        <w:t xml:space="preserve">ntre 14 </w:t>
      </w:r>
      <w:r w:rsidR="00CC3972">
        <w:t>ș</w:t>
      </w:r>
      <w:r w:rsidRPr="0014705E">
        <w:t>i 35 de ani, inclusiv</w:t>
      </w:r>
      <w:r w:rsidR="003641A5" w:rsidRPr="0014705E">
        <w:t xml:space="preserve"> perso</w:t>
      </w:r>
      <w:r w:rsidR="00F76E07" w:rsidRPr="0014705E">
        <w:t>a</w:t>
      </w:r>
      <w:r w:rsidR="003641A5" w:rsidRPr="0014705E">
        <w:t>ne</w:t>
      </w:r>
      <w:r w:rsidRPr="0014705E">
        <w:t>lor care l</w:t>
      </w:r>
      <w:r w:rsidR="00F76E07" w:rsidRPr="0014705E">
        <w:t>ucreaz</w:t>
      </w:r>
      <w:r w:rsidR="00CC3972">
        <w:t>ă</w:t>
      </w:r>
      <w:r w:rsidR="00F76E07" w:rsidRPr="0014705E">
        <w:t xml:space="preserve"> cu și pentru tineri;</w:t>
      </w:r>
    </w:p>
    <w:p w14:paraId="51199705" w14:textId="62711ADD" w:rsidR="00866B31" w:rsidRPr="0014705E" w:rsidRDefault="00866B31" w:rsidP="00866B31">
      <w:pPr>
        <w:jc w:val="both"/>
      </w:pPr>
      <w:r w:rsidRPr="0014705E">
        <w:t xml:space="preserve">(d.2) studenților, definiți conform Legii </w:t>
      </w:r>
      <w:r w:rsidR="00CA0439">
        <w:t>e</w:t>
      </w:r>
      <w:r w:rsidR="007C0A21" w:rsidRPr="0014705E">
        <w:t xml:space="preserve">ducației </w:t>
      </w:r>
      <w:r w:rsidR="00CA0439">
        <w:t>n</w:t>
      </w:r>
      <w:r w:rsidR="007C0A21" w:rsidRPr="0014705E">
        <w:t>aționale</w:t>
      </w:r>
      <w:r w:rsidR="00CA0439">
        <w:t xml:space="preserve"> </w:t>
      </w:r>
      <w:r w:rsidR="00CA0439" w:rsidRPr="0014705E">
        <w:t>nr. 1/2011</w:t>
      </w:r>
      <w:r w:rsidR="00CA0439">
        <w:t xml:space="preserve">, </w:t>
      </w:r>
      <w:r w:rsidR="00CA0439" w:rsidRPr="007C6150">
        <w:t>cu modific</w:t>
      </w:r>
      <w:r w:rsidR="00CA0439">
        <w:t>ă</w:t>
      </w:r>
      <w:r w:rsidR="00CA0439" w:rsidRPr="007C6150">
        <w:t>rile și complet</w:t>
      </w:r>
      <w:r w:rsidR="00CA0439">
        <w:t>ă</w:t>
      </w:r>
      <w:r w:rsidR="00CA0439" w:rsidRPr="007C6150">
        <w:t>rile</w:t>
      </w:r>
      <w:r w:rsidR="00CA0439">
        <w:t xml:space="preserve"> ulterioare</w:t>
      </w:r>
      <w:r w:rsidR="007C0A21" w:rsidRPr="0014705E">
        <w:t>;</w:t>
      </w:r>
    </w:p>
    <w:p w14:paraId="5DC38E6E" w14:textId="77777777" w:rsidR="00443B65" w:rsidRPr="0014705E" w:rsidRDefault="00866B31" w:rsidP="00866B31">
      <w:pPr>
        <w:jc w:val="both"/>
      </w:pPr>
      <w:r w:rsidRPr="0014705E">
        <w:t xml:space="preserve">(d.3) </w:t>
      </w:r>
      <w:r w:rsidR="00671844">
        <w:t>s</w:t>
      </w:r>
      <w:r w:rsidRPr="0014705E">
        <w:t>e recomand</w:t>
      </w:r>
      <w:r w:rsidR="00CC3972">
        <w:t>ă</w:t>
      </w:r>
      <w:r w:rsidRPr="0014705E">
        <w:t xml:space="preserve"> ca </w:t>
      </w:r>
      <w:r w:rsidR="00AB2C8B" w:rsidRPr="0014705E">
        <w:t>minimum 8</w:t>
      </w:r>
      <w:r w:rsidR="00443B65" w:rsidRPr="0014705E">
        <w:t>0% di</w:t>
      </w:r>
      <w:r w:rsidR="00354EE5" w:rsidRPr="0014705E">
        <w:t>ntre participan</w:t>
      </w:r>
      <w:r w:rsidR="00CC3972">
        <w:t>ț</w:t>
      </w:r>
      <w:r w:rsidR="00354EE5" w:rsidRPr="0014705E">
        <w:t>ii la proiecte</w:t>
      </w:r>
      <w:r w:rsidR="00443B65" w:rsidRPr="0014705E">
        <w:t xml:space="preserve"> </w:t>
      </w:r>
      <w:r w:rsidRPr="0014705E">
        <w:t>s</w:t>
      </w:r>
      <w:r w:rsidR="00CC3972">
        <w:t>ă</w:t>
      </w:r>
      <w:r w:rsidRPr="0014705E">
        <w:t xml:space="preserve"> fie</w:t>
      </w:r>
      <w:r w:rsidR="00443B65" w:rsidRPr="0014705E">
        <w:t xml:space="preserve"> tineri cu v</w:t>
      </w:r>
      <w:r w:rsidR="00CC3972">
        <w:t>â</w:t>
      </w:r>
      <w:r w:rsidR="00443B65" w:rsidRPr="0014705E">
        <w:t>rsta</w:t>
      </w:r>
      <w:r w:rsidR="00354EE5" w:rsidRPr="0014705E">
        <w:t xml:space="preserve"> cuprins</w:t>
      </w:r>
      <w:r w:rsidR="00CC3972">
        <w:t>ă</w:t>
      </w:r>
      <w:r w:rsidR="00354EE5" w:rsidRPr="0014705E">
        <w:t xml:space="preserve"> </w:t>
      </w:r>
      <w:r w:rsidR="00CC3972">
        <w:t>î</w:t>
      </w:r>
      <w:r w:rsidR="00354EE5" w:rsidRPr="0014705E">
        <w:t xml:space="preserve">ntre 14 </w:t>
      </w:r>
      <w:r w:rsidR="00CC3972">
        <w:t>ș</w:t>
      </w:r>
      <w:r w:rsidR="00354EE5" w:rsidRPr="0014705E">
        <w:t>i 35 de ani</w:t>
      </w:r>
      <w:r w:rsidR="007C0A21" w:rsidRPr="0014705E">
        <w:t>;</w:t>
      </w:r>
      <w:r w:rsidR="00443B65" w:rsidRPr="0014705E">
        <w:t xml:space="preserve"> </w:t>
      </w:r>
      <w:r w:rsidR="00F76E07" w:rsidRPr="0014705E">
        <w:t xml:space="preserve"> </w:t>
      </w:r>
    </w:p>
    <w:p w14:paraId="323BF637" w14:textId="77777777" w:rsidR="007223A6" w:rsidRPr="0014705E" w:rsidRDefault="00443B65" w:rsidP="007223A6">
      <w:pPr>
        <w:jc w:val="both"/>
      </w:pPr>
      <w:r w:rsidRPr="0014705E">
        <w:t>e</w:t>
      </w:r>
      <w:r w:rsidR="008142F4" w:rsidRPr="0014705E">
        <w:t xml:space="preserve">) </w:t>
      </w:r>
      <w:r w:rsidR="00671844">
        <w:t>a</w:t>
      </w:r>
      <w:r w:rsidR="003316B6" w:rsidRPr="0014705E">
        <w:t>sigur</w:t>
      </w:r>
      <w:r w:rsidR="00CC3972">
        <w:t>ă</w:t>
      </w:r>
      <w:r w:rsidR="003316B6" w:rsidRPr="0014705E">
        <w:t xml:space="preserve"> </w:t>
      </w:r>
      <w:r w:rsidR="001868EA" w:rsidRPr="0014705E">
        <w:t>contribu</w:t>
      </w:r>
      <w:r w:rsidR="00CC3972">
        <w:t>ț</w:t>
      </w:r>
      <w:r w:rsidR="001868EA" w:rsidRPr="0014705E">
        <w:t>ia</w:t>
      </w:r>
      <w:r w:rsidR="003316B6" w:rsidRPr="0014705E">
        <w:t xml:space="preserve"> proprie </w:t>
      </w:r>
      <w:r w:rsidR="00CC3972">
        <w:t>ș</w:t>
      </w:r>
      <w:r w:rsidR="003316B6" w:rsidRPr="0014705E">
        <w:t>i</w:t>
      </w:r>
      <w:r w:rsidR="005364B6" w:rsidRPr="0014705E">
        <w:t>/</w:t>
      </w:r>
      <w:r w:rsidR="001868EA" w:rsidRPr="0014705E">
        <w:t>sau</w:t>
      </w:r>
      <w:r w:rsidR="003316B6" w:rsidRPr="0014705E">
        <w:t xml:space="preserve"> atras</w:t>
      </w:r>
      <w:r w:rsidR="00CC3972">
        <w:t>ă</w:t>
      </w:r>
      <w:r w:rsidR="003316B6" w:rsidRPr="0014705E">
        <w:t xml:space="preserve"> de minim</w:t>
      </w:r>
      <w:r w:rsidR="005364B6" w:rsidRPr="0014705E">
        <w:t>um</w:t>
      </w:r>
      <w:r w:rsidR="003316B6" w:rsidRPr="0014705E">
        <w:t xml:space="preserve"> </w:t>
      </w:r>
      <w:r w:rsidR="003316B6" w:rsidRPr="0014705E">
        <w:rPr>
          <w:bCs/>
        </w:rPr>
        <w:t>10%</w:t>
      </w:r>
      <w:r w:rsidR="003316B6" w:rsidRPr="0014705E">
        <w:t xml:space="preserve"> din valoarea proiectului de tineret/studen</w:t>
      </w:r>
      <w:r w:rsidR="00CC3972">
        <w:t>ț</w:t>
      </w:r>
      <w:r w:rsidR="003316B6" w:rsidRPr="0014705E">
        <w:t>esc;</w:t>
      </w:r>
    </w:p>
    <w:p w14:paraId="4161772B" w14:textId="77777777" w:rsidR="007223A6" w:rsidRPr="0014705E" w:rsidRDefault="00443B65" w:rsidP="007223A6">
      <w:pPr>
        <w:jc w:val="both"/>
      </w:pPr>
      <w:r w:rsidRPr="0014705E">
        <w:t>f</w:t>
      </w:r>
      <w:r w:rsidR="003316B6" w:rsidRPr="0014705E">
        <w:t>) realizeaz</w:t>
      </w:r>
      <w:r w:rsidR="00CC3972">
        <w:t>ă</w:t>
      </w:r>
      <w:r w:rsidR="003316B6" w:rsidRPr="0014705E">
        <w:t xml:space="preserve"> cel pu</w:t>
      </w:r>
      <w:r w:rsidR="00CC3972">
        <w:t>ț</w:t>
      </w:r>
      <w:r w:rsidR="003316B6" w:rsidRPr="0014705E">
        <w:t xml:space="preserve">in punctajul minim de </w:t>
      </w:r>
      <w:r w:rsidR="006F1295" w:rsidRPr="0014705E">
        <w:t>evaluare</w:t>
      </w:r>
      <w:r w:rsidR="003316B6" w:rsidRPr="0014705E">
        <w:t>;</w:t>
      </w:r>
    </w:p>
    <w:p w14:paraId="532588A2" w14:textId="141EFD26" w:rsidR="007223A6" w:rsidRPr="0014705E" w:rsidRDefault="00443B65" w:rsidP="007223A6">
      <w:pPr>
        <w:jc w:val="both"/>
      </w:pPr>
      <w:r w:rsidRPr="0014705E">
        <w:t>g</w:t>
      </w:r>
      <w:r w:rsidR="003316B6" w:rsidRPr="0014705E">
        <w:t>) respect</w:t>
      </w:r>
      <w:r w:rsidR="00CC3972">
        <w:t>ă</w:t>
      </w:r>
      <w:r w:rsidR="003316B6" w:rsidRPr="0014705E">
        <w:t xml:space="preserve"> prevederile legale </w:t>
      </w:r>
      <w:r w:rsidR="00CC3972">
        <w:t>î</w:t>
      </w:r>
      <w:r w:rsidR="003316B6" w:rsidRPr="0014705E">
        <w:t xml:space="preserve">n vigoare cu privire la normele de cheltuieli </w:t>
      </w:r>
      <w:r w:rsidR="00CC3972">
        <w:t>î</w:t>
      </w:r>
      <w:r w:rsidR="003316B6" w:rsidRPr="0014705E">
        <w:t>n domeniul activit</w:t>
      </w:r>
      <w:r w:rsidR="00CC3972">
        <w:t>ăț</w:t>
      </w:r>
      <w:r w:rsidR="003316B6" w:rsidRPr="0014705E">
        <w:t xml:space="preserve">ii de tineret, conform </w:t>
      </w:r>
      <w:r w:rsidR="00CA0439" w:rsidRPr="0014705E">
        <w:t>H</w:t>
      </w:r>
      <w:r w:rsidR="00CA0439">
        <w:t xml:space="preserve">otărârii </w:t>
      </w:r>
      <w:r w:rsidR="003316B6" w:rsidRPr="0014705E">
        <w:t>G</w:t>
      </w:r>
      <w:r w:rsidR="00CA4AD2">
        <w:t>uvernului</w:t>
      </w:r>
      <w:r w:rsidR="003316B6" w:rsidRPr="0014705E">
        <w:t xml:space="preserve"> nr. 259/2006</w:t>
      </w:r>
      <w:r w:rsidR="00CA0439">
        <w:t>, cu modificările ulterioare</w:t>
      </w:r>
      <w:r w:rsidR="003316B6" w:rsidRPr="0014705E">
        <w:t>;</w:t>
      </w:r>
    </w:p>
    <w:p w14:paraId="61F78AC9" w14:textId="77777777" w:rsidR="007223A6" w:rsidRPr="0014705E" w:rsidRDefault="00443B65" w:rsidP="007223A6">
      <w:pPr>
        <w:jc w:val="both"/>
      </w:pPr>
      <w:r w:rsidRPr="0014705E">
        <w:t>h</w:t>
      </w:r>
      <w:r w:rsidR="003316B6" w:rsidRPr="0014705E">
        <w:t xml:space="preserve">) se </w:t>
      </w:r>
      <w:r w:rsidR="00CC3972">
        <w:t>î</w:t>
      </w:r>
      <w:r w:rsidR="003316B6" w:rsidRPr="0014705E">
        <w:t>ncadreaz</w:t>
      </w:r>
      <w:r w:rsidR="00CC3972">
        <w:t>ă</w:t>
      </w:r>
      <w:r w:rsidR="003316B6" w:rsidRPr="0014705E">
        <w:t xml:space="preserve"> </w:t>
      </w:r>
      <w:r w:rsidR="00CC3972">
        <w:t>î</w:t>
      </w:r>
      <w:r w:rsidR="003316B6" w:rsidRPr="0014705E">
        <w:t>n perioada de derulare stabilit</w:t>
      </w:r>
      <w:r w:rsidR="00CC3972">
        <w:t>ă</w:t>
      </w:r>
      <w:r w:rsidR="003316B6" w:rsidRPr="0014705E">
        <w:t xml:space="preserve"> pentru concurs, perioad</w:t>
      </w:r>
      <w:r w:rsidR="00CC3972">
        <w:t>ă</w:t>
      </w:r>
      <w:r w:rsidR="003316B6" w:rsidRPr="0014705E">
        <w:t xml:space="preserve"> precizat</w:t>
      </w:r>
      <w:r w:rsidR="00CC3972">
        <w:t>ă</w:t>
      </w:r>
      <w:r w:rsidR="003316B6" w:rsidRPr="0014705E">
        <w:t xml:space="preserve"> </w:t>
      </w:r>
      <w:r w:rsidR="00CC3972">
        <w:t>î</w:t>
      </w:r>
      <w:r w:rsidR="003316B6" w:rsidRPr="0014705E">
        <w:t xml:space="preserve">n </w:t>
      </w:r>
      <w:r w:rsidR="007934CD" w:rsidRPr="0014705E">
        <w:t>a</w:t>
      </w:r>
      <w:r w:rsidR="003316B6" w:rsidRPr="0014705E">
        <w:t>nun</w:t>
      </w:r>
      <w:r w:rsidR="00CC3972">
        <w:t>ț</w:t>
      </w:r>
      <w:r w:rsidR="003316B6" w:rsidRPr="0014705E">
        <w:t>ul de participare</w:t>
      </w:r>
      <w:r w:rsidR="007934CD" w:rsidRPr="0014705E">
        <w:t>,</w:t>
      </w:r>
      <w:r w:rsidR="003316B6" w:rsidRPr="0014705E">
        <w:t xml:space="preserve"> publicat </w:t>
      </w:r>
      <w:r w:rsidR="00CC3972">
        <w:t>î</w:t>
      </w:r>
      <w:r w:rsidR="003316B6" w:rsidRPr="0014705E">
        <w:t xml:space="preserve">n Monitorul Oficial </w:t>
      </w:r>
      <w:r w:rsidR="00CA0439">
        <w:t xml:space="preserve">al României </w:t>
      </w:r>
      <w:r w:rsidR="00CC3972">
        <w:t>ș</w:t>
      </w:r>
      <w:r w:rsidR="003316B6" w:rsidRPr="0014705E">
        <w:t xml:space="preserve">i pe site-ul Ministerului Tineretului </w:t>
      </w:r>
      <w:r w:rsidR="00CC3972">
        <w:t>ș</w:t>
      </w:r>
      <w:r w:rsidR="003316B6" w:rsidRPr="0014705E">
        <w:t>i Sportului</w:t>
      </w:r>
      <w:r w:rsidR="005B7CCF" w:rsidRPr="0014705E">
        <w:t>/DJST/DSTMB</w:t>
      </w:r>
      <w:r w:rsidR="003316B6" w:rsidRPr="0014705E">
        <w:t>;</w:t>
      </w:r>
    </w:p>
    <w:p w14:paraId="70943C59" w14:textId="77777777" w:rsidR="00F64713" w:rsidRDefault="00443B65" w:rsidP="007223A6">
      <w:pPr>
        <w:autoSpaceDE w:val="0"/>
        <w:autoSpaceDN w:val="0"/>
        <w:adjustRightInd w:val="0"/>
        <w:jc w:val="both"/>
      </w:pPr>
      <w:r w:rsidRPr="0014705E">
        <w:t>i</w:t>
      </w:r>
      <w:r w:rsidR="003316B6" w:rsidRPr="0014705E">
        <w:t xml:space="preserve">) sunt </w:t>
      </w:r>
      <w:r w:rsidR="00CC3972">
        <w:t>î</w:t>
      </w:r>
      <w:r w:rsidR="003316B6" w:rsidRPr="0014705E">
        <w:t>nso</w:t>
      </w:r>
      <w:r w:rsidR="00CC3972">
        <w:t>ț</w:t>
      </w:r>
      <w:r w:rsidR="003316B6" w:rsidRPr="0014705E">
        <w:t>ite de declara</w:t>
      </w:r>
      <w:r w:rsidR="00CC3972">
        <w:t>ț</w:t>
      </w:r>
      <w:r w:rsidR="003316B6" w:rsidRPr="0014705E">
        <w:t>ia pe propria r</w:t>
      </w:r>
      <w:r w:rsidR="00CC3972">
        <w:t>ă</w:t>
      </w:r>
      <w:r w:rsidR="003316B6" w:rsidRPr="0014705E">
        <w:t xml:space="preserve">spundere </w:t>
      </w:r>
      <w:r w:rsidR="00354EE5" w:rsidRPr="0014705E">
        <w:t>conform c</w:t>
      </w:r>
      <w:r w:rsidR="00CC3972">
        <w:t>ă</w:t>
      </w:r>
      <w:r w:rsidR="00354EE5" w:rsidRPr="0014705E">
        <w:t>reia</w:t>
      </w:r>
      <w:r w:rsidR="003316B6" w:rsidRPr="0014705E">
        <w:t xml:space="preserve"> proiectul de tineret/ studen</w:t>
      </w:r>
      <w:r w:rsidR="00CC3972">
        <w:t>ț</w:t>
      </w:r>
      <w:r w:rsidR="003316B6" w:rsidRPr="0014705E">
        <w:t>esc depus nu beneficiaz</w:t>
      </w:r>
      <w:r w:rsidR="00CC3972">
        <w:t>ă</w:t>
      </w:r>
      <w:r w:rsidR="003316B6" w:rsidRPr="0014705E">
        <w:t xml:space="preserve"> de atribuirea mai multor contracte de finan</w:t>
      </w:r>
      <w:r w:rsidR="00CC3972">
        <w:t>ț</w:t>
      </w:r>
      <w:r w:rsidR="003316B6" w:rsidRPr="0014705E">
        <w:t>are nerambursabil</w:t>
      </w:r>
      <w:r w:rsidR="00CC3972">
        <w:t>ă</w:t>
      </w:r>
      <w:r w:rsidR="003316B6" w:rsidRPr="0014705E">
        <w:t xml:space="preserve"> de la MTS</w:t>
      </w:r>
      <w:r w:rsidR="006464F6" w:rsidRPr="0014705E">
        <w:t>/ DJST/DSTMB.</w:t>
      </w:r>
    </w:p>
    <w:p w14:paraId="01DC21CA" w14:textId="77777777" w:rsidR="007223A6" w:rsidRPr="0014705E" w:rsidRDefault="007223A6" w:rsidP="007223A6">
      <w:pPr>
        <w:autoSpaceDE w:val="0"/>
        <w:autoSpaceDN w:val="0"/>
        <w:adjustRightInd w:val="0"/>
        <w:jc w:val="both"/>
      </w:pPr>
    </w:p>
    <w:p w14:paraId="2736240C" w14:textId="77777777" w:rsidR="005D5477" w:rsidRDefault="00CA4911" w:rsidP="00CB7EDD">
      <w:pPr>
        <w:jc w:val="both"/>
        <w:rPr>
          <w:b/>
        </w:rPr>
      </w:pPr>
      <w:r w:rsidRPr="007C6150">
        <w:rPr>
          <w:b/>
        </w:rPr>
        <w:t>Art.4.</w:t>
      </w:r>
      <w:r w:rsidR="005D5477">
        <w:rPr>
          <w:b/>
        </w:rPr>
        <w:t>Eligibilitate solicitanți</w:t>
      </w:r>
    </w:p>
    <w:p w14:paraId="0E30E18A" w14:textId="2BF65C1D" w:rsidR="003F175A" w:rsidRPr="007C6150" w:rsidRDefault="00CA4911" w:rsidP="00CB7EDD">
      <w:pPr>
        <w:jc w:val="both"/>
      </w:pPr>
      <w:r w:rsidRPr="007C6150">
        <w:rPr>
          <w:b/>
        </w:rPr>
        <w:t xml:space="preserve"> </w:t>
      </w:r>
      <w:r w:rsidR="00F64713" w:rsidRPr="007C6150">
        <w:t xml:space="preserve">(1) </w:t>
      </w:r>
      <w:r w:rsidRPr="007C6150">
        <w:t xml:space="preserve">Solicitanți eligibili pentru </w:t>
      </w:r>
      <w:r w:rsidRPr="007C6150">
        <w:rPr>
          <w:bCs/>
        </w:rPr>
        <w:t>Concursul național/local de proiecte de tineret/studențești</w:t>
      </w:r>
      <w:r w:rsidRPr="007C6150">
        <w:t xml:space="preserve"> sunt</w:t>
      </w:r>
      <w:r w:rsidR="00CB7EDD" w:rsidRPr="007C6150">
        <w:t xml:space="preserve"> </w:t>
      </w:r>
      <w:r w:rsidR="00CA0439">
        <w:t>o</w:t>
      </w:r>
      <w:r w:rsidRPr="007C6150">
        <w:t>rganizaț</w:t>
      </w:r>
      <w:r w:rsidR="00CA4AD2">
        <w:t xml:space="preserve">iile </w:t>
      </w:r>
      <w:r w:rsidR="00CA0439">
        <w:t>n</w:t>
      </w:r>
      <w:r w:rsidR="00CA4AD2">
        <w:t xml:space="preserve">eguvernamentale </w:t>
      </w:r>
      <w:r w:rsidR="00CA0439">
        <w:t>n</w:t>
      </w:r>
      <w:r w:rsidR="00CA4AD2">
        <w:t xml:space="preserve">onprofit, denumite </w:t>
      </w:r>
      <w:r w:rsidR="00CC3972">
        <w:t>î</w:t>
      </w:r>
      <w:r w:rsidR="00CA4AD2">
        <w:t>n continuare ONG</w:t>
      </w:r>
      <w:r w:rsidRPr="007C6150">
        <w:t xml:space="preserve">, </w:t>
      </w:r>
      <w:r w:rsidR="00CC3972">
        <w:t>î</w:t>
      </w:r>
      <w:r w:rsidRPr="007C6150">
        <w:t>n condițiile legii:</w:t>
      </w:r>
    </w:p>
    <w:p w14:paraId="0AAB4F38" w14:textId="1F2DA807" w:rsidR="00CA4911" w:rsidRPr="007C6150" w:rsidRDefault="00CA4AD2" w:rsidP="00B77283">
      <w:pPr>
        <w:jc w:val="both"/>
      </w:pPr>
      <w:r w:rsidRPr="00B77283">
        <w:t>a) s</w:t>
      </w:r>
      <w:r w:rsidR="00CA4911" w:rsidRPr="00B77283">
        <w:t xml:space="preserve">unt </w:t>
      </w:r>
      <w:r w:rsidR="00CA0439" w:rsidRPr="00B77283">
        <w:t>ON</w:t>
      </w:r>
      <w:r w:rsidR="00D835E4" w:rsidRPr="00BC3AFE">
        <w:t>G</w:t>
      </w:r>
      <w:r w:rsidR="00CA0439" w:rsidRPr="004D3667">
        <w:rPr>
          <w:color w:val="00B0F0"/>
        </w:rPr>
        <w:t xml:space="preserve"> </w:t>
      </w:r>
      <w:r w:rsidR="00CA4911" w:rsidRPr="00B77283">
        <w:t xml:space="preserve">acele organizații </w:t>
      </w:r>
      <w:r w:rsidR="00CC3972" w:rsidRPr="00B77283">
        <w:t>î</w:t>
      </w:r>
      <w:r w:rsidR="00CA4911" w:rsidRPr="00B77283">
        <w:t>nfiin</w:t>
      </w:r>
      <w:r w:rsidR="00CC3972" w:rsidRPr="00B77283">
        <w:t>ț</w:t>
      </w:r>
      <w:r w:rsidR="00CA4911" w:rsidRPr="00B77283">
        <w:t xml:space="preserve">ate legal </w:t>
      </w:r>
      <w:r w:rsidR="00CC3972" w:rsidRPr="00B77283">
        <w:t>ș</w:t>
      </w:r>
      <w:r w:rsidR="00CA4911" w:rsidRPr="00B77283">
        <w:t xml:space="preserve">i cu sediul </w:t>
      </w:r>
      <w:r w:rsidR="00CC3972" w:rsidRPr="00B77283">
        <w:t>î</w:t>
      </w:r>
      <w:r w:rsidR="00CA4911" w:rsidRPr="00B77283">
        <w:t>n Rom</w:t>
      </w:r>
      <w:r w:rsidR="00CC3972" w:rsidRPr="00B77283">
        <w:t>â</w:t>
      </w:r>
      <w:r w:rsidR="00CA4911" w:rsidRPr="00B77283">
        <w:t xml:space="preserve">nia, organizate </w:t>
      </w:r>
      <w:r w:rsidR="00CC3972" w:rsidRPr="00B77283">
        <w:t>ș</w:t>
      </w:r>
      <w:r w:rsidR="00CA4911" w:rsidRPr="00B77283">
        <w:t>i conduse conform legisla</w:t>
      </w:r>
      <w:r w:rsidR="00CC3972" w:rsidRPr="00B77283">
        <w:t>ț</w:t>
      </w:r>
      <w:r w:rsidR="00CA4911" w:rsidRPr="00B77283">
        <w:t>iei rom</w:t>
      </w:r>
      <w:r w:rsidR="00CC3972" w:rsidRPr="00B77283">
        <w:t>â</w:t>
      </w:r>
      <w:r w:rsidR="00CA4911" w:rsidRPr="00B77283">
        <w:t>ne</w:t>
      </w:r>
      <w:r w:rsidR="00CC3972" w:rsidRPr="00B77283">
        <w:t>ș</w:t>
      </w:r>
      <w:r w:rsidR="00CA4911" w:rsidRPr="00B77283">
        <w:t xml:space="preserve">ti </w:t>
      </w:r>
      <w:r w:rsidR="00CC3972" w:rsidRPr="00B77283">
        <w:t>î</w:t>
      </w:r>
      <w:r w:rsidR="00CA4911" w:rsidRPr="00B77283">
        <w:t>n vigoare cu privire la organiza</w:t>
      </w:r>
      <w:r w:rsidR="00CC3972" w:rsidRPr="00B77283">
        <w:t>ț</w:t>
      </w:r>
      <w:r w:rsidR="00CA4911" w:rsidRPr="00B77283">
        <w:t>iile neguvernamentale, respectiv asocia</w:t>
      </w:r>
      <w:r w:rsidR="00CC3972" w:rsidRPr="00B77283">
        <w:t>ț</w:t>
      </w:r>
      <w:r w:rsidR="00CA4911" w:rsidRPr="00B77283">
        <w:t>ii, funda</w:t>
      </w:r>
      <w:r w:rsidR="00CC3972" w:rsidRPr="00B77283">
        <w:t>ț</w:t>
      </w:r>
      <w:r w:rsidR="00CA4911" w:rsidRPr="00B77283">
        <w:t xml:space="preserve">ii </w:t>
      </w:r>
      <w:r w:rsidR="00CC3972" w:rsidRPr="00B77283">
        <w:t>ș</w:t>
      </w:r>
      <w:r w:rsidR="00CA4911" w:rsidRPr="00B77283">
        <w:t>i federa</w:t>
      </w:r>
      <w:r w:rsidR="00CC3972" w:rsidRPr="00B77283">
        <w:t>ț</w:t>
      </w:r>
      <w:r w:rsidR="00CA4911" w:rsidRPr="00B77283">
        <w:t>ii, constituite și care funcționeaz</w:t>
      </w:r>
      <w:r w:rsidR="00CC3972" w:rsidRPr="00B77283">
        <w:t>ă</w:t>
      </w:r>
      <w:r w:rsidR="00CA4911" w:rsidRPr="00B77283">
        <w:t xml:space="preserve"> conform prevederilor O</w:t>
      </w:r>
      <w:r w:rsidRPr="00B77283">
        <w:t>rdonanț</w:t>
      </w:r>
      <w:r w:rsidR="009B69CE" w:rsidRPr="00B77283">
        <w:t>ei</w:t>
      </w:r>
      <w:r w:rsidRPr="00B77283">
        <w:t xml:space="preserve"> </w:t>
      </w:r>
      <w:r w:rsidR="00CA4911" w:rsidRPr="00B77283">
        <w:t>G</w:t>
      </w:r>
      <w:r w:rsidRPr="00B77283">
        <w:t>uvernului</w:t>
      </w:r>
      <w:r w:rsidR="00CA4911" w:rsidRPr="00B77283">
        <w:t xml:space="preserve"> nr. 26/2000</w:t>
      </w:r>
      <w:r w:rsidR="00B77283">
        <w:t xml:space="preserve"> </w:t>
      </w:r>
      <w:r w:rsidR="00B77283" w:rsidRPr="00B77283">
        <w:t>cu privire la asociaţii şi fundaţii</w:t>
      </w:r>
      <w:r w:rsidR="00B77283">
        <w:t>, aprobată cu modificări și completări prin Legea nr. 246/2005,</w:t>
      </w:r>
      <w:r w:rsidR="00CA4911" w:rsidRPr="00B77283">
        <w:t xml:space="preserve"> cu modific</w:t>
      </w:r>
      <w:r w:rsidR="00CC3972" w:rsidRPr="00B77283">
        <w:t>ă</w:t>
      </w:r>
      <w:r w:rsidR="00CA4911" w:rsidRPr="00B77283">
        <w:t xml:space="preserve">rile și </w:t>
      </w:r>
      <w:r w:rsidR="00CA4911" w:rsidRPr="00B77283">
        <w:lastRenderedPageBreak/>
        <w:t>complet</w:t>
      </w:r>
      <w:r w:rsidR="00CC3972" w:rsidRPr="00B77283">
        <w:t>ă</w:t>
      </w:r>
      <w:r w:rsidR="00CA4911" w:rsidRPr="00B77283">
        <w:t>rile ulterioare, Fundațiile Județene pentru Tineret și a Municipiului București și Fundația Național</w:t>
      </w:r>
      <w:r w:rsidR="00CC3972" w:rsidRPr="00B77283">
        <w:t>ă</w:t>
      </w:r>
      <w:r w:rsidR="00CA4911" w:rsidRPr="00B77283">
        <w:t xml:space="preserve"> pentru Tineret, care funcționeaz</w:t>
      </w:r>
      <w:r w:rsidR="00CC3972" w:rsidRPr="00B77283">
        <w:t>ă</w:t>
      </w:r>
      <w:r w:rsidR="00CA4911" w:rsidRPr="00B77283">
        <w:t xml:space="preserve"> conform Legii nr. 146/2002 </w:t>
      </w:r>
      <w:r w:rsidR="00B77283" w:rsidRPr="00B77283">
        <w:t>privind regimul juridic al fundaţiilor judeţene pentru tineret şi a municipiului Bucureşti</w:t>
      </w:r>
      <w:r w:rsidR="00B77283">
        <w:t xml:space="preserve"> și al Fundației</w:t>
      </w:r>
      <w:r w:rsidR="00B77283" w:rsidRPr="00B77283">
        <w:t xml:space="preserve"> Național</w:t>
      </w:r>
      <w:r w:rsidR="00B77283">
        <w:t>e</w:t>
      </w:r>
      <w:r w:rsidR="00B77283" w:rsidRPr="00B77283">
        <w:t xml:space="preserve"> pentru Tineret</w:t>
      </w:r>
      <w:r w:rsidR="00AD7CF2">
        <w:t>,</w:t>
      </w:r>
      <w:r w:rsidR="00B77283" w:rsidRPr="007C6150">
        <w:t xml:space="preserve"> </w:t>
      </w:r>
      <w:r w:rsidR="00CA4911" w:rsidRPr="007C6150">
        <w:t>cu modific</w:t>
      </w:r>
      <w:r w:rsidR="00CC3972">
        <w:t>ă</w:t>
      </w:r>
      <w:r w:rsidR="00CA4911" w:rsidRPr="007C6150">
        <w:t>rile și complet</w:t>
      </w:r>
      <w:r w:rsidR="00CC3972">
        <w:t>ă</w:t>
      </w:r>
      <w:r w:rsidR="00CA4911" w:rsidRPr="007C6150">
        <w:t xml:space="preserve">rile </w:t>
      </w:r>
      <w:r w:rsidR="00CC3972">
        <w:t>î</w:t>
      </w:r>
      <w:r w:rsidR="00CA4911" w:rsidRPr="007C6150">
        <w:t xml:space="preserve">n vigoare; </w:t>
      </w:r>
    </w:p>
    <w:p w14:paraId="690ADE4C" w14:textId="77777777" w:rsidR="00CA4911" w:rsidRPr="007C6150" w:rsidRDefault="00CA4911" w:rsidP="00CA4911">
      <w:pPr>
        <w:jc w:val="both"/>
      </w:pPr>
      <w:r w:rsidRPr="007C6150">
        <w:t xml:space="preserve">b) au menționate </w:t>
      </w:r>
      <w:r w:rsidR="00CC3972">
        <w:t>î</w:t>
      </w:r>
      <w:r w:rsidRPr="007C6150">
        <w:t>n statut/actul constitutiv tipurile de activit</w:t>
      </w:r>
      <w:r w:rsidR="00CC3972">
        <w:t>ă</w:t>
      </w:r>
      <w:r w:rsidRPr="007C6150">
        <w:t>ți pe care urmeaz</w:t>
      </w:r>
      <w:r w:rsidR="00CC3972">
        <w:t>ă</w:t>
      </w:r>
      <w:r w:rsidRPr="007C6150">
        <w:t xml:space="preserve"> s</w:t>
      </w:r>
      <w:r w:rsidR="00CC3972">
        <w:t>ă</w:t>
      </w:r>
      <w:r w:rsidRPr="007C6150">
        <w:t xml:space="preserve"> le desf</w:t>
      </w:r>
      <w:r w:rsidR="00CC3972">
        <w:t>ă</w:t>
      </w:r>
      <w:r w:rsidRPr="007C6150">
        <w:t>șoare prin proiect.</w:t>
      </w:r>
    </w:p>
    <w:p w14:paraId="60FF0A56" w14:textId="77777777" w:rsidR="00CA4911" w:rsidRPr="007C6150" w:rsidRDefault="00CA4911" w:rsidP="00CA4911">
      <w:pPr>
        <w:jc w:val="both"/>
        <w:rPr>
          <w:bCs/>
        </w:rPr>
      </w:pPr>
      <w:r w:rsidRPr="007C6150">
        <w:rPr>
          <w:bCs/>
        </w:rPr>
        <w:t>(</w:t>
      </w:r>
      <w:r w:rsidR="00CB7EDD" w:rsidRPr="007C6150">
        <w:rPr>
          <w:bCs/>
        </w:rPr>
        <w:t>2</w:t>
      </w:r>
      <w:r w:rsidRPr="007C6150">
        <w:rPr>
          <w:bCs/>
        </w:rPr>
        <w:t xml:space="preserve">) </w:t>
      </w:r>
      <w:r w:rsidR="00CB7EDD" w:rsidRPr="007C6150">
        <w:rPr>
          <w:bCs/>
        </w:rPr>
        <w:t>Sunt solicitanți eligibili organizațiile care a</w:t>
      </w:r>
      <w:r w:rsidRPr="007C6150">
        <w:rPr>
          <w:bCs/>
        </w:rPr>
        <w:t xml:space="preserve">u respectat </w:t>
      </w:r>
      <w:r w:rsidR="00CC3972">
        <w:rPr>
          <w:bCs/>
        </w:rPr>
        <w:t>î</w:t>
      </w:r>
      <w:r w:rsidRPr="007C6150">
        <w:rPr>
          <w:bCs/>
        </w:rPr>
        <w:t>n ultimii doi ani contractele de finan</w:t>
      </w:r>
      <w:r w:rsidR="00CC3972">
        <w:rPr>
          <w:bCs/>
        </w:rPr>
        <w:t>ț</w:t>
      </w:r>
      <w:r w:rsidRPr="007C6150">
        <w:rPr>
          <w:bCs/>
        </w:rPr>
        <w:t>are nerambursabil</w:t>
      </w:r>
      <w:r w:rsidR="00CC3972">
        <w:rPr>
          <w:bCs/>
        </w:rPr>
        <w:t>ă</w:t>
      </w:r>
      <w:r w:rsidRPr="007C6150">
        <w:rPr>
          <w:bCs/>
        </w:rPr>
        <w:t xml:space="preserve"> acordate </w:t>
      </w:r>
      <w:r w:rsidR="00CC3972">
        <w:rPr>
          <w:bCs/>
        </w:rPr>
        <w:t>ș</w:t>
      </w:r>
      <w:r w:rsidRPr="007C6150">
        <w:rPr>
          <w:bCs/>
        </w:rPr>
        <w:t>i/sau parteneriatele semnate cu finan</w:t>
      </w:r>
      <w:r w:rsidR="00CC3972">
        <w:rPr>
          <w:bCs/>
        </w:rPr>
        <w:t>ț</w:t>
      </w:r>
      <w:r w:rsidRPr="007C6150">
        <w:rPr>
          <w:bCs/>
        </w:rPr>
        <w:t xml:space="preserve">atorul și au raportat corect, complet și la timp </w:t>
      </w:r>
      <w:r w:rsidR="00CC3972">
        <w:rPr>
          <w:bCs/>
        </w:rPr>
        <w:t>î</w:t>
      </w:r>
      <w:r w:rsidRPr="007C6150">
        <w:rPr>
          <w:bCs/>
        </w:rPr>
        <w:t>n cadrul respectivelor contracte de finanțare/parteneriate.</w:t>
      </w:r>
    </w:p>
    <w:p w14:paraId="333C6155" w14:textId="77777777" w:rsidR="006225BA" w:rsidRPr="007C6150" w:rsidRDefault="00CA4911" w:rsidP="00CA4911">
      <w:pPr>
        <w:jc w:val="both"/>
        <w:rPr>
          <w:bCs/>
        </w:rPr>
      </w:pPr>
      <w:r w:rsidRPr="007C6150">
        <w:rPr>
          <w:bCs/>
        </w:rPr>
        <w:t>(</w:t>
      </w:r>
      <w:r w:rsidR="00CB7EDD" w:rsidRPr="007C6150">
        <w:rPr>
          <w:bCs/>
        </w:rPr>
        <w:t>3</w:t>
      </w:r>
      <w:r w:rsidRPr="007C6150">
        <w:rPr>
          <w:bCs/>
        </w:rPr>
        <w:t>)</w:t>
      </w:r>
      <w:r w:rsidRPr="007C6150">
        <w:rPr>
          <w:b/>
          <w:bCs/>
        </w:rPr>
        <w:t xml:space="preserve"> </w:t>
      </w:r>
      <w:r w:rsidRPr="007C6150">
        <w:rPr>
          <w:bCs/>
        </w:rPr>
        <w:t>Dac</w:t>
      </w:r>
      <w:r w:rsidR="00CC3972">
        <w:rPr>
          <w:bCs/>
        </w:rPr>
        <w:t>ă</w:t>
      </w:r>
      <w:r w:rsidRPr="007C6150">
        <w:rPr>
          <w:bCs/>
        </w:rPr>
        <w:t xml:space="preserve"> nu dep</w:t>
      </w:r>
      <w:r w:rsidR="00CC3972">
        <w:rPr>
          <w:bCs/>
        </w:rPr>
        <w:t>ă</w:t>
      </w:r>
      <w:r w:rsidRPr="007C6150">
        <w:rPr>
          <w:bCs/>
        </w:rPr>
        <w:t>șesc num</w:t>
      </w:r>
      <w:r w:rsidR="00CC3972">
        <w:rPr>
          <w:bCs/>
        </w:rPr>
        <w:t>ă</w:t>
      </w:r>
      <w:r w:rsidRPr="007C6150">
        <w:rPr>
          <w:bCs/>
        </w:rPr>
        <w:t>rul de proiecte depuse prev</w:t>
      </w:r>
      <w:r w:rsidR="00CC3972">
        <w:rPr>
          <w:bCs/>
        </w:rPr>
        <w:t>ă</w:t>
      </w:r>
      <w:r w:rsidRPr="007C6150">
        <w:rPr>
          <w:bCs/>
        </w:rPr>
        <w:t>zu</w:t>
      </w:r>
      <w:r w:rsidR="006225BA" w:rsidRPr="007C6150">
        <w:rPr>
          <w:bCs/>
        </w:rPr>
        <w:t xml:space="preserve">t </w:t>
      </w:r>
      <w:r w:rsidR="00CC3972">
        <w:rPr>
          <w:bCs/>
        </w:rPr>
        <w:t>î</w:t>
      </w:r>
      <w:r w:rsidR="006225BA" w:rsidRPr="007C6150">
        <w:rPr>
          <w:bCs/>
        </w:rPr>
        <w:t>n anunțul de participare.</w:t>
      </w:r>
    </w:p>
    <w:p w14:paraId="2E6EB66C" w14:textId="7EBDAEF7" w:rsidR="00CA4911" w:rsidRPr="007C6150" w:rsidRDefault="00CA4911" w:rsidP="006C044D">
      <w:pPr>
        <w:tabs>
          <w:tab w:val="left" w:pos="360"/>
          <w:tab w:val="left" w:pos="720"/>
        </w:tabs>
        <w:jc w:val="both"/>
        <w:rPr>
          <w:bCs/>
        </w:rPr>
      </w:pPr>
      <w:r w:rsidRPr="007C6150">
        <w:rPr>
          <w:bCs/>
        </w:rPr>
        <w:t>(</w:t>
      </w:r>
      <w:r w:rsidR="00CB7EDD" w:rsidRPr="007C6150">
        <w:rPr>
          <w:bCs/>
        </w:rPr>
        <w:t>4</w:t>
      </w:r>
      <w:r w:rsidRPr="007C6150">
        <w:rPr>
          <w:bCs/>
        </w:rPr>
        <w:t>)</w:t>
      </w:r>
      <w:r w:rsidR="00CB7EDD" w:rsidRPr="007C6150">
        <w:rPr>
          <w:bCs/>
        </w:rPr>
        <w:t>Organizațiile</w:t>
      </w:r>
      <w:r w:rsidRPr="007C6150">
        <w:rPr>
          <w:bCs/>
        </w:rPr>
        <w:t xml:space="preserve"> care completeaz</w:t>
      </w:r>
      <w:r w:rsidR="00CC3972">
        <w:rPr>
          <w:bCs/>
        </w:rPr>
        <w:t>ă</w:t>
      </w:r>
      <w:r w:rsidRPr="007C6150">
        <w:rPr>
          <w:bCs/>
        </w:rPr>
        <w:t xml:space="preserve"> formularul </w:t>
      </w:r>
      <w:r w:rsidR="00B77283">
        <w:rPr>
          <w:bCs/>
        </w:rPr>
        <w:t xml:space="preserve">de finanțare pentru Concursul național/local de proiecte pentru tineret/studenți </w:t>
      </w:r>
      <w:r w:rsidRPr="007C6150">
        <w:rPr>
          <w:bCs/>
        </w:rPr>
        <w:t>online de pe platforma electronic</w:t>
      </w:r>
      <w:r w:rsidR="00CC3972">
        <w:rPr>
          <w:bCs/>
        </w:rPr>
        <w:t>ă</w:t>
      </w:r>
      <w:r w:rsidRPr="007C6150">
        <w:rPr>
          <w:bCs/>
        </w:rPr>
        <w:t xml:space="preserve"> (</w:t>
      </w:r>
      <w:r w:rsidR="004B4A9B">
        <w:rPr>
          <w:bCs/>
        </w:rPr>
        <w:t>care a</w:t>
      </w:r>
      <w:r w:rsidR="00103F6B">
        <w:rPr>
          <w:bCs/>
        </w:rPr>
        <w:t>re</w:t>
      </w:r>
      <w:r w:rsidR="00CA4AD2">
        <w:rPr>
          <w:bCs/>
        </w:rPr>
        <w:t xml:space="preserve"> structura </w:t>
      </w:r>
      <w:r w:rsidR="003F5DBC">
        <w:rPr>
          <w:bCs/>
        </w:rPr>
        <w:t xml:space="preserve">prevăzută </w:t>
      </w:r>
      <w:r w:rsidR="00CC3972">
        <w:rPr>
          <w:bCs/>
        </w:rPr>
        <w:t>î</w:t>
      </w:r>
      <w:r w:rsidR="00CA4AD2">
        <w:rPr>
          <w:bCs/>
        </w:rPr>
        <w:t xml:space="preserve">n Anexa </w:t>
      </w:r>
      <w:r w:rsidR="004C2FF7">
        <w:rPr>
          <w:bCs/>
        </w:rPr>
        <w:t xml:space="preserve">nr. </w:t>
      </w:r>
      <w:r w:rsidR="00CA4AD2">
        <w:rPr>
          <w:bCs/>
        </w:rPr>
        <w:t>1)</w:t>
      </w:r>
      <w:r w:rsidRPr="007C6150">
        <w:rPr>
          <w:bCs/>
        </w:rPr>
        <w:t xml:space="preserve"> și depun proiecte </w:t>
      </w:r>
      <w:r w:rsidR="00CC3972">
        <w:rPr>
          <w:bCs/>
        </w:rPr>
        <w:t>î</w:t>
      </w:r>
      <w:r w:rsidRPr="007C6150">
        <w:rPr>
          <w:bCs/>
        </w:rPr>
        <w:t>n termenul limit</w:t>
      </w:r>
      <w:r w:rsidR="00CC3972">
        <w:rPr>
          <w:bCs/>
        </w:rPr>
        <w:t>ă</w:t>
      </w:r>
      <w:r w:rsidRPr="007C6150">
        <w:rPr>
          <w:bCs/>
        </w:rPr>
        <w:t xml:space="preserve"> de depunere, stabilit </w:t>
      </w:r>
      <w:r w:rsidR="00CC3972">
        <w:rPr>
          <w:bCs/>
        </w:rPr>
        <w:t>î</w:t>
      </w:r>
      <w:r w:rsidRPr="007C6150">
        <w:rPr>
          <w:bCs/>
        </w:rPr>
        <w:t xml:space="preserve">n anunțul de participare. </w:t>
      </w:r>
    </w:p>
    <w:p w14:paraId="68591E14" w14:textId="77777777" w:rsidR="00CA4911" w:rsidRPr="007C6150" w:rsidRDefault="00CA4911" w:rsidP="00CA4911">
      <w:pPr>
        <w:tabs>
          <w:tab w:val="left" w:pos="1530"/>
        </w:tabs>
        <w:jc w:val="both"/>
      </w:pPr>
      <w:r w:rsidRPr="007C6150">
        <w:t>(</w:t>
      </w:r>
      <w:r w:rsidR="00CB7EDD" w:rsidRPr="007C6150">
        <w:t>5</w:t>
      </w:r>
      <w:r w:rsidRPr="007C6150">
        <w:t xml:space="preserve">) Au transmis prin anexare </w:t>
      </w:r>
      <w:r w:rsidR="00CC3972">
        <w:t>î</w:t>
      </w:r>
      <w:r w:rsidRPr="007C6150">
        <w:t>n platforma electronic</w:t>
      </w:r>
      <w:r w:rsidR="00CC3972">
        <w:t>ă</w:t>
      </w:r>
      <w:r w:rsidRPr="007C6150">
        <w:t xml:space="preserve"> urm</w:t>
      </w:r>
      <w:r w:rsidR="00CC3972">
        <w:t>ă</w:t>
      </w:r>
      <w:r w:rsidRPr="007C6150">
        <w:t xml:space="preserve">toarele documente, scanate </w:t>
      </w:r>
      <w:r w:rsidR="00CC3972">
        <w:t>î</w:t>
      </w:r>
      <w:r w:rsidRPr="007C6150">
        <w:t xml:space="preserve">n format pdf / jpg (documentele care nu sunt lizibile nu vor fi luate </w:t>
      </w:r>
      <w:r w:rsidR="00CC3972">
        <w:t>î</w:t>
      </w:r>
      <w:r w:rsidRPr="007C6150">
        <w:t>n considerare):</w:t>
      </w:r>
    </w:p>
    <w:p w14:paraId="3DE3E518" w14:textId="77777777" w:rsidR="00CA4911" w:rsidRPr="007C6150" w:rsidRDefault="00CA4911" w:rsidP="00CA4911">
      <w:pPr>
        <w:jc w:val="both"/>
      </w:pPr>
      <w:r w:rsidRPr="007C6150">
        <w:t>a) Hot</w:t>
      </w:r>
      <w:r w:rsidR="00CC3972">
        <w:t>ă</w:t>
      </w:r>
      <w:r w:rsidRPr="007C6150">
        <w:t>r</w:t>
      </w:r>
      <w:r w:rsidR="00CC3972">
        <w:t>â</w:t>
      </w:r>
      <w:r w:rsidRPr="007C6150">
        <w:t>rea judec</w:t>
      </w:r>
      <w:r w:rsidR="00CC3972">
        <w:t>ă</w:t>
      </w:r>
      <w:r w:rsidRPr="007C6150">
        <w:t>toreasc</w:t>
      </w:r>
      <w:r w:rsidR="00CC3972">
        <w:t>ă</w:t>
      </w:r>
      <w:r w:rsidRPr="007C6150">
        <w:t xml:space="preserve"> de </w:t>
      </w:r>
      <w:r w:rsidR="00CC3972">
        <w:t>î</w:t>
      </w:r>
      <w:r w:rsidRPr="007C6150">
        <w:t>nfiin</w:t>
      </w:r>
      <w:r w:rsidR="00CC3972">
        <w:t>ț</w:t>
      </w:r>
      <w:r w:rsidRPr="007C6150">
        <w:t>are, definitiv</w:t>
      </w:r>
      <w:r w:rsidR="00CC3972">
        <w:t>ă</w:t>
      </w:r>
      <w:r w:rsidRPr="007C6150">
        <w:t xml:space="preserve"> </w:t>
      </w:r>
      <w:r w:rsidR="00CC3972">
        <w:t>ș</w:t>
      </w:r>
      <w:r w:rsidRPr="007C6150">
        <w:t>i irevocabil</w:t>
      </w:r>
      <w:r w:rsidR="00CC3972">
        <w:t>ă</w:t>
      </w:r>
      <w:r w:rsidRPr="007C6150">
        <w:t xml:space="preserve"> și hot</w:t>
      </w:r>
      <w:r w:rsidR="00CC3972">
        <w:t>ă</w:t>
      </w:r>
      <w:r w:rsidRPr="007C6150">
        <w:t>r</w:t>
      </w:r>
      <w:r w:rsidR="00CC3972">
        <w:t>â</w:t>
      </w:r>
      <w:r w:rsidRPr="007C6150">
        <w:t>rile judec</w:t>
      </w:r>
      <w:r w:rsidR="00CC3972">
        <w:t>ă</w:t>
      </w:r>
      <w:r w:rsidRPr="007C6150">
        <w:t>tore</w:t>
      </w:r>
      <w:r w:rsidR="00CC3972">
        <w:t>ș</w:t>
      </w:r>
      <w:r w:rsidRPr="007C6150">
        <w:t>ti r</w:t>
      </w:r>
      <w:r w:rsidR="00CC3972">
        <w:t>ă</w:t>
      </w:r>
      <w:r w:rsidRPr="007C6150">
        <w:t xml:space="preserve">mase definitive </w:t>
      </w:r>
      <w:r w:rsidR="00CC3972">
        <w:t>ș</w:t>
      </w:r>
      <w:r w:rsidRPr="007C6150">
        <w:t>i irevocabile prin care s-au admis modific</w:t>
      </w:r>
      <w:r w:rsidR="00CC3972">
        <w:t>ă</w:t>
      </w:r>
      <w:r w:rsidRPr="007C6150">
        <w:t xml:space="preserve">ri ale statutului </w:t>
      </w:r>
      <w:r w:rsidR="00CC3972">
        <w:t>ș</w:t>
      </w:r>
      <w:r w:rsidRPr="007C6150">
        <w:t>i actului constitutiv;</w:t>
      </w:r>
    </w:p>
    <w:p w14:paraId="6AD89EE9" w14:textId="77777777" w:rsidR="00CA4911" w:rsidRPr="007C6150" w:rsidRDefault="00CA4911" w:rsidP="00CA4911">
      <w:pPr>
        <w:jc w:val="both"/>
      </w:pPr>
      <w:r w:rsidRPr="007C6150">
        <w:t xml:space="preserve">b) statutul </w:t>
      </w:r>
      <w:r w:rsidR="00CC3972">
        <w:t>î</w:t>
      </w:r>
      <w:r w:rsidRPr="007C6150">
        <w:t xml:space="preserve">n vigoare </w:t>
      </w:r>
      <w:r w:rsidR="00CC3972">
        <w:t>î</w:t>
      </w:r>
      <w:r w:rsidRPr="007C6150">
        <w:t xml:space="preserve">nscris </w:t>
      </w:r>
      <w:r w:rsidR="00CC3972">
        <w:t>î</w:t>
      </w:r>
      <w:r w:rsidRPr="007C6150">
        <w:t xml:space="preserve">n Registrul Asociațiilor și Fundațiilor </w:t>
      </w:r>
      <w:r w:rsidR="00CC3972">
        <w:t>ș</w:t>
      </w:r>
      <w:r w:rsidRPr="007C6150">
        <w:t>i actul constitutiv;</w:t>
      </w:r>
    </w:p>
    <w:p w14:paraId="13553EA4" w14:textId="77777777" w:rsidR="00CA4911" w:rsidRPr="007C6150" w:rsidRDefault="00CA4911" w:rsidP="00CA4911">
      <w:pPr>
        <w:jc w:val="both"/>
      </w:pPr>
      <w:r w:rsidRPr="007C6150">
        <w:t xml:space="preserve">c) certificatul de </w:t>
      </w:r>
      <w:r w:rsidR="00CC3972">
        <w:t>î</w:t>
      </w:r>
      <w:r w:rsidRPr="007C6150">
        <w:t xml:space="preserve">nscriere </w:t>
      </w:r>
      <w:r w:rsidR="00CC3972">
        <w:t>î</w:t>
      </w:r>
      <w:r w:rsidRPr="007C6150">
        <w:t>n Registrul Asocia</w:t>
      </w:r>
      <w:r w:rsidR="00CC3972">
        <w:t>ț</w:t>
      </w:r>
      <w:r w:rsidRPr="007C6150">
        <w:t xml:space="preserve">iilor </w:t>
      </w:r>
      <w:r w:rsidR="00CC3972">
        <w:t>ș</w:t>
      </w:r>
      <w:r w:rsidRPr="007C6150">
        <w:t>i Funda</w:t>
      </w:r>
      <w:r w:rsidR="00CC3972">
        <w:t>ț</w:t>
      </w:r>
      <w:r w:rsidRPr="007C6150">
        <w:t xml:space="preserve">iilor, Certificatul de </w:t>
      </w:r>
      <w:r w:rsidR="00CC3972">
        <w:t>Î</w:t>
      </w:r>
      <w:r w:rsidRPr="007C6150">
        <w:t>nregistrare Fiscal</w:t>
      </w:r>
      <w:r w:rsidR="00CC3972">
        <w:t>ă</w:t>
      </w:r>
      <w:r w:rsidRPr="007C6150">
        <w:t>, Certificatul de Atestare Fiscal</w:t>
      </w:r>
      <w:r w:rsidR="00CC3972">
        <w:t>ă</w:t>
      </w:r>
      <w:r w:rsidRPr="007C6150">
        <w:t>;</w:t>
      </w:r>
    </w:p>
    <w:p w14:paraId="4850E5EE" w14:textId="77777777" w:rsidR="00CA4911" w:rsidRPr="007C6150" w:rsidRDefault="00CB7EDD" w:rsidP="00CA4911">
      <w:pPr>
        <w:jc w:val="both"/>
      </w:pPr>
      <w:r w:rsidRPr="007C6150">
        <w:t>d</w:t>
      </w:r>
      <w:r w:rsidR="00CA4911" w:rsidRPr="007C6150">
        <w:t>) declarația de integritate semnat</w:t>
      </w:r>
      <w:r w:rsidR="00CC3972">
        <w:t>ă</w:t>
      </w:r>
      <w:r w:rsidR="00CA4911" w:rsidRPr="007C6150">
        <w:t xml:space="preserve"> de reprezentantul legal al ONG conform modelului din Anexa </w:t>
      </w:r>
      <w:r w:rsidR="004C2FF7">
        <w:t xml:space="preserve">nr. </w:t>
      </w:r>
      <w:r w:rsidR="00CA4911" w:rsidRPr="007C6150">
        <w:t>2;</w:t>
      </w:r>
    </w:p>
    <w:p w14:paraId="6291B8D2" w14:textId="72A84DAE" w:rsidR="00CA4911" w:rsidRPr="007C6150" w:rsidRDefault="00CB7EDD" w:rsidP="00CA4911">
      <w:pPr>
        <w:jc w:val="both"/>
        <w:rPr>
          <w:highlight w:val="yellow"/>
        </w:rPr>
      </w:pPr>
      <w:r w:rsidRPr="007C6150">
        <w:t>e</w:t>
      </w:r>
      <w:r w:rsidR="00CA4911" w:rsidRPr="007C6150">
        <w:t>) planul de activit</w:t>
      </w:r>
      <w:r w:rsidR="00CC3972">
        <w:t>ă</w:t>
      </w:r>
      <w:r w:rsidR="00CA4911" w:rsidRPr="007C6150">
        <w:t>ți al proiectului</w:t>
      </w:r>
      <w:r w:rsidR="00DD6187">
        <w:t>,</w:t>
      </w:r>
      <w:r w:rsidR="00CA4911" w:rsidRPr="007C6150">
        <w:t xml:space="preserve"> bugetul</w:t>
      </w:r>
      <w:r w:rsidR="00DD6187">
        <w:t xml:space="preserve"> și lista de indicatori</w:t>
      </w:r>
      <w:r w:rsidR="00CA4911" w:rsidRPr="007C6150">
        <w:t xml:space="preserve"> conform Anex</w:t>
      </w:r>
      <w:r w:rsidR="006225BA" w:rsidRPr="007C6150">
        <w:t xml:space="preserve">ei </w:t>
      </w:r>
      <w:r w:rsidR="004C2FF7">
        <w:t xml:space="preserve">nr. </w:t>
      </w:r>
      <w:r w:rsidR="006225BA" w:rsidRPr="007C6150">
        <w:t>1b,  Anex</w:t>
      </w:r>
      <w:r w:rsidR="00DD6187">
        <w:t>ei</w:t>
      </w:r>
      <w:r w:rsidR="006225BA" w:rsidRPr="007C6150">
        <w:t xml:space="preserve"> </w:t>
      </w:r>
      <w:r w:rsidR="004C2FF7">
        <w:t xml:space="preserve">nr. </w:t>
      </w:r>
      <w:r w:rsidR="006225BA" w:rsidRPr="007C6150">
        <w:t>1a</w:t>
      </w:r>
      <w:r w:rsidR="00DD6187">
        <w:t xml:space="preserve"> respectiv Anexei nr. 1.c</w:t>
      </w:r>
    </w:p>
    <w:p w14:paraId="0B6C3692" w14:textId="77777777" w:rsidR="00CA4911" w:rsidRPr="007C6150" w:rsidRDefault="00CB7EDD" w:rsidP="00CA4911">
      <w:pPr>
        <w:jc w:val="both"/>
      </w:pPr>
      <w:r w:rsidRPr="007C6150">
        <w:t>f</w:t>
      </w:r>
      <w:r w:rsidR="00CA4911" w:rsidRPr="007C6150">
        <w:t>) CV-uril</w:t>
      </w:r>
      <w:r w:rsidR="000B7B59" w:rsidRPr="007C6150">
        <w:t>e membrilor echipei de proiect.</w:t>
      </w:r>
    </w:p>
    <w:p w14:paraId="51763031" w14:textId="77777777" w:rsidR="000B7B59" w:rsidRPr="007C6150" w:rsidRDefault="000B7B59" w:rsidP="00CA4911">
      <w:pPr>
        <w:jc w:val="both"/>
      </w:pPr>
    </w:p>
    <w:p w14:paraId="30A9DC6B" w14:textId="11BF03E2" w:rsidR="00EA6D86" w:rsidRDefault="00CA4911" w:rsidP="00CB7EDD">
      <w:pPr>
        <w:jc w:val="both"/>
        <w:rPr>
          <w:b/>
        </w:rPr>
      </w:pPr>
      <w:r w:rsidRPr="007C6150">
        <w:rPr>
          <w:b/>
        </w:rPr>
        <w:t>Art</w:t>
      </w:r>
      <w:r w:rsidR="000B7B59" w:rsidRPr="007C6150">
        <w:rPr>
          <w:b/>
        </w:rPr>
        <w:t>.5.</w:t>
      </w:r>
      <w:r w:rsidR="006D27E8">
        <w:rPr>
          <w:b/>
        </w:rPr>
        <w:t xml:space="preserve"> </w:t>
      </w:r>
      <w:r w:rsidR="00EA6D86" w:rsidRPr="00EA6D86">
        <w:t xml:space="preserve"> </w:t>
      </w:r>
      <w:r w:rsidR="00EA6D86" w:rsidRPr="004D3667">
        <w:rPr>
          <w:b/>
        </w:rPr>
        <w:t>Solicitanți neeligibili</w:t>
      </w:r>
    </w:p>
    <w:p w14:paraId="3E23A7A2" w14:textId="3DB90AFD" w:rsidR="00CA4911" w:rsidRPr="007C6150" w:rsidRDefault="00CA4911" w:rsidP="00CB7EDD">
      <w:pPr>
        <w:jc w:val="both"/>
      </w:pPr>
      <w:r w:rsidRPr="007C6150">
        <w:t xml:space="preserve">Solicitanți neeligibili pentru </w:t>
      </w:r>
      <w:r w:rsidRPr="007C6150">
        <w:rPr>
          <w:bCs/>
        </w:rPr>
        <w:t>Concursul național/local de proiecte de tineret/studențești</w:t>
      </w:r>
      <w:r w:rsidRPr="007C6150">
        <w:t xml:space="preserve"> sunt </w:t>
      </w:r>
      <w:r w:rsidRPr="00CA4AD2">
        <w:t>ONG</w:t>
      </w:r>
      <w:r w:rsidRPr="007C6150">
        <w:t xml:space="preserve"> care:</w:t>
      </w:r>
    </w:p>
    <w:p w14:paraId="78E2D7E7" w14:textId="77777777" w:rsidR="00CA4911" w:rsidRPr="007C6150" w:rsidRDefault="00CA4911" w:rsidP="00CA4911">
      <w:pPr>
        <w:jc w:val="both"/>
      </w:pPr>
      <w:r w:rsidRPr="007C6150">
        <w:t>a) se afl</w:t>
      </w:r>
      <w:r w:rsidR="00CC3972">
        <w:t>ă</w:t>
      </w:r>
      <w:r w:rsidRPr="007C6150">
        <w:t xml:space="preserve"> </w:t>
      </w:r>
      <w:r w:rsidR="00CC3972">
        <w:t>î</w:t>
      </w:r>
      <w:r w:rsidRPr="007C6150">
        <w:t xml:space="preserve">n faliment, </w:t>
      </w:r>
      <w:r w:rsidR="00CC3972">
        <w:t>î</w:t>
      </w:r>
      <w:r w:rsidRPr="007C6150">
        <w:t>n administrarea unei autorit</w:t>
      </w:r>
      <w:r w:rsidR="00CC3972">
        <w:t>ăț</w:t>
      </w:r>
      <w:r w:rsidRPr="007C6150">
        <w:t xml:space="preserve">i judiciare, sau </w:t>
      </w:r>
      <w:r w:rsidR="00CC3972">
        <w:t>î</w:t>
      </w:r>
      <w:r w:rsidRPr="007C6150">
        <w:t xml:space="preserve">n curs de lichidare, </w:t>
      </w:r>
      <w:r w:rsidR="00CC3972">
        <w:t>ș</w:t>
      </w:r>
      <w:r w:rsidRPr="007C6150">
        <w:t>i-au suspendat activit</w:t>
      </w:r>
      <w:r w:rsidR="00CC3972">
        <w:t>ăț</w:t>
      </w:r>
      <w:r w:rsidRPr="007C6150">
        <w:t>ile, sunt subiect al procedurilor viz</w:t>
      </w:r>
      <w:r w:rsidR="00CC3972">
        <w:t>â</w:t>
      </w:r>
      <w:r w:rsidRPr="007C6150">
        <w:t xml:space="preserve">nd aceste aspecte sau sunt </w:t>
      </w:r>
      <w:r w:rsidR="00CC3972">
        <w:t>î</w:t>
      </w:r>
      <w:r w:rsidRPr="007C6150">
        <w:t>ntr-o situa</w:t>
      </w:r>
      <w:r w:rsidR="00CC3972">
        <w:t>ț</w:t>
      </w:r>
      <w:r w:rsidRPr="007C6150">
        <w:t>ie similar</w:t>
      </w:r>
      <w:r w:rsidR="00CC3972">
        <w:t>ă</w:t>
      </w:r>
      <w:r w:rsidRPr="007C6150">
        <w:t>, urmare a aplic</w:t>
      </w:r>
      <w:r w:rsidR="00CC3972">
        <w:t>ă</w:t>
      </w:r>
      <w:r w:rsidRPr="007C6150">
        <w:t>rii unei proceduri similare prev</w:t>
      </w:r>
      <w:r w:rsidR="00CC3972">
        <w:t>ă</w:t>
      </w:r>
      <w:r w:rsidRPr="007C6150">
        <w:t xml:space="preserve">zute </w:t>
      </w:r>
      <w:r w:rsidR="00CC3972">
        <w:t>î</w:t>
      </w:r>
      <w:r w:rsidRPr="007C6150">
        <w:t>n legisla</w:t>
      </w:r>
      <w:r w:rsidR="00CC3972">
        <w:t>ț</w:t>
      </w:r>
      <w:r w:rsidRPr="007C6150">
        <w:t>ia sau reglement</w:t>
      </w:r>
      <w:r w:rsidR="00CC3972">
        <w:t>ă</w:t>
      </w:r>
      <w:r w:rsidRPr="007C6150">
        <w:t>rile na</w:t>
      </w:r>
      <w:r w:rsidR="00CC3972">
        <w:t>ț</w:t>
      </w:r>
      <w:r w:rsidRPr="007C6150">
        <w:t xml:space="preserve">ionale </w:t>
      </w:r>
      <w:r w:rsidR="00CC3972">
        <w:t>î</w:t>
      </w:r>
      <w:r w:rsidRPr="007C6150">
        <w:t>n vigoare;</w:t>
      </w:r>
    </w:p>
    <w:p w14:paraId="3181A1E5" w14:textId="77777777" w:rsidR="00CA4911" w:rsidRPr="007C6150" w:rsidRDefault="00CA4911" w:rsidP="00CA4911">
      <w:pPr>
        <w:jc w:val="both"/>
      </w:pPr>
      <w:r w:rsidRPr="007C6150">
        <w:t>b) sunt vinovate de grave erori profesionale dovedite prin orice mijloace pe care finanțatorul le poate justifica;</w:t>
      </w:r>
    </w:p>
    <w:p w14:paraId="552C9419" w14:textId="77777777" w:rsidR="00CA4911" w:rsidRPr="007C6150" w:rsidRDefault="00CA4911" w:rsidP="00CA4911">
      <w:pPr>
        <w:jc w:val="both"/>
      </w:pPr>
      <w:r w:rsidRPr="007C6150">
        <w:t xml:space="preserve">c) nu </w:t>
      </w:r>
      <w:r w:rsidR="00CC3972">
        <w:t>ș</w:t>
      </w:r>
      <w:r w:rsidRPr="007C6150">
        <w:t xml:space="preserve">i-au </w:t>
      </w:r>
      <w:r w:rsidR="00CC3972">
        <w:t>î</w:t>
      </w:r>
      <w:r w:rsidRPr="007C6150">
        <w:t>ndeplinit obliga</w:t>
      </w:r>
      <w:r w:rsidR="00CC3972">
        <w:t>ț</w:t>
      </w:r>
      <w:r w:rsidRPr="007C6150">
        <w:t>iile referitoare la plata contribu</w:t>
      </w:r>
      <w:r w:rsidR="00CC3972">
        <w:t>ț</w:t>
      </w:r>
      <w:r w:rsidRPr="007C6150">
        <w:t>iilor la asigur</w:t>
      </w:r>
      <w:r w:rsidR="00CC3972">
        <w:t>ă</w:t>
      </w:r>
      <w:r w:rsidRPr="007C6150">
        <w:t xml:space="preserve">rile sociale sau la plata taxelor </w:t>
      </w:r>
      <w:r w:rsidR="00CC3972">
        <w:t>ș</w:t>
      </w:r>
      <w:r w:rsidRPr="007C6150">
        <w:t xml:space="preserve">i impozitelor la bugetul de stat, </w:t>
      </w:r>
      <w:r w:rsidR="00CC3972">
        <w:t>î</w:t>
      </w:r>
      <w:r w:rsidRPr="007C6150">
        <w:t>n conformitate cu prevederile legale;</w:t>
      </w:r>
    </w:p>
    <w:p w14:paraId="2A3A6EFB" w14:textId="77777777" w:rsidR="00CA4911" w:rsidRPr="007C6150" w:rsidRDefault="00CA4911" w:rsidP="00CA4911">
      <w:pPr>
        <w:jc w:val="both"/>
      </w:pPr>
      <w:r w:rsidRPr="007C6150">
        <w:t>d) au f</w:t>
      </w:r>
      <w:r w:rsidR="00CC3972">
        <w:t>ă</w:t>
      </w:r>
      <w:r w:rsidRPr="007C6150">
        <w:t>cut obiectul unei hot</w:t>
      </w:r>
      <w:r w:rsidR="00CC3972">
        <w:t>ă</w:t>
      </w:r>
      <w:r w:rsidRPr="007C6150">
        <w:t>r</w:t>
      </w:r>
      <w:r w:rsidR="00CC3972">
        <w:t>â</w:t>
      </w:r>
      <w:r w:rsidRPr="007C6150">
        <w:t xml:space="preserve">ri definitive </w:t>
      </w:r>
      <w:r w:rsidR="004E37D3">
        <w:t>și irevocabile</w:t>
      </w:r>
      <w:r w:rsidRPr="007C6150">
        <w:t xml:space="preserve"> pentru fraud</w:t>
      </w:r>
      <w:r w:rsidR="00CC3972">
        <w:t>ă</w:t>
      </w:r>
      <w:r w:rsidRPr="007C6150">
        <w:t>, corup</w:t>
      </w:r>
      <w:r w:rsidR="00CC3972">
        <w:t>ț</w:t>
      </w:r>
      <w:r w:rsidRPr="007C6150">
        <w:t xml:space="preserve">ie, implicarea </w:t>
      </w:r>
      <w:r w:rsidR="00CC3972">
        <w:t>î</w:t>
      </w:r>
      <w:r w:rsidRPr="007C6150">
        <w:t>ntr-o organiza</w:t>
      </w:r>
      <w:r w:rsidR="00CC3972">
        <w:t>ț</w:t>
      </w:r>
      <w:r w:rsidRPr="007C6150">
        <w:t>ie criminal</w:t>
      </w:r>
      <w:r w:rsidR="00CC3972">
        <w:t>ă</w:t>
      </w:r>
      <w:r w:rsidRPr="007C6150">
        <w:t xml:space="preserve"> sau orice alt</w:t>
      </w:r>
      <w:r w:rsidR="00CC3972">
        <w:t>ă</w:t>
      </w:r>
      <w:r w:rsidRPr="007C6150">
        <w:t xml:space="preserve"> activitate ilegal</w:t>
      </w:r>
      <w:r w:rsidR="00CC3972">
        <w:t>ă</w:t>
      </w:r>
      <w:r w:rsidRPr="007C6150">
        <w:t xml:space="preserve"> </w:t>
      </w:r>
      <w:r w:rsidR="00CC3972">
        <w:t>î</w:t>
      </w:r>
      <w:r w:rsidRPr="007C6150">
        <w:t>n detrimentul intereselor financiare, f</w:t>
      </w:r>
      <w:r w:rsidR="00CC3972">
        <w:t>ă</w:t>
      </w:r>
      <w:r w:rsidRPr="007C6150">
        <w:t>r</w:t>
      </w:r>
      <w:r w:rsidR="00CC3972">
        <w:t>ă</w:t>
      </w:r>
      <w:r w:rsidRPr="007C6150">
        <w:t xml:space="preserve"> s</w:t>
      </w:r>
      <w:r w:rsidR="00CC3972">
        <w:t>ă</w:t>
      </w:r>
      <w:r w:rsidRPr="007C6150">
        <w:t xml:space="preserve"> existe dovezi c</w:t>
      </w:r>
      <w:r w:rsidR="00CC3972">
        <w:t>ă</w:t>
      </w:r>
      <w:r w:rsidRPr="007C6150">
        <w:t xml:space="preserve"> s-au luat </w:t>
      </w:r>
      <w:r w:rsidR="00CC3972">
        <w:t>î</w:t>
      </w:r>
      <w:r w:rsidRPr="007C6150">
        <w:t>n ultimii ani m</w:t>
      </w:r>
      <w:r w:rsidR="00CC3972">
        <w:t>ă</w:t>
      </w:r>
      <w:r w:rsidRPr="007C6150">
        <w:t xml:space="preserve">suri de corecție </w:t>
      </w:r>
      <w:r w:rsidR="00CC3972">
        <w:t>î</w:t>
      </w:r>
      <w:r w:rsidRPr="007C6150">
        <w:t>n acest sens;</w:t>
      </w:r>
    </w:p>
    <w:p w14:paraId="1EC05C3E" w14:textId="77777777" w:rsidR="00CA4911" w:rsidRPr="007C6150" w:rsidRDefault="00CA4911" w:rsidP="00CA4911">
      <w:pPr>
        <w:jc w:val="both"/>
      </w:pPr>
      <w:r w:rsidRPr="007C6150">
        <w:t xml:space="preserve">e) au fost declarate a fi </w:t>
      </w:r>
      <w:r w:rsidR="00CC3972">
        <w:t>î</w:t>
      </w:r>
      <w:r w:rsidRPr="007C6150">
        <w:t>ntr-o situa</w:t>
      </w:r>
      <w:r w:rsidR="00CC3972">
        <w:t>ț</w:t>
      </w:r>
      <w:r w:rsidRPr="007C6150">
        <w:t>ie grav</w:t>
      </w:r>
      <w:r w:rsidR="00CC3972">
        <w:t>ă</w:t>
      </w:r>
      <w:r w:rsidRPr="007C6150">
        <w:t xml:space="preserve"> de nerespectare a obliga</w:t>
      </w:r>
      <w:r w:rsidR="00CC3972">
        <w:t>ț</w:t>
      </w:r>
      <w:r w:rsidRPr="007C6150">
        <w:t>iilor contractuale privind procedurile de achizi</w:t>
      </w:r>
      <w:r w:rsidR="00CC3972">
        <w:t>ț</w:t>
      </w:r>
      <w:r w:rsidRPr="007C6150">
        <w:t>ie sau procedurile de acordare a finan</w:t>
      </w:r>
      <w:r w:rsidR="00CC3972">
        <w:t>ță</w:t>
      </w:r>
      <w:r w:rsidRPr="007C6150">
        <w:t>rilor;</w:t>
      </w:r>
    </w:p>
    <w:p w14:paraId="549F6DD2" w14:textId="77777777" w:rsidR="00CA4911" w:rsidRPr="007C6150" w:rsidRDefault="00CA4911" w:rsidP="00CA4911">
      <w:pPr>
        <w:jc w:val="both"/>
      </w:pPr>
      <w:r w:rsidRPr="007C6150">
        <w:t>f)</w:t>
      </w:r>
      <w:r w:rsidR="005D486A">
        <w:t xml:space="preserve"> </w:t>
      </w:r>
      <w:r w:rsidRPr="007C6150">
        <w:t>sunt subiect al unui conflict de interese cu organiza</w:t>
      </w:r>
      <w:r w:rsidR="00CC3972">
        <w:t>ț</w:t>
      </w:r>
      <w:r w:rsidRPr="007C6150">
        <w:t xml:space="preserve">ii sau persoane direct sau indirect implicate </w:t>
      </w:r>
      <w:r w:rsidR="00CC3972">
        <w:t>î</w:t>
      </w:r>
      <w:r w:rsidRPr="007C6150">
        <w:t>n procedura de acordare a finan</w:t>
      </w:r>
      <w:r w:rsidR="00CC3972">
        <w:t>ță</w:t>
      </w:r>
      <w:r w:rsidRPr="007C6150">
        <w:t>rii nerambursabile;</w:t>
      </w:r>
    </w:p>
    <w:p w14:paraId="0344ED15" w14:textId="77777777" w:rsidR="00CA4911" w:rsidRPr="007C6150" w:rsidRDefault="00CA4911" w:rsidP="00CA4911">
      <w:pPr>
        <w:jc w:val="both"/>
      </w:pPr>
      <w:r w:rsidRPr="007C6150">
        <w:t>g) sunt vinovate de distorsion</w:t>
      </w:r>
      <w:r w:rsidR="00CC3972">
        <w:t>ă</w:t>
      </w:r>
      <w:r w:rsidRPr="007C6150">
        <w:t xml:space="preserve">ri grave </w:t>
      </w:r>
      <w:r w:rsidR="00CC3972">
        <w:t>î</w:t>
      </w:r>
      <w:r w:rsidRPr="007C6150">
        <w:t>n procesul de transmitere a informa</w:t>
      </w:r>
      <w:r w:rsidR="00CC3972">
        <w:t>ț</w:t>
      </w:r>
      <w:r w:rsidRPr="007C6150">
        <w:t>iilor solicitate de finanțator sau nu reu</w:t>
      </w:r>
      <w:r w:rsidR="00CC3972">
        <w:t>ș</w:t>
      </w:r>
      <w:r w:rsidRPr="007C6150">
        <w:t>esc s</w:t>
      </w:r>
      <w:r w:rsidR="00CC3972">
        <w:t>ă</w:t>
      </w:r>
      <w:r w:rsidRPr="007C6150">
        <w:t xml:space="preserve"> furnizeze informa</w:t>
      </w:r>
      <w:r w:rsidR="00CC3972">
        <w:t>ț</w:t>
      </w:r>
      <w:r w:rsidRPr="007C6150">
        <w:t>iile solicitate.</w:t>
      </w:r>
    </w:p>
    <w:p w14:paraId="0647DF4D" w14:textId="77777777" w:rsidR="00CA4911" w:rsidRPr="005D486A" w:rsidRDefault="00CA4911" w:rsidP="00CA4911">
      <w:pPr>
        <w:jc w:val="both"/>
        <w:rPr>
          <w:b/>
          <w:color w:val="00B050"/>
        </w:rPr>
      </w:pPr>
    </w:p>
    <w:p w14:paraId="0E4E47F2" w14:textId="77777777" w:rsidR="006932DD" w:rsidRDefault="006932DD" w:rsidP="007223A6">
      <w:pPr>
        <w:jc w:val="center"/>
        <w:rPr>
          <w:b/>
        </w:rPr>
      </w:pPr>
    </w:p>
    <w:p w14:paraId="6C2AD782" w14:textId="77777777" w:rsidR="006932DD" w:rsidRDefault="006932DD" w:rsidP="007223A6">
      <w:pPr>
        <w:jc w:val="center"/>
        <w:rPr>
          <w:b/>
        </w:rPr>
      </w:pPr>
    </w:p>
    <w:p w14:paraId="429A878E" w14:textId="77777777" w:rsidR="00511394" w:rsidRPr="003F5DBC" w:rsidRDefault="003F5DBC" w:rsidP="003F5DBC">
      <w:pPr>
        <w:pStyle w:val="BodyText"/>
        <w:keepNext/>
        <w:keepLines/>
        <w:rPr>
          <w:szCs w:val="24"/>
        </w:rPr>
      </w:pPr>
      <w:r w:rsidRPr="000703C4">
        <w:rPr>
          <w:szCs w:val="24"/>
        </w:rPr>
        <w:t>CAPITOLUL I</w:t>
      </w:r>
      <w:r>
        <w:rPr>
          <w:szCs w:val="24"/>
        </w:rPr>
        <w:t>I</w:t>
      </w:r>
      <w:r w:rsidRPr="000703C4">
        <w:rPr>
          <w:szCs w:val="24"/>
        </w:rPr>
        <w:t>I</w:t>
      </w:r>
    </w:p>
    <w:p w14:paraId="3D4F356B" w14:textId="77777777" w:rsidR="007223A6" w:rsidRPr="000703C4" w:rsidRDefault="007223A6" w:rsidP="007223A6">
      <w:pPr>
        <w:jc w:val="center"/>
        <w:rPr>
          <w:b/>
        </w:rPr>
      </w:pPr>
      <w:r w:rsidRPr="000703C4">
        <w:rPr>
          <w:b/>
        </w:rPr>
        <w:t>Organizarea Concursului na</w:t>
      </w:r>
      <w:r w:rsidR="00CC3972">
        <w:rPr>
          <w:b/>
        </w:rPr>
        <w:t>ț</w:t>
      </w:r>
      <w:r w:rsidRPr="000703C4">
        <w:rPr>
          <w:b/>
        </w:rPr>
        <w:t>ional</w:t>
      </w:r>
      <w:r w:rsidR="00FC5334" w:rsidRPr="000703C4">
        <w:rPr>
          <w:b/>
        </w:rPr>
        <w:t>/ local</w:t>
      </w:r>
      <w:r w:rsidRPr="000703C4">
        <w:rPr>
          <w:b/>
        </w:rPr>
        <w:t xml:space="preserve"> de proiecte de tineret respectiv a Concursului na</w:t>
      </w:r>
      <w:r w:rsidR="00CC3972">
        <w:rPr>
          <w:b/>
        </w:rPr>
        <w:t>ț</w:t>
      </w:r>
      <w:r w:rsidRPr="000703C4">
        <w:rPr>
          <w:b/>
        </w:rPr>
        <w:t>ional de proiecte studen</w:t>
      </w:r>
      <w:r w:rsidR="00CC3972">
        <w:rPr>
          <w:b/>
        </w:rPr>
        <w:t>ț</w:t>
      </w:r>
      <w:r w:rsidRPr="000703C4">
        <w:rPr>
          <w:b/>
        </w:rPr>
        <w:t>e</w:t>
      </w:r>
      <w:r w:rsidR="00CC3972">
        <w:rPr>
          <w:b/>
        </w:rPr>
        <w:t>ș</w:t>
      </w:r>
      <w:r w:rsidRPr="000703C4">
        <w:rPr>
          <w:b/>
        </w:rPr>
        <w:t xml:space="preserve">ti </w:t>
      </w:r>
    </w:p>
    <w:p w14:paraId="22C113C1" w14:textId="77777777" w:rsidR="007223A6" w:rsidRPr="000703C4" w:rsidRDefault="007223A6" w:rsidP="003E3B3D">
      <w:pPr>
        <w:rPr>
          <w:b/>
        </w:rPr>
      </w:pPr>
    </w:p>
    <w:p w14:paraId="641F8A55" w14:textId="77777777" w:rsidR="003868DF" w:rsidRPr="0014705E" w:rsidRDefault="007223A6" w:rsidP="007223A6">
      <w:pPr>
        <w:jc w:val="both"/>
        <w:rPr>
          <w:bCs/>
          <w:iCs/>
        </w:rPr>
      </w:pPr>
      <w:r w:rsidRPr="0014705E">
        <w:rPr>
          <w:b/>
          <w:bCs/>
          <w:iCs/>
        </w:rPr>
        <w:t>Art.</w:t>
      </w:r>
      <w:r w:rsidR="000B7B59" w:rsidRPr="0014705E">
        <w:rPr>
          <w:b/>
          <w:bCs/>
          <w:iCs/>
        </w:rPr>
        <w:t>6</w:t>
      </w:r>
      <w:r w:rsidRPr="0014705E">
        <w:rPr>
          <w:b/>
          <w:bCs/>
          <w:iCs/>
        </w:rPr>
        <w:t>.</w:t>
      </w:r>
      <w:r w:rsidR="003868DF" w:rsidRPr="0014705E">
        <w:rPr>
          <w:b/>
          <w:bCs/>
          <w:iCs/>
        </w:rPr>
        <w:t xml:space="preserve"> Anunțul</w:t>
      </w:r>
      <w:r w:rsidR="00D81347" w:rsidRPr="0014705E">
        <w:rPr>
          <w:b/>
          <w:bCs/>
          <w:iCs/>
        </w:rPr>
        <w:t xml:space="preserve"> de participare</w:t>
      </w:r>
    </w:p>
    <w:p w14:paraId="290ADA10" w14:textId="77777777" w:rsidR="007223A6" w:rsidRPr="0014705E" w:rsidRDefault="007223A6" w:rsidP="007223A6">
      <w:pPr>
        <w:jc w:val="both"/>
      </w:pPr>
      <w:r w:rsidRPr="0014705E">
        <w:t>(1) Anun</w:t>
      </w:r>
      <w:r w:rsidR="00CC3972">
        <w:t>ț</w:t>
      </w:r>
      <w:r w:rsidRPr="0014705E">
        <w:t>area public</w:t>
      </w:r>
      <w:r w:rsidR="00CC3972">
        <w:t>ă</w:t>
      </w:r>
      <w:r w:rsidRPr="0014705E">
        <w:t xml:space="preserve"> a Concursului </w:t>
      </w:r>
      <w:r w:rsidR="00497FC0" w:rsidRPr="0014705E">
        <w:t>n</w:t>
      </w:r>
      <w:r w:rsidRPr="0014705E">
        <w:t>a</w:t>
      </w:r>
      <w:r w:rsidR="00CC3972">
        <w:t>ț</w:t>
      </w:r>
      <w:r w:rsidRPr="0014705E">
        <w:t xml:space="preserve">ional de </w:t>
      </w:r>
      <w:r w:rsidR="00497FC0" w:rsidRPr="0014705E">
        <w:t>p</w:t>
      </w:r>
      <w:r w:rsidRPr="0014705E">
        <w:t xml:space="preserve">roiecte </w:t>
      </w:r>
      <w:r w:rsidR="00B47976" w:rsidRPr="0014705E">
        <w:t>de</w:t>
      </w:r>
      <w:r w:rsidR="00140078" w:rsidRPr="0014705E">
        <w:t xml:space="preserve"> </w:t>
      </w:r>
      <w:r w:rsidR="00497FC0" w:rsidRPr="0014705E">
        <w:t>t</w:t>
      </w:r>
      <w:r w:rsidRPr="0014705E">
        <w:t>ineret</w:t>
      </w:r>
      <w:r w:rsidR="00140078" w:rsidRPr="0014705E">
        <w:t xml:space="preserve"> </w:t>
      </w:r>
      <w:r w:rsidR="00CC3972">
        <w:t>ș</w:t>
      </w:r>
      <w:r w:rsidRPr="0014705E">
        <w:t xml:space="preserve">i a Concursului </w:t>
      </w:r>
      <w:r w:rsidR="00497FC0" w:rsidRPr="0014705E">
        <w:t>n</w:t>
      </w:r>
      <w:r w:rsidRPr="0014705E">
        <w:t>a</w:t>
      </w:r>
      <w:r w:rsidR="00CC3972">
        <w:t>ț</w:t>
      </w:r>
      <w:r w:rsidRPr="0014705E">
        <w:t xml:space="preserve">ional de </w:t>
      </w:r>
      <w:r w:rsidR="00497FC0" w:rsidRPr="0014705E">
        <w:t>p</w:t>
      </w:r>
      <w:r w:rsidRPr="0014705E">
        <w:t xml:space="preserve">roiecte </w:t>
      </w:r>
      <w:r w:rsidR="00497FC0" w:rsidRPr="0014705E">
        <w:t>s</w:t>
      </w:r>
      <w:r w:rsidRPr="0014705E">
        <w:t>tuden</w:t>
      </w:r>
      <w:r w:rsidR="00CC3972">
        <w:t>ț</w:t>
      </w:r>
      <w:r w:rsidR="00B47976" w:rsidRPr="0014705E">
        <w:t>ești</w:t>
      </w:r>
      <w:r w:rsidRPr="0014705E">
        <w:t>, respectiv inten</w:t>
      </w:r>
      <w:r w:rsidR="00CC3972">
        <w:t>ț</w:t>
      </w:r>
      <w:r w:rsidRPr="0014705E">
        <w:t>ia de atribuire a contractelor de finan</w:t>
      </w:r>
      <w:r w:rsidR="00CC3972">
        <w:t>ț</w:t>
      </w:r>
      <w:r w:rsidRPr="0014705E">
        <w:t>are, se face de c</w:t>
      </w:r>
      <w:r w:rsidR="00CC3972">
        <w:t>ă</w:t>
      </w:r>
      <w:r w:rsidRPr="0014705E">
        <w:t xml:space="preserve">tre Ministerul Tineretului </w:t>
      </w:r>
      <w:r w:rsidR="00CC3972">
        <w:t>ș</w:t>
      </w:r>
      <w:r w:rsidRPr="0014705E">
        <w:t xml:space="preserve">i Sportului prin: </w:t>
      </w:r>
    </w:p>
    <w:p w14:paraId="205C62F8" w14:textId="77777777" w:rsidR="007223A6" w:rsidRPr="0014705E" w:rsidRDefault="007223A6" w:rsidP="007223A6">
      <w:pPr>
        <w:ind w:left="360"/>
        <w:jc w:val="both"/>
      </w:pPr>
      <w:r w:rsidRPr="0014705E">
        <w:t>a) anun</w:t>
      </w:r>
      <w:r w:rsidR="00CC3972">
        <w:t>ț</w:t>
      </w:r>
      <w:r w:rsidRPr="0014705E">
        <w:t xml:space="preserve"> </w:t>
      </w:r>
      <w:r w:rsidR="00CC3972">
        <w:t>î</w:t>
      </w:r>
      <w:r w:rsidR="008C1DAF" w:rsidRPr="0014705E">
        <w:t>n Monitorul Oficial</w:t>
      </w:r>
      <w:r w:rsidR="003F5DBC">
        <w:t xml:space="preserve"> al României</w:t>
      </w:r>
      <w:r w:rsidR="008C1DAF" w:rsidRPr="0014705E">
        <w:t xml:space="preserve">, Partea a </w:t>
      </w:r>
      <w:r w:rsidRPr="0014705E">
        <w:t>VI- a;</w:t>
      </w:r>
    </w:p>
    <w:p w14:paraId="134D7EB1" w14:textId="77777777" w:rsidR="007223A6" w:rsidRPr="0014705E" w:rsidRDefault="007223A6" w:rsidP="007223A6">
      <w:pPr>
        <w:ind w:left="360"/>
        <w:jc w:val="both"/>
      </w:pPr>
      <w:r w:rsidRPr="0014705E">
        <w:t>b) anun</w:t>
      </w:r>
      <w:r w:rsidR="00CC3972">
        <w:t>ț</w:t>
      </w:r>
      <w:r w:rsidRPr="0014705E">
        <w:t xml:space="preserve"> </w:t>
      </w:r>
      <w:r w:rsidR="00CC3972">
        <w:t>î</w:t>
      </w:r>
      <w:r w:rsidRPr="0014705E">
        <w:t>ntr-un cotidian central;</w:t>
      </w:r>
    </w:p>
    <w:p w14:paraId="1F02016D" w14:textId="3DCC27B2" w:rsidR="004F39F8" w:rsidRPr="0014705E" w:rsidRDefault="007223A6" w:rsidP="007223A6">
      <w:pPr>
        <w:ind w:left="360"/>
        <w:jc w:val="both"/>
      </w:pPr>
      <w:r w:rsidRPr="0014705E">
        <w:t xml:space="preserve">c) </w:t>
      </w:r>
      <w:r w:rsidR="004F39F8" w:rsidRPr="0014705E">
        <w:t xml:space="preserve">anunț pe </w:t>
      </w:r>
      <w:r w:rsidRPr="0014705E">
        <w:t xml:space="preserve">site-ul </w:t>
      </w:r>
      <w:r w:rsidR="003F5DBC">
        <w:t>MTS</w:t>
      </w:r>
      <w:r w:rsidR="00190D22">
        <w:t xml:space="preserve"> </w:t>
      </w:r>
      <w:r w:rsidR="00330B20" w:rsidRPr="0014705E">
        <w:t>și al unit</w:t>
      </w:r>
      <w:r w:rsidR="00CC3972">
        <w:t>ă</w:t>
      </w:r>
      <w:r w:rsidR="00330B20" w:rsidRPr="0014705E">
        <w:t>ților din subordine</w:t>
      </w:r>
      <w:r w:rsidR="004F39F8" w:rsidRPr="0014705E">
        <w:t xml:space="preserve">, </w:t>
      </w:r>
      <w:r w:rsidR="00CC3972">
        <w:t>î</w:t>
      </w:r>
      <w:r w:rsidR="004F39F8" w:rsidRPr="0014705E">
        <w:t xml:space="preserve">ntr-un mod </w:t>
      </w:r>
      <w:r w:rsidR="00CC3972">
        <w:t>î</w:t>
      </w:r>
      <w:r w:rsidR="004F39F8" w:rsidRPr="0014705E">
        <w:t>n care s</w:t>
      </w:r>
      <w:r w:rsidR="00CC3972">
        <w:t>ă</w:t>
      </w:r>
      <w:r w:rsidR="004F39F8" w:rsidRPr="0014705E">
        <w:t xml:space="preserve"> fie vizibil și ușor de accesat</w:t>
      </w:r>
      <w:r w:rsidR="008142F4" w:rsidRPr="0014705E">
        <w:t>;</w:t>
      </w:r>
    </w:p>
    <w:p w14:paraId="2AFD841F" w14:textId="405ADF3D" w:rsidR="00330B20" w:rsidRPr="0014705E" w:rsidRDefault="004F39F8" w:rsidP="007223A6">
      <w:pPr>
        <w:ind w:left="360"/>
        <w:jc w:val="both"/>
      </w:pPr>
      <w:r w:rsidRPr="0014705E">
        <w:t xml:space="preserve">d) anunț pe paginile active de interacțiune media online ale </w:t>
      </w:r>
      <w:r w:rsidR="001F40C3">
        <w:t>MTS</w:t>
      </w:r>
      <w:r w:rsidR="00454882">
        <w:t xml:space="preserve"> </w:t>
      </w:r>
      <w:r w:rsidR="008142F4" w:rsidRPr="0014705E">
        <w:t>;</w:t>
      </w:r>
    </w:p>
    <w:p w14:paraId="5AC264B7" w14:textId="77777777" w:rsidR="00140078" w:rsidRPr="0014705E" w:rsidRDefault="00140078" w:rsidP="007223A6">
      <w:pPr>
        <w:jc w:val="both"/>
      </w:pPr>
      <w:r w:rsidRPr="0014705E">
        <w:t>(2)</w:t>
      </w:r>
      <w:r w:rsidRPr="0014705E">
        <w:rPr>
          <w:b/>
        </w:rPr>
        <w:t xml:space="preserve"> </w:t>
      </w:r>
      <w:r w:rsidRPr="0014705E">
        <w:t>Anu</w:t>
      </w:r>
      <w:r w:rsidR="00FC5334" w:rsidRPr="0014705E">
        <w:t>n</w:t>
      </w:r>
      <w:r w:rsidR="00CC3972">
        <w:t>ț</w:t>
      </w:r>
      <w:r w:rsidR="00FC5334" w:rsidRPr="0014705E">
        <w:t>area public</w:t>
      </w:r>
      <w:r w:rsidR="00CC3972">
        <w:t>ă</w:t>
      </w:r>
      <w:r w:rsidR="00FC5334" w:rsidRPr="0014705E">
        <w:t xml:space="preserve"> a Concursului </w:t>
      </w:r>
      <w:r w:rsidR="00497FC0" w:rsidRPr="0014705E">
        <w:t>l</w:t>
      </w:r>
      <w:r w:rsidRPr="0014705E">
        <w:t xml:space="preserve">ocal de </w:t>
      </w:r>
      <w:r w:rsidR="00497FC0" w:rsidRPr="0014705E">
        <w:t>p</w:t>
      </w:r>
      <w:r w:rsidRPr="0014705E">
        <w:t xml:space="preserve">roiecte </w:t>
      </w:r>
      <w:r w:rsidR="00B47976" w:rsidRPr="0014705E">
        <w:t>de</w:t>
      </w:r>
      <w:r w:rsidR="00497FC0" w:rsidRPr="0014705E">
        <w:t xml:space="preserve"> t</w:t>
      </w:r>
      <w:r w:rsidRPr="0014705E">
        <w:t>ineret, respectiv inten</w:t>
      </w:r>
      <w:r w:rsidR="00CC3972">
        <w:t>ț</w:t>
      </w:r>
      <w:r w:rsidRPr="0014705E">
        <w:t>ia de atribuire a contractelor de finan</w:t>
      </w:r>
      <w:r w:rsidR="00CC3972">
        <w:t>ț</w:t>
      </w:r>
      <w:r w:rsidRPr="0014705E">
        <w:t>are, se face de c</w:t>
      </w:r>
      <w:r w:rsidR="00CC3972">
        <w:t>ă</w:t>
      </w:r>
      <w:r w:rsidRPr="0014705E">
        <w:t>tre DJST/DSTMB prin:</w:t>
      </w:r>
    </w:p>
    <w:p w14:paraId="6E9E96F2" w14:textId="77777777" w:rsidR="00FD6F19" w:rsidRPr="0014705E" w:rsidRDefault="00FD6F19" w:rsidP="007223A6">
      <w:pPr>
        <w:jc w:val="both"/>
      </w:pPr>
      <w:r w:rsidRPr="0014705E">
        <w:t xml:space="preserve">a) anunț </w:t>
      </w:r>
      <w:r w:rsidR="00CC3972">
        <w:t>î</w:t>
      </w:r>
      <w:r w:rsidRPr="0014705E">
        <w:t>n Monitorul Oficial</w:t>
      </w:r>
      <w:r w:rsidR="003F5DBC">
        <w:t xml:space="preserve"> al României</w:t>
      </w:r>
      <w:r w:rsidRPr="0014705E">
        <w:t>, Partea a VI- a;</w:t>
      </w:r>
    </w:p>
    <w:p w14:paraId="5511B348" w14:textId="77777777" w:rsidR="00140078" w:rsidRPr="0014705E" w:rsidRDefault="00FD6F19" w:rsidP="007223A6">
      <w:pPr>
        <w:jc w:val="both"/>
      </w:pPr>
      <w:r w:rsidRPr="0014705E">
        <w:t>b</w:t>
      </w:r>
      <w:r w:rsidR="00140078" w:rsidRPr="0014705E">
        <w:t xml:space="preserve">) anunț </w:t>
      </w:r>
      <w:r w:rsidR="00CC3972">
        <w:t>î</w:t>
      </w:r>
      <w:r w:rsidR="00140078" w:rsidRPr="0014705E">
        <w:t>ntr-un cotidian local</w:t>
      </w:r>
      <w:r w:rsidR="008142F4" w:rsidRPr="0014705E">
        <w:t>;</w:t>
      </w:r>
    </w:p>
    <w:p w14:paraId="2317A441" w14:textId="53661791" w:rsidR="00140078" w:rsidRPr="0014705E" w:rsidRDefault="00FD6F19" w:rsidP="008C568C">
      <w:pPr>
        <w:jc w:val="both"/>
      </w:pPr>
      <w:r w:rsidRPr="0014705E">
        <w:t>c</w:t>
      </w:r>
      <w:r w:rsidR="00140078" w:rsidRPr="0014705E">
        <w:t xml:space="preserve">) anunț pe site-ul </w:t>
      </w:r>
      <w:r w:rsidR="00E057A7">
        <w:t>MTS</w:t>
      </w:r>
      <w:r w:rsidR="00E057A7" w:rsidDel="006C2079">
        <w:t xml:space="preserve"> </w:t>
      </w:r>
      <w:r w:rsidR="00140078" w:rsidRPr="0014705E">
        <w:t xml:space="preserve">și al DJST/DSTMB, </w:t>
      </w:r>
      <w:r w:rsidR="00CC3972">
        <w:t>î</w:t>
      </w:r>
      <w:r w:rsidR="00140078" w:rsidRPr="0014705E">
        <w:t xml:space="preserve">ntr-un mod </w:t>
      </w:r>
      <w:r w:rsidR="00CC3972">
        <w:t>î</w:t>
      </w:r>
      <w:r w:rsidR="00140078" w:rsidRPr="0014705E">
        <w:t>n care s</w:t>
      </w:r>
      <w:r w:rsidR="00CC3972">
        <w:t>ă</w:t>
      </w:r>
      <w:r w:rsidR="008142F4" w:rsidRPr="0014705E">
        <w:t xml:space="preserve"> fie vizibil și ușor de accesat;</w:t>
      </w:r>
    </w:p>
    <w:p w14:paraId="5D0515F2" w14:textId="1D9757EF" w:rsidR="00140078" w:rsidRPr="0014705E" w:rsidRDefault="00FD6F19" w:rsidP="007223A6">
      <w:pPr>
        <w:jc w:val="both"/>
      </w:pPr>
      <w:r w:rsidRPr="0014705E">
        <w:t>d</w:t>
      </w:r>
      <w:r w:rsidR="00140078" w:rsidRPr="0014705E">
        <w:t>) anunț pe paginile acti</w:t>
      </w:r>
      <w:r w:rsidR="009B69CE">
        <w:t>ve de interacțiune media online</w:t>
      </w:r>
      <w:r w:rsidR="00140078" w:rsidRPr="0014705E">
        <w:t xml:space="preserve"> ale </w:t>
      </w:r>
      <w:r w:rsidR="00E057A7">
        <w:t>MTS</w:t>
      </w:r>
      <w:r w:rsidR="00E057A7" w:rsidDel="006C2079">
        <w:t xml:space="preserve"> </w:t>
      </w:r>
      <w:r w:rsidR="003F5DBC">
        <w:t xml:space="preserve"> </w:t>
      </w:r>
      <w:r w:rsidR="00140078" w:rsidRPr="0014705E">
        <w:t>și ale DJST/DSTMB</w:t>
      </w:r>
      <w:r w:rsidR="001307C5" w:rsidRPr="0014705E">
        <w:t>.</w:t>
      </w:r>
    </w:p>
    <w:p w14:paraId="2727D7EE" w14:textId="77777777" w:rsidR="007223A6" w:rsidRPr="0014705E" w:rsidRDefault="007223A6" w:rsidP="007223A6">
      <w:pPr>
        <w:jc w:val="both"/>
      </w:pPr>
      <w:r w:rsidRPr="0014705E">
        <w:t>(</w:t>
      </w:r>
      <w:r w:rsidR="00140078" w:rsidRPr="0014705E">
        <w:t>3</w:t>
      </w:r>
      <w:r w:rsidRPr="0014705E">
        <w:t xml:space="preserve">) </w:t>
      </w:r>
      <w:r w:rsidR="00557D99" w:rsidRPr="0014705E">
        <w:t>Publicarea poate fi completat</w:t>
      </w:r>
      <w:r w:rsidR="00CC3972">
        <w:t>ă</w:t>
      </w:r>
      <w:r w:rsidR="00557D99" w:rsidRPr="0014705E">
        <w:t xml:space="preserve"> și prin utilizarea altor</w:t>
      </w:r>
      <w:r w:rsidRPr="0014705E">
        <w:t xml:space="preserve"> </w:t>
      </w:r>
      <w:r w:rsidR="008142F4" w:rsidRPr="0014705E">
        <w:t>mijloace de informare</w:t>
      </w:r>
      <w:r w:rsidR="001307C5" w:rsidRPr="0014705E">
        <w:t>.</w:t>
      </w:r>
    </w:p>
    <w:p w14:paraId="3E939855" w14:textId="77777777" w:rsidR="007223A6" w:rsidRPr="0014705E" w:rsidRDefault="007223A6" w:rsidP="007223A6">
      <w:pPr>
        <w:jc w:val="both"/>
      </w:pPr>
      <w:r w:rsidRPr="0014705E">
        <w:t>(</w:t>
      </w:r>
      <w:r w:rsidR="00140078" w:rsidRPr="0014705E">
        <w:t>4</w:t>
      </w:r>
      <w:r w:rsidRPr="0014705E">
        <w:t>) Data apari</w:t>
      </w:r>
      <w:r w:rsidR="00CC3972">
        <w:t>ț</w:t>
      </w:r>
      <w:r w:rsidRPr="0014705E">
        <w:t>iei anun</w:t>
      </w:r>
      <w:r w:rsidR="00CC3972">
        <w:t>ț</w:t>
      </w:r>
      <w:r w:rsidRPr="0014705E">
        <w:t xml:space="preserve">urilor </w:t>
      </w:r>
      <w:r w:rsidR="00CC3972">
        <w:t>ș</w:t>
      </w:r>
      <w:r w:rsidRPr="0014705E">
        <w:t>i afi</w:t>
      </w:r>
      <w:r w:rsidR="00CC3972">
        <w:t>ș</w:t>
      </w:r>
      <w:r w:rsidRPr="0014705E">
        <w:t xml:space="preserve">area pe site-ul </w:t>
      </w:r>
      <w:r w:rsidR="00B5740D">
        <w:t>MTS</w:t>
      </w:r>
      <w:r w:rsidR="00574C25" w:rsidRPr="0014705E">
        <w:t xml:space="preserve"> </w:t>
      </w:r>
      <w:r w:rsidR="00140078" w:rsidRPr="0014705E">
        <w:t>/DJST/DSTMB</w:t>
      </w:r>
      <w:r w:rsidRPr="0014705E">
        <w:t xml:space="preserve"> trebuie s</w:t>
      </w:r>
      <w:r w:rsidR="00CC3972">
        <w:t>ă</w:t>
      </w:r>
      <w:r w:rsidRPr="0014705E">
        <w:t xml:space="preserve"> fie cu minimum 30 de zile calendaristice </w:t>
      </w:r>
      <w:r w:rsidR="00CC3972">
        <w:t>î</w:t>
      </w:r>
      <w:r w:rsidRPr="0014705E">
        <w:t>nainte de data limit</w:t>
      </w:r>
      <w:r w:rsidR="00CC3972">
        <w:t>ă</w:t>
      </w:r>
      <w:r w:rsidRPr="0014705E">
        <w:t xml:space="preserve"> de depunere a proiectelor</w:t>
      </w:r>
      <w:r w:rsidR="001307C5" w:rsidRPr="0014705E">
        <w:t>.</w:t>
      </w:r>
    </w:p>
    <w:p w14:paraId="3F47CAAC" w14:textId="77777777" w:rsidR="007223A6" w:rsidRPr="0014705E" w:rsidRDefault="007223A6" w:rsidP="007223A6">
      <w:pPr>
        <w:jc w:val="both"/>
      </w:pPr>
      <w:r w:rsidRPr="0014705E">
        <w:t>(</w:t>
      </w:r>
      <w:r w:rsidR="00140078" w:rsidRPr="0014705E">
        <w:t>5</w:t>
      </w:r>
      <w:r w:rsidRPr="0014705E">
        <w:t>) Anun</w:t>
      </w:r>
      <w:r w:rsidR="00CC3972">
        <w:t>ț</w:t>
      </w:r>
      <w:r w:rsidRPr="0014705E">
        <w:t xml:space="preserve">ul de </w:t>
      </w:r>
      <w:r w:rsidR="006B737C" w:rsidRPr="0014705E">
        <w:t>participare</w:t>
      </w:r>
      <w:r w:rsidRPr="0014705E">
        <w:t xml:space="preserve"> cuprinde</w:t>
      </w:r>
      <w:r w:rsidR="00863561" w:rsidRPr="0014705E">
        <w:t>:</w:t>
      </w:r>
      <w:r w:rsidRPr="0014705E">
        <w:t xml:space="preserve"> perioada de organizare </w:t>
      </w:r>
      <w:r w:rsidR="00CC3972">
        <w:t>ș</w:t>
      </w:r>
      <w:r w:rsidRPr="0014705E">
        <w:t>i locul desf</w:t>
      </w:r>
      <w:r w:rsidR="00CC3972">
        <w:t>ăș</w:t>
      </w:r>
      <w:r w:rsidRPr="0014705E">
        <w:t>ur</w:t>
      </w:r>
      <w:r w:rsidR="00CC3972">
        <w:t>ă</w:t>
      </w:r>
      <w:r w:rsidRPr="0014705E">
        <w:t>rii concursurilor, suma alocat</w:t>
      </w:r>
      <w:r w:rsidR="00CC3972">
        <w:t>ă</w:t>
      </w:r>
      <w:r w:rsidRPr="0014705E">
        <w:t>,</w:t>
      </w:r>
      <w:r w:rsidR="0045483D" w:rsidRPr="0014705E">
        <w:t xml:space="preserve"> tema concursului, obiectivele specifice, direcțiile de acțiune,</w:t>
      </w:r>
      <w:r w:rsidRPr="0014705E">
        <w:t xml:space="preserve"> termenele limit</w:t>
      </w:r>
      <w:r w:rsidR="00CC3972">
        <w:t>ă</w:t>
      </w:r>
      <w:r w:rsidR="00863561" w:rsidRPr="0014705E">
        <w:t>,</w:t>
      </w:r>
      <w:r w:rsidRPr="0014705E">
        <w:t xml:space="preserve"> locul de unde se pot ob</w:t>
      </w:r>
      <w:r w:rsidR="00CC3972">
        <w:t>ț</w:t>
      </w:r>
      <w:r w:rsidRPr="0014705E">
        <w:t>ine informa</w:t>
      </w:r>
      <w:r w:rsidR="00CC3972">
        <w:t>ț</w:t>
      </w:r>
      <w:r w:rsidRPr="0014705E">
        <w:t xml:space="preserve">ii cu privire la metodologia de </w:t>
      </w:r>
      <w:r w:rsidR="00283011" w:rsidRPr="0014705E">
        <w:t>finanțare și alte detalii referitoare la eligibilitatea solicitanților, a activit</w:t>
      </w:r>
      <w:r w:rsidR="00CC3972">
        <w:t>ă</w:t>
      </w:r>
      <w:r w:rsidR="00283011" w:rsidRPr="0014705E">
        <w:t>ților și a cheltuielilor care s</w:t>
      </w:r>
      <w:r w:rsidR="00CC3972">
        <w:t>ă</w:t>
      </w:r>
      <w:r w:rsidR="00283011" w:rsidRPr="0014705E">
        <w:t xml:space="preserve"> vin</w:t>
      </w:r>
      <w:r w:rsidR="00CC3972">
        <w:t>ă</w:t>
      </w:r>
      <w:r w:rsidR="00283011" w:rsidRPr="0014705E">
        <w:t xml:space="preserve"> </w:t>
      </w:r>
      <w:r w:rsidR="00CC3972">
        <w:t>î</w:t>
      </w:r>
      <w:r w:rsidR="00283011" w:rsidRPr="0014705E">
        <w:t>n sprijinul realiz</w:t>
      </w:r>
      <w:r w:rsidR="00CC3972">
        <w:t>ă</w:t>
      </w:r>
      <w:r w:rsidR="00283011" w:rsidRPr="0014705E">
        <w:t>rii unor proiecte de calitate de c</w:t>
      </w:r>
      <w:r w:rsidR="00CC3972">
        <w:t>ă</w:t>
      </w:r>
      <w:r w:rsidR="00283011" w:rsidRPr="0014705E">
        <w:t>tre solicitanți</w:t>
      </w:r>
      <w:r w:rsidR="001307C5" w:rsidRPr="0014705E">
        <w:t>.</w:t>
      </w:r>
    </w:p>
    <w:p w14:paraId="40370180" w14:textId="77777777" w:rsidR="007223A6" w:rsidRPr="0014705E" w:rsidRDefault="007223A6" w:rsidP="007223A6">
      <w:pPr>
        <w:jc w:val="both"/>
      </w:pPr>
      <w:r w:rsidRPr="0014705E">
        <w:t>(</w:t>
      </w:r>
      <w:r w:rsidR="00140078" w:rsidRPr="0014705E">
        <w:t>6</w:t>
      </w:r>
      <w:r w:rsidRPr="0014705E">
        <w:t>)</w:t>
      </w:r>
      <w:r w:rsidR="00E3299C" w:rsidRPr="0014705E">
        <w:rPr>
          <w:b/>
        </w:rPr>
        <w:t xml:space="preserve"> </w:t>
      </w:r>
      <w:r w:rsidRPr="0014705E">
        <w:t>Metodologia de finan</w:t>
      </w:r>
      <w:r w:rsidR="00CC3972">
        <w:t>ț</w:t>
      </w:r>
      <w:r w:rsidRPr="0014705E">
        <w:t>are se poate ob</w:t>
      </w:r>
      <w:r w:rsidR="00CC3972">
        <w:t>ț</w:t>
      </w:r>
      <w:r w:rsidRPr="0014705E">
        <w:t xml:space="preserve">ine de la sediul </w:t>
      </w:r>
      <w:r w:rsidR="00BD593C">
        <w:t>MTS/</w:t>
      </w:r>
      <w:r w:rsidR="00063465" w:rsidRPr="0014705E">
        <w:t>DJST/DSTMB</w:t>
      </w:r>
      <w:r w:rsidRPr="0014705E">
        <w:t xml:space="preserve"> sau desc</w:t>
      </w:r>
      <w:r w:rsidR="00CC3972">
        <w:t>ă</w:t>
      </w:r>
      <w:r w:rsidRPr="0014705E">
        <w:t xml:space="preserve">rca de pe site-ul </w:t>
      </w:r>
      <w:r w:rsidR="00BD593C">
        <w:t>MTS</w:t>
      </w:r>
      <w:r w:rsidR="001307C5" w:rsidRPr="0014705E">
        <w:t>/DJST/DSTMB.</w:t>
      </w:r>
    </w:p>
    <w:p w14:paraId="24CF9A5A" w14:textId="77777777" w:rsidR="006C2079" w:rsidRDefault="007223A6" w:rsidP="007223A6">
      <w:pPr>
        <w:jc w:val="both"/>
      </w:pPr>
      <w:r w:rsidRPr="0014705E">
        <w:t>(</w:t>
      </w:r>
      <w:r w:rsidR="00140078" w:rsidRPr="0014705E">
        <w:t>7</w:t>
      </w:r>
      <w:r w:rsidRPr="0014705E">
        <w:t>)</w:t>
      </w:r>
      <w:r w:rsidR="00E3299C" w:rsidRPr="0014705E">
        <w:rPr>
          <w:b/>
        </w:rPr>
        <w:t xml:space="preserve"> </w:t>
      </w:r>
      <w:r w:rsidR="00283011" w:rsidRPr="0014705E">
        <w:t xml:space="preserve">ONG </w:t>
      </w:r>
      <w:r w:rsidRPr="0014705E">
        <w:t>au dreptul s</w:t>
      </w:r>
      <w:r w:rsidR="00CC3972">
        <w:t>ă</w:t>
      </w:r>
      <w:r w:rsidRPr="0014705E">
        <w:t xml:space="preserve"> solicite </w:t>
      </w:r>
      <w:r w:rsidR="00CC3972">
        <w:t>î</w:t>
      </w:r>
      <w:r w:rsidRPr="0014705E">
        <w:t>n scris, inclusiv prin po</w:t>
      </w:r>
      <w:r w:rsidR="00CC3972">
        <w:t>ș</w:t>
      </w:r>
      <w:r w:rsidRPr="0014705E">
        <w:t>ta electronic</w:t>
      </w:r>
      <w:r w:rsidR="00CC3972">
        <w:t>ă</w:t>
      </w:r>
      <w:r w:rsidRPr="0014705E">
        <w:t>, clarific</w:t>
      </w:r>
      <w:r w:rsidR="00CC3972">
        <w:t>ă</w:t>
      </w:r>
      <w:r w:rsidRPr="0014705E">
        <w:t xml:space="preserve">ri privind </w:t>
      </w:r>
    </w:p>
    <w:p w14:paraId="19415D40" w14:textId="5D627281" w:rsidR="007223A6" w:rsidRPr="0014705E" w:rsidRDefault="007223A6" w:rsidP="007223A6">
      <w:pPr>
        <w:jc w:val="both"/>
      </w:pPr>
      <w:r w:rsidRPr="0014705E">
        <w:t>documenta</w:t>
      </w:r>
      <w:r w:rsidR="00CC3972">
        <w:t>ț</w:t>
      </w:r>
      <w:r w:rsidRPr="0014705E">
        <w:t>ia de finan</w:t>
      </w:r>
      <w:r w:rsidR="00CC3972">
        <w:t>ț</w:t>
      </w:r>
      <w:r w:rsidRPr="0014705E">
        <w:t>are, cu cel pu</w:t>
      </w:r>
      <w:r w:rsidR="00CC3972">
        <w:t>ț</w:t>
      </w:r>
      <w:r w:rsidRPr="0014705E">
        <w:t xml:space="preserve">in </w:t>
      </w:r>
      <w:r w:rsidR="00976E24" w:rsidRPr="0014705E">
        <w:t>6</w:t>
      </w:r>
      <w:r w:rsidRPr="0014705E">
        <w:t xml:space="preserve"> zile </w:t>
      </w:r>
      <w:r w:rsidR="008142F4" w:rsidRPr="0014705E">
        <w:t xml:space="preserve">calendaristice </w:t>
      </w:r>
      <w:r w:rsidR="00CC3972">
        <w:t>î</w:t>
      </w:r>
      <w:r w:rsidRPr="0014705E">
        <w:t>nainte de data limit</w:t>
      </w:r>
      <w:r w:rsidR="00CC3972">
        <w:t>ă</w:t>
      </w:r>
      <w:r w:rsidRPr="0014705E">
        <w:t xml:space="preserve"> </w:t>
      </w:r>
      <w:r w:rsidR="00063465" w:rsidRPr="0014705E">
        <w:t>de depunere a proiectelor</w:t>
      </w:r>
      <w:r w:rsidR="001307C5" w:rsidRPr="0014705E">
        <w:t>.</w:t>
      </w:r>
    </w:p>
    <w:p w14:paraId="7BA31A3E" w14:textId="77777777" w:rsidR="007223A6" w:rsidRPr="0014705E" w:rsidRDefault="007223A6" w:rsidP="007223A6">
      <w:pPr>
        <w:jc w:val="both"/>
      </w:pPr>
      <w:r w:rsidRPr="0014705E">
        <w:t>(</w:t>
      </w:r>
      <w:r w:rsidR="00866C7C" w:rsidRPr="0014705E">
        <w:t>8</w:t>
      </w:r>
      <w:r w:rsidRPr="0014705E">
        <w:t>) M</w:t>
      </w:r>
      <w:r w:rsidR="00BD593C">
        <w:t>TS</w:t>
      </w:r>
      <w:r w:rsidR="00140078" w:rsidRPr="0014705E">
        <w:t>/DJST/DSTMB</w:t>
      </w:r>
      <w:r w:rsidRPr="0014705E">
        <w:t xml:space="preserve"> are obliga</w:t>
      </w:r>
      <w:r w:rsidR="00CC3972">
        <w:t>ț</w:t>
      </w:r>
      <w:r w:rsidRPr="0014705E">
        <w:t>ia de a r</w:t>
      </w:r>
      <w:r w:rsidR="00CC3972">
        <w:t>ă</w:t>
      </w:r>
      <w:r w:rsidRPr="0014705E">
        <w:t xml:space="preserve">spunde </w:t>
      </w:r>
      <w:r w:rsidR="00CC3972">
        <w:t>î</w:t>
      </w:r>
      <w:r w:rsidRPr="0014705E">
        <w:t>n scris</w:t>
      </w:r>
      <w:r w:rsidR="00863561" w:rsidRPr="0014705E">
        <w:t>,</w:t>
      </w:r>
      <w:r w:rsidRPr="0014705E">
        <w:t xml:space="preserve"> cu cel pu</w:t>
      </w:r>
      <w:r w:rsidR="00CC3972">
        <w:t>ț</w:t>
      </w:r>
      <w:r w:rsidRPr="0014705E">
        <w:t xml:space="preserve">in 4 zile </w:t>
      </w:r>
      <w:r w:rsidR="00CC3972">
        <w:t>î</w:t>
      </w:r>
      <w:r w:rsidRPr="0014705E">
        <w:t>nainte de data limit</w:t>
      </w:r>
      <w:r w:rsidR="00CC3972">
        <w:t>ă</w:t>
      </w:r>
      <w:r w:rsidRPr="0014705E">
        <w:t xml:space="preserve"> de depunere a proiectelor</w:t>
      </w:r>
      <w:r w:rsidR="00863561" w:rsidRPr="0014705E">
        <w:t>.</w:t>
      </w:r>
      <w:r w:rsidR="00CB7EDD">
        <w:t xml:space="preserve"> </w:t>
      </w:r>
      <w:r w:rsidR="00863561" w:rsidRPr="0014705E">
        <w:t xml:space="preserve">Toate </w:t>
      </w:r>
      <w:r w:rsidR="00CC3972">
        <w:t>î</w:t>
      </w:r>
      <w:r w:rsidR="00863561" w:rsidRPr="0014705E">
        <w:t>ntreb</w:t>
      </w:r>
      <w:r w:rsidR="00CC3972">
        <w:t>ă</w:t>
      </w:r>
      <w:r w:rsidR="00863561" w:rsidRPr="0014705E">
        <w:t>rile și  r</w:t>
      </w:r>
      <w:r w:rsidR="00CC3972">
        <w:t>ă</w:t>
      </w:r>
      <w:r w:rsidR="00863561" w:rsidRPr="0014705E">
        <w:t>spunsurile vor fi postate pe site-ul MTS</w:t>
      </w:r>
      <w:r w:rsidR="00B5740D">
        <w:t>/</w:t>
      </w:r>
      <w:r w:rsidR="00B5740D" w:rsidRPr="00B5740D">
        <w:t xml:space="preserve"> </w:t>
      </w:r>
      <w:r w:rsidR="00B5740D" w:rsidRPr="0014705E">
        <w:t>DJST/DSTMB</w:t>
      </w:r>
      <w:r w:rsidR="00283011" w:rsidRPr="0014705E">
        <w:t>, f</w:t>
      </w:r>
      <w:r w:rsidR="00CC3972">
        <w:t>ă</w:t>
      </w:r>
      <w:r w:rsidR="00283011" w:rsidRPr="0014705E">
        <w:t>r</w:t>
      </w:r>
      <w:r w:rsidR="00CC3972">
        <w:t>ă</w:t>
      </w:r>
      <w:r w:rsidR="00283011" w:rsidRPr="0014705E">
        <w:t xml:space="preserve"> indicarea persoanelor care au transmis </w:t>
      </w:r>
      <w:r w:rsidR="00CC3972">
        <w:t>î</w:t>
      </w:r>
      <w:r w:rsidR="00283011" w:rsidRPr="0014705E">
        <w:t>ntreb</w:t>
      </w:r>
      <w:r w:rsidR="00CC3972">
        <w:t>ă</w:t>
      </w:r>
      <w:r w:rsidR="00283011" w:rsidRPr="0014705E">
        <w:t>rile</w:t>
      </w:r>
      <w:r w:rsidR="001307C5" w:rsidRPr="0014705E">
        <w:t>.</w:t>
      </w:r>
    </w:p>
    <w:p w14:paraId="3B32ACFE" w14:textId="77777777" w:rsidR="007223A6" w:rsidRPr="0014705E" w:rsidRDefault="007223A6" w:rsidP="007223A6">
      <w:pPr>
        <w:jc w:val="both"/>
      </w:pPr>
      <w:r w:rsidRPr="0014705E">
        <w:t>(</w:t>
      </w:r>
      <w:r w:rsidR="00866C7C" w:rsidRPr="0014705E">
        <w:t>9</w:t>
      </w:r>
      <w:r w:rsidRPr="0014705E">
        <w:t xml:space="preserve">) </w:t>
      </w:r>
      <w:r w:rsidR="00CC3972">
        <w:t>Î</w:t>
      </w:r>
      <w:r w:rsidRPr="0014705E">
        <w:t>n situa</w:t>
      </w:r>
      <w:r w:rsidR="00CC3972">
        <w:t>ț</w:t>
      </w:r>
      <w:r w:rsidRPr="0014705E">
        <w:t xml:space="preserve">ia </w:t>
      </w:r>
      <w:r w:rsidR="00CC3972">
        <w:t>î</w:t>
      </w:r>
      <w:r w:rsidRPr="0014705E">
        <w:t>n care la data limit</w:t>
      </w:r>
      <w:r w:rsidR="00CC3972">
        <w:t>ă</w:t>
      </w:r>
      <w:r w:rsidRPr="0014705E">
        <w:t xml:space="preserve"> de depunere, </w:t>
      </w:r>
      <w:r w:rsidR="00283011" w:rsidRPr="0014705E">
        <w:t>nu exist</w:t>
      </w:r>
      <w:r w:rsidR="00CC3972">
        <w:t>ă</w:t>
      </w:r>
      <w:r w:rsidR="00283011" w:rsidRPr="0014705E">
        <w:t xml:space="preserve"> cel puțin doi solicitanți</w:t>
      </w:r>
      <w:r w:rsidRPr="0014705E">
        <w:t xml:space="preserve"> </w:t>
      </w:r>
      <w:r w:rsidR="00CC3972">
        <w:t>î</w:t>
      </w:r>
      <w:r w:rsidRPr="0014705E">
        <w:t>nscri</w:t>
      </w:r>
      <w:r w:rsidR="00283011" w:rsidRPr="0014705E">
        <w:t>și</w:t>
      </w:r>
      <w:r w:rsidRPr="0014705E">
        <w:t xml:space="preserve">, </w:t>
      </w:r>
      <w:r w:rsidR="00B5740D">
        <w:t>MTS/</w:t>
      </w:r>
      <w:r w:rsidR="00063465" w:rsidRPr="0014705E">
        <w:t>DJST/DSTMB</w:t>
      </w:r>
      <w:r w:rsidR="00BC1F21" w:rsidRPr="0014705E">
        <w:t xml:space="preserve"> </w:t>
      </w:r>
      <w:r w:rsidR="004968A6" w:rsidRPr="0014705E">
        <w:t>are</w:t>
      </w:r>
      <w:r w:rsidR="00063465" w:rsidRPr="0014705E">
        <w:t xml:space="preserve"> </w:t>
      </w:r>
      <w:r w:rsidRPr="0014705E">
        <w:t>obliga</w:t>
      </w:r>
      <w:r w:rsidR="00CC3972">
        <w:t>ț</w:t>
      </w:r>
      <w:r w:rsidRPr="0014705E">
        <w:t>ia s</w:t>
      </w:r>
      <w:r w:rsidR="00CC3972">
        <w:t>ă</w:t>
      </w:r>
      <w:r w:rsidRPr="0014705E">
        <w:t xml:space="preserve"> repete concursul/ concursurile cu respectar</w:t>
      </w:r>
      <w:r w:rsidR="00063465" w:rsidRPr="0014705E">
        <w:t>ea prevederilor alin. (1) - (7)</w:t>
      </w:r>
      <w:r w:rsidR="001307C5" w:rsidRPr="0014705E">
        <w:t>.</w:t>
      </w:r>
    </w:p>
    <w:p w14:paraId="2223587A" w14:textId="77777777" w:rsidR="004968A6" w:rsidRPr="0014705E" w:rsidRDefault="007223A6" w:rsidP="007223A6">
      <w:pPr>
        <w:jc w:val="both"/>
      </w:pPr>
      <w:r w:rsidRPr="0014705E">
        <w:t>(</w:t>
      </w:r>
      <w:r w:rsidR="00866C7C" w:rsidRPr="0014705E">
        <w:t>10</w:t>
      </w:r>
      <w:r w:rsidRPr="0014705E">
        <w:t>) Dac</w:t>
      </w:r>
      <w:r w:rsidR="00CC3972">
        <w:t>ă</w:t>
      </w:r>
      <w:r w:rsidRPr="0014705E">
        <w:t xml:space="preserve"> </w:t>
      </w:r>
      <w:r w:rsidR="00CC3972">
        <w:t>ș</w:t>
      </w:r>
      <w:r w:rsidRPr="0014705E">
        <w:t xml:space="preserve">i </w:t>
      </w:r>
      <w:r w:rsidR="00CC3972">
        <w:t>î</w:t>
      </w:r>
      <w:r w:rsidRPr="0014705E">
        <w:t>n situa</w:t>
      </w:r>
      <w:r w:rsidR="00CC3972">
        <w:t>ț</w:t>
      </w:r>
      <w:r w:rsidRPr="0014705E">
        <w:t>ia prev</w:t>
      </w:r>
      <w:r w:rsidR="00CC3972">
        <w:t>ă</w:t>
      </w:r>
      <w:r w:rsidRPr="0014705E">
        <w:t>zut</w:t>
      </w:r>
      <w:r w:rsidR="00CC3972">
        <w:t>ă</w:t>
      </w:r>
      <w:r w:rsidRPr="0014705E">
        <w:t xml:space="preserve"> la alin. </w:t>
      </w:r>
      <w:r w:rsidR="003D027C" w:rsidRPr="0014705E">
        <w:t>(7</w:t>
      </w:r>
      <w:r w:rsidRPr="0014705E">
        <w:t xml:space="preserve">) se va </w:t>
      </w:r>
      <w:r w:rsidR="00CC3972">
        <w:t>î</w:t>
      </w:r>
      <w:r w:rsidRPr="0014705E">
        <w:t xml:space="preserve">nscrie la concurs </w:t>
      </w:r>
      <w:r w:rsidR="00283011" w:rsidRPr="0014705E">
        <w:t xml:space="preserve">un </w:t>
      </w:r>
      <w:r w:rsidR="009B69CE">
        <w:t xml:space="preserve">singur </w:t>
      </w:r>
      <w:r w:rsidR="00283011" w:rsidRPr="0014705E">
        <w:t>solicitant</w:t>
      </w:r>
      <w:r w:rsidR="003D027C" w:rsidRPr="0014705E">
        <w:t>, concursul/concursurile</w:t>
      </w:r>
      <w:r w:rsidR="009A5B6C" w:rsidRPr="0014705E">
        <w:t xml:space="preserve"> </w:t>
      </w:r>
      <w:r w:rsidRPr="0014705E">
        <w:t>se va/vor organiza.</w:t>
      </w:r>
    </w:p>
    <w:p w14:paraId="41060FBF" w14:textId="77777777" w:rsidR="004968A6" w:rsidRDefault="004968A6" w:rsidP="007223A6">
      <w:pPr>
        <w:jc w:val="both"/>
      </w:pPr>
    </w:p>
    <w:p w14:paraId="1D9A9769" w14:textId="6980B531" w:rsidR="001475E3" w:rsidRDefault="001475E3" w:rsidP="007223A6">
      <w:pPr>
        <w:jc w:val="both"/>
        <w:rPr>
          <w:b/>
        </w:rPr>
      </w:pPr>
    </w:p>
    <w:p w14:paraId="134ABCE1" w14:textId="52823809" w:rsidR="006C2079" w:rsidRPr="004D3667" w:rsidRDefault="000B7B59" w:rsidP="007223A6">
      <w:pPr>
        <w:jc w:val="both"/>
        <w:rPr>
          <w:b/>
        </w:rPr>
      </w:pPr>
      <w:r w:rsidRPr="0014705E">
        <w:rPr>
          <w:b/>
        </w:rPr>
        <w:t>Art.7</w:t>
      </w:r>
      <w:r w:rsidR="009B69CE">
        <w:rPr>
          <w:b/>
        </w:rPr>
        <w:t>.</w:t>
      </w:r>
      <w:r w:rsidR="004968A6" w:rsidRPr="0014705E">
        <w:t xml:space="preserve"> </w:t>
      </w:r>
      <w:r w:rsidR="00D80A33" w:rsidRPr="004D3667">
        <w:rPr>
          <w:b/>
        </w:rPr>
        <w:t>S</w:t>
      </w:r>
      <w:r w:rsidR="005B78A6">
        <w:rPr>
          <w:b/>
        </w:rPr>
        <w:t>usținerea</w:t>
      </w:r>
      <w:r w:rsidR="00DD0A7C" w:rsidRPr="00DD0A7C">
        <w:rPr>
          <w:b/>
        </w:rPr>
        <w:t xml:space="preserve"> beneficiarilor în pregătirea proiectelor</w:t>
      </w:r>
    </w:p>
    <w:p w14:paraId="2096DA8B" w14:textId="0522635E" w:rsidR="004968A6" w:rsidRPr="0014705E" w:rsidRDefault="00CC3972" w:rsidP="007223A6">
      <w:pPr>
        <w:jc w:val="both"/>
      </w:pPr>
      <w:r>
        <w:t>Î</w:t>
      </w:r>
      <w:r w:rsidR="00B40080" w:rsidRPr="0014705E">
        <w:t>n perioada de preg</w:t>
      </w:r>
      <w:r>
        <w:t>ă</w:t>
      </w:r>
      <w:r w:rsidR="00B40080" w:rsidRPr="0014705E">
        <w:t>tire a proiectelor</w:t>
      </w:r>
      <w:r w:rsidR="001307C5" w:rsidRPr="0014705E">
        <w:t xml:space="preserve">, </w:t>
      </w:r>
      <w:r w:rsidR="00B5740D">
        <w:t>MTS/</w:t>
      </w:r>
      <w:r w:rsidR="00B40080" w:rsidRPr="0014705E">
        <w:t>DJST/DSTMB po</w:t>
      </w:r>
      <w:r w:rsidR="00863561" w:rsidRPr="0014705E">
        <w:t>a</w:t>
      </w:r>
      <w:r w:rsidR="00B40080" w:rsidRPr="0014705E">
        <w:t>t</w:t>
      </w:r>
      <w:r w:rsidR="008C54EB" w:rsidRPr="0014705E">
        <w:t>e</w:t>
      </w:r>
      <w:r w:rsidR="00B40080" w:rsidRPr="0014705E">
        <w:t xml:space="preserve"> s</w:t>
      </w:r>
      <w:r>
        <w:t>ă</w:t>
      </w:r>
      <w:r w:rsidR="00B40080" w:rsidRPr="0014705E">
        <w:t xml:space="preserve"> susțin</w:t>
      </w:r>
      <w:r>
        <w:t>ă</w:t>
      </w:r>
      <w:r w:rsidR="00B40080" w:rsidRPr="0014705E">
        <w:t xml:space="preserve"> potențialii beneficiari prin organizarea de </w:t>
      </w:r>
      <w:r>
        <w:t>î</w:t>
      </w:r>
      <w:r w:rsidR="00B40080" w:rsidRPr="0014705E">
        <w:t>nt</w:t>
      </w:r>
      <w:r>
        <w:t>â</w:t>
      </w:r>
      <w:r w:rsidR="00B40080" w:rsidRPr="0014705E">
        <w:t>lniri și transmiterea, prin intermediul website-ului sau a altor mijl</w:t>
      </w:r>
      <w:r w:rsidR="001307C5" w:rsidRPr="0014705E">
        <w:t>o</w:t>
      </w:r>
      <w:r w:rsidR="00B40080" w:rsidRPr="0014705E">
        <w:t>ace de comunicare, a unor tutor</w:t>
      </w:r>
      <w:r w:rsidR="001307C5" w:rsidRPr="0014705E">
        <w:t>i</w:t>
      </w:r>
      <w:r w:rsidR="00B40080" w:rsidRPr="0014705E">
        <w:t>ale cu privire la preg</w:t>
      </w:r>
      <w:r>
        <w:t>ă</w:t>
      </w:r>
      <w:r w:rsidR="00B40080" w:rsidRPr="0014705E">
        <w:t>tirea proiectelor.</w:t>
      </w:r>
    </w:p>
    <w:p w14:paraId="564ADD43" w14:textId="77777777" w:rsidR="004968A6" w:rsidRPr="000703C4" w:rsidRDefault="004968A6" w:rsidP="007223A6">
      <w:pPr>
        <w:jc w:val="both"/>
      </w:pPr>
    </w:p>
    <w:p w14:paraId="11173A38" w14:textId="77777777" w:rsidR="003868DF" w:rsidRPr="0014705E" w:rsidRDefault="007223A6" w:rsidP="007223A6">
      <w:pPr>
        <w:jc w:val="both"/>
        <w:rPr>
          <w:b/>
        </w:rPr>
      </w:pPr>
      <w:r w:rsidRPr="0014705E">
        <w:rPr>
          <w:b/>
        </w:rPr>
        <w:t>Art.</w:t>
      </w:r>
      <w:r w:rsidR="007C4E72" w:rsidRPr="0014705E">
        <w:rPr>
          <w:b/>
        </w:rPr>
        <w:t xml:space="preserve"> </w:t>
      </w:r>
      <w:r w:rsidR="000B7B59" w:rsidRPr="0014705E">
        <w:rPr>
          <w:b/>
        </w:rPr>
        <w:t>8</w:t>
      </w:r>
      <w:r w:rsidRPr="0014705E">
        <w:rPr>
          <w:b/>
        </w:rPr>
        <w:t>.</w:t>
      </w:r>
      <w:r w:rsidR="003868DF" w:rsidRPr="0014705E">
        <w:rPr>
          <w:b/>
        </w:rPr>
        <w:t xml:space="preserve"> Depunerea proiectelor</w:t>
      </w:r>
    </w:p>
    <w:p w14:paraId="432138E1" w14:textId="77777777" w:rsidR="007223A6" w:rsidRPr="0014705E" w:rsidRDefault="007223A6" w:rsidP="007223A6">
      <w:pPr>
        <w:jc w:val="both"/>
      </w:pPr>
      <w:r w:rsidRPr="0014705E">
        <w:t>(1)</w:t>
      </w:r>
      <w:r w:rsidRPr="0014705E">
        <w:rPr>
          <w:b/>
        </w:rPr>
        <w:t xml:space="preserve"> </w:t>
      </w:r>
      <w:r w:rsidRPr="0014705E">
        <w:t>Perioada de depunere a proi</w:t>
      </w:r>
      <w:r w:rsidR="00BC1F21" w:rsidRPr="0014705E">
        <w:t xml:space="preserve">ectelor </w:t>
      </w:r>
      <w:r w:rsidR="00FC2B26">
        <w:t>d</w:t>
      </w:r>
      <w:r w:rsidR="00BC1F21" w:rsidRPr="0014705E">
        <w:t>e tineret/studen</w:t>
      </w:r>
      <w:r w:rsidR="00CC3972">
        <w:t>ț</w:t>
      </w:r>
      <w:r w:rsidR="00BC1F21" w:rsidRPr="0014705E">
        <w:t>e</w:t>
      </w:r>
      <w:r w:rsidR="00CC3972">
        <w:t>ș</w:t>
      </w:r>
      <w:r w:rsidR="00BC1F21" w:rsidRPr="0014705E">
        <w:t xml:space="preserve">ti </w:t>
      </w:r>
      <w:r w:rsidRPr="0014705E">
        <w:t>este cea precizat</w:t>
      </w:r>
      <w:r w:rsidR="00CC3972">
        <w:t>ă</w:t>
      </w:r>
      <w:r w:rsidRPr="0014705E">
        <w:t xml:space="preserve"> </w:t>
      </w:r>
      <w:r w:rsidR="00CC3972">
        <w:t>î</w:t>
      </w:r>
      <w:r w:rsidRPr="0014705E">
        <w:t>n anun</w:t>
      </w:r>
      <w:r w:rsidR="00CC3972">
        <w:t>ț</w:t>
      </w:r>
      <w:r w:rsidR="0045483D" w:rsidRPr="0014705E">
        <w:t xml:space="preserve">ul de </w:t>
      </w:r>
      <w:r w:rsidR="006B737C" w:rsidRPr="0014705E">
        <w:t>participare</w:t>
      </w:r>
      <w:r w:rsidR="001307C5" w:rsidRPr="0014705E">
        <w:t>.</w:t>
      </w:r>
    </w:p>
    <w:p w14:paraId="6C8FF4F7" w14:textId="77777777" w:rsidR="003D027C" w:rsidRPr="0014705E" w:rsidRDefault="007223A6" w:rsidP="003D027C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705E">
        <w:rPr>
          <w:rFonts w:ascii="Times New Roman" w:hAnsi="Times New Roman" w:cs="Times New Roman"/>
          <w:b w:val="0"/>
          <w:sz w:val="24"/>
          <w:szCs w:val="24"/>
        </w:rPr>
        <w:t>(2) Proiectul de tineret/studen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ț</w:t>
      </w:r>
      <w:r w:rsidRPr="0014705E">
        <w:rPr>
          <w:rFonts w:ascii="Times New Roman" w:hAnsi="Times New Roman" w:cs="Times New Roman"/>
          <w:b w:val="0"/>
          <w:sz w:val="24"/>
          <w:szCs w:val="24"/>
        </w:rPr>
        <w:t>esc</w:t>
      </w:r>
      <w:r w:rsidR="00283011" w:rsidRPr="0014705E">
        <w:rPr>
          <w:rFonts w:ascii="Times New Roman" w:hAnsi="Times New Roman" w:cs="Times New Roman"/>
          <w:b w:val="0"/>
          <w:sz w:val="24"/>
          <w:szCs w:val="24"/>
        </w:rPr>
        <w:t xml:space="preserve"> se transmit</w:t>
      </w:r>
      <w:r w:rsidR="00FD3700" w:rsidRPr="0014705E">
        <w:rPr>
          <w:rFonts w:ascii="Times New Roman" w:hAnsi="Times New Roman" w:cs="Times New Roman"/>
          <w:b w:val="0"/>
          <w:sz w:val="24"/>
          <w:szCs w:val="24"/>
        </w:rPr>
        <w:t>e</w:t>
      </w:r>
      <w:r w:rsidR="00283011" w:rsidRPr="0014705E">
        <w:rPr>
          <w:rFonts w:ascii="Times New Roman" w:hAnsi="Times New Roman" w:cs="Times New Roman"/>
          <w:b w:val="0"/>
          <w:sz w:val="24"/>
          <w:szCs w:val="24"/>
        </w:rPr>
        <w:t xml:space="preserve"> online</w:t>
      </w:r>
      <w:r w:rsidR="001307C5" w:rsidRPr="0014705E">
        <w:rPr>
          <w:rFonts w:ascii="Times New Roman" w:hAnsi="Times New Roman" w:cs="Times New Roman"/>
          <w:b w:val="0"/>
          <w:sz w:val="24"/>
          <w:szCs w:val="24"/>
        </w:rPr>
        <w:t>,</w:t>
      </w:r>
      <w:r w:rsidR="00283011" w:rsidRPr="0014705E">
        <w:rPr>
          <w:rFonts w:ascii="Times New Roman" w:hAnsi="Times New Roman" w:cs="Times New Roman"/>
          <w:b w:val="0"/>
          <w:sz w:val="24"/>
          <w:szCs w:val="24"/>
        </w:rPr>
        <w:t xml:space="preserve"> prin completarea formularului de pe platforma </w:t>
      </w:r>
      <w:hyperlink r:id="rId9" w:history="1">
        <w:r w:rsidR="00283011" w:rsidRPr="0014705E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www.proiecte.mts.ro</w:t>
        </w:r>
      </w:hyperlink>
      <w:r w:rsidR="00283011" w:rsidRPr="0014705E">
        <w:rPr>
          <w:rFonts w:ascii="Times New Roman" w:hAnsi="Times New Roman" w:cs="Times New Roman"/>
          <w:b w:val="0"/>
          <w:sz w:val="24"/>
          <w:szCs w:val="24"/>
        </w:rPr>
        <w:t xml:space="preserve"> și </w:t>
      </w:r>
      <w:r w:rsidR="001307C5" w:rsidRPr="0014705E">
        <w:rPr>
          <w:rFonts w:ascii="Times New Roman" w:hAnsi="Times New Roman" w:cs="Times New Roman"/>
          <w:b w:val="0"/>
          <w:sz w:val="24"/>
          <w:szCs w:val="24"/>
        </w:rPr>
        <w:t xml:space="preserve">se </w:t>
      </w:r>
      <w:r w:rsidR="00283011" w:rsidRPr="0014705E">
        <w:rPr>
          <w:rFonts w:ascii="Times New Roman" w:hAnsi="Times New Roman" w:cs="Times New Roman"/>
          <w:b w:val="0"/>
          <w:sz w:val="24"/>
          <w:szCs w:val="24"/>
        </w:rPr>
        <w:t>anex</w:t>
      </w:r>
      <w:r w:rsidR="001307C5" w:rsidRPr="0014705E">
        <w:rPr>
          <w:rFonts w:ascii="Times New Roman" w:hAnsi="Times New Roman" w:cs="Times New Roman"/>
          <w:b w:val="0"/>
          <w:sz w:val="24"/>
          <w:szCs w:val="24"/>
        </w:rPr>
        <w:t>eaz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ă</w:t>
      </w:r>
      <w:r w:rsidR="00283011" w:rsidRPr="00147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07C5" w:rsidRPr="0014705E">
        <w:rPr>
          <w:rFonts w:ascii="Times New Roman" w:hAnsi="Times New Roman" w:cs="Times New Roman"/>
          <w:b w:val="0"/>
          <w:sz w:val="24"/>
          <w:szCs w:val="24"/>
        </w:rPr>
        <w:t xml:space="preserve">toate </w:t>
      </w:r>
      <w:r w:rsidR="00283011" w:rsidRPr="0014705E">
        <w:rPr>
          <w:rFonts w:ascii="Times New Roman" w:hAnsi="Times New Roman" w:cs="Times New Roman"/>
          <w:b w:val="0"/>
          <w:sz w:val="24"/>
          <w:szCs w:val="24"/>
        </w:rPr>
        <w:t>documentel</w:t>
      </w:r>
      <w:r w:rsidR="001307C5" w:rsidRPr="0014705E">
        <w:rPr>
          <w:rFonts w:ascii="Times New Roman" w:hAnsi="Times New Roman" w:cs="Times New Roman"/>
          <w:b w:val="0"/>
          <w:sz w:val="24"/>
          <w:szCs w:val="24"/>
        </w:rPr>
        <w:t>e</w:t>
      </w:r>
      <w:r w:rsidR="00283011" w:rsidRPr="0014705E">
        <w:rPr>
          <w:rFonts w:ascii="Times New Roman" w:hAnsi="Times New Roman" w:cs="Times New Roman"/>
          <w:b w:val="0"/>
          <w:sz w:val="24"/>
          <w:szCs w:val="24"/>
        </w:rPr>
        <w:t xml:space="preserve"> solicitate</w:t>
      </w:r>
      <w:r w:rsidR="001307C5" w:rsidRPr="0014705E">
        <w:rPr>
          <w:rFonts w:ascii="Times New Roman" w:hAnsi="Times New Roman" w:cs="Times New Roman"/>
          <w:b w:val="0"/>
          <w:sz w:val="24"/>
          <w:szCs w:val="24"/>
        </w:rPr>
        <w:t>,</w:t>
      </w:r>
      <w:r w:rsidR="00283011" w:rsidRPr="00147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î</w:t>
      </w:r>
      <w:r w:rsidR="00283011" w:rsidRPr="0014705E">
        <w:rPr>
          <w:rFonts w:ascii="Times New Roman" w:hAnsi="Times New Roman" w:cs="Times New Roman"/>
          <w:b w:val="0"/>
          <w:sz w:val="24"/>
          <w:szCs w:val="24"/>
        </w:rPr>
        <w:t xml:space="preserve">n format scanat </w:t>
      </w:r>
      <w:r w:rsidR="00063465" w:rsidRPr="0014705E">
        <w:rPr>
          <w:rFonts w:ascii="Times New Roman" w:hAnsi="Times New Roman" w:cs="Times New Roman"/>
          <w:b w:val="0"/>
          <w:sz w:val="24"/>
          <w:szCs w:val="24"/>
        </w:rPr>
        <w:t>PDF / JPG</w:t>
      </w:r>
      <w:r w:rsidR="00283011" w:rsidRPr="0014705E">
        <w:rPr>
          <w:rFonts w:ascii="Times New Roman" w:hAnsi="Times New Roman" w:cs="Times New Roman"/>
          <w:b w:val="0"/>
          <w:sz w:val="24"/>
          <w:szCs w:val="24"/>
        </w:rPr>
        <w:t>.</w:t>
      </w:r>
      <w:r w:rsidR="003D027C" w:rsidRPr="0014705E">
        <w:rPr>
          <w:rFonts w:ascii="Times New Roman" w:hAnsi="Times New Roman" w:cs="Times New Roman"/>
          <w:b w:val="0"/>
          <w:sz w:val="24"/>
          <w:szCs w:val="24"/>
        </w:rPr>
        <w:t xml:space="preserve"> Platforma va funcționa at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â</w:t>
      </w:r>
      <w:r w:rsidR="003D027C" w:rsidRPr="0014705E">
        <w:rPr>
          <w:rFonts w:ascii="Times New Roman" w:hAnsi="Times New Roman" w:cs="Times New Roman"/>
          <w:b w:val="0"/>
          <w:sz w:val="24"/>
          <w:szCs w:val="24"/>
        </w:rPr>
        <w:t>t pentru concursurile naționale c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â</w:t>
      </w:r>
      <w:r w:rsidR="003D027C" w:rsidRPr="0014705E">
        <w:rPr>
          <w:rFonts w:ascii="Times New Roman" w:hAnsi="Times New Roman" w:cs="Times New Roman"/>
          <w:b w:val="0"/>
          <w:sz w:val="24"/>
          <w:szCs w:val="24"/>
        </w:rPr>
        <w:t>t și pentru cele locale.</w:t>
      </w:r>
    </w:p>
    <w:p w14:paraId="69B590C7" w14:textId="52153E05" w:rsidR="007223A6" w:rsidRPr="0014705E" w:rsidRDefault="007223A6" w:rsidP="007223A6">
      <w:pPr>
        <w:jc w:val="both"/>
        <w:rPr>
          <w:bCs/>
          <w:iCs/>
        </w:rPr>
      </w:pPr>
      <w:r w:rsidRPr="0014705E">
        <w:t>(</w:t>
      </w:r>
      <w:r w:rsidR="003F5DBC">
        <w:t xml:space="preserve"> 3</w:t>
      </w:r>
      <w:r w:rsidRPr="0014705E">
        <w:t>)</w:t>
      </w:r>
      <w:r w:rsidR="00E3299C" w:rsidRPr="0014705E">
        <w:rPr>
          <w:b/>
        </w:rPr>
        <w:t xml:space="preserve"> </w:t>
      </w:r>
      <w:r w:rsidR="00283011" w:rsidRPr="0014705E">
        <w:t>Dup</w:t>
      </w:r>
      <w:r w:rsidR="00CC3972">
        <w:t>ă</w:t>
      </w:r>
      <w:r w:rsidR="00283011" w:rsidRPr="0014705E">
        <w:t xml:space="preserve"> data și ora limit</w:t>
      </w:r>
      <w:r w:rsidR="00CC3972">
        <w:t>ă</w:t>
      </w:r>
      <w:r w:rsidR="00283011" w:rsidRPr="0014705E">
        <w:t xml:space="preserve"> de depunere a proiectelor</w:t>
      </w:r>
      <w:r w:rsidR="009A5B6C" w:rsidRPr="0014705E">
        <w:t>,</w:t>
      </w:r>
      <w:r w:rsidR="00283011" w:rsidRPr="0014705E">
        <w:t xml:space="preserve"> portalul se </w:t>
      </w:r>
      <w:r w:rsidR="00CC3972">
        <w:t>î</w:t>
      </w:r>
      <w:r w:rsidR="009B69CE">
        <w:t>nchide ș</w:t>
      </w:r>
      <w:r w:rsidR="00283011" w:rsidRPr="0014705E">
        <w:t>i nu mai permite transmiterea de proiecte</w:t>
      </w:r>
      <w:r w:rsidR="001307C5" w:rsidRPr="0014705E">
        <w:rPr>
          <w:bCs/>
          <w:iCs/>
        </w:rPr>
        <w:t>.</w:t>
      </w:r>
    </w:p>
    <w:p w14:paraId="7580159B" w14:textId="13F929A0" w:rsidR="00140078" w:rsidRPr="0014705E" w:rsidRDefault="00140078" w:rsidP="007223A6">
      <w:pPr>
        <w:jc w:val="both"/>
        <w:rPr>
          <w:bCs/>
          <w:iCs/>
        </w:rPr>
      </w:pPr>
      <w:r w:rsidRPr="0014705E">
        <w:rPr>
          <w:bCs/>
          <w:iCs/>
        </w:rPr>
        <w:t>(</w:t>
      </w:r>
      <w:r w:rsidR="003F5DBC">
        <w:rPr>
          <w:bCs/>
          <w:iCs/>
        </w:rPr>
        <w:t xml:space="preserve"> 4</w:t>
      </w:r>
      <w:r w:rsidRPr="0014705E">
        <w:rPr>
          <w:bCs/>
          <w:iCs/>
        </w:rPr>
        <w:t xml:space="preserve">) </w:t>
      </w:r>
      <w:r w:rsidR="00CC3972">
        <w:rPr>
          <w:bCs/>
          <w:iCs/>
        </w:rPr>
        <w:t>Î</w:t>
      </w:r>
      <w:r w:rsidRPr="0014705E">
        <w:rPr>
          <w:bCs/>
          <w:iCs/>
        </w:rPr>
        <w:t xml:space="preserve">n cazul </w:t>
      </w:r>
      <w:r w:rsidR="00CC3972">
        <w:rPr>
          <w:bCs/>
          <w:iCs/>
        </w:rPr>
        <w:t>î</w:t>
      </w:r>
      <w:r w:rsidRPr="0014705E">
        <w:rPr>
          <w:bCs/>
          <w:iCs/>
        </w:rPr>
        <w:t>n care</w:t>
      </w:r>
      <w:r w:rsidR="001307C5" w:rsidRPr="0014705E">
        <w:rPr>
          <w:bCs/>
          <w:iCs/>
        </w:rPr>
        <w:t xml:space="preserve"> </w:t>
      </w:r>
      <w:r w:rsidRPr="0014705E">
        <w:rPr>
          <w:bCs/>
          <w:iCs/>
        </w:rPr>
        <w:t>p</w:t>
      </w:r>
      <w:r w:rsidR="00CC3972">
        <w:rPr>
          <w:bCs/>
          <w:iCs/>
        </w:rPr>
        <w:t>â</w:t>
      </w:r>
      <w:r w:rsidRPr="0014705E">
        <w:rPr>
          <w:bCs/>
          <w:iCs/>
        </w:rPr>
        <w:t>n</w:t>
      </w:r>
      <w:r w:rsidR="00CC3972">
        <w:rPr>
          <w:bCs/>
          <w:iCs/>
        </w:rPr>
        <w:t>ă</w:t>
      </w:r>
      <w:r w:rsidRPr="0014705E">
        <w:rPr>
          <w:bCs/>
          <w:iCs/>
        </w:rPr>
        <w:t xml:space="preserve"> la data lans</w:t>
      </w:r>
      <w:r w:rsidR="00CC3972">
        <w:rPr>
          <w:bCs/>
          <w:iCs/>
        </w:rPr>
        <w:t>ă</w:t>
      </w:r>
      <w:r w:rsidRPr="0014705E">
        <w:rPr>
          <w:bCs/>
          <w:iCs/>
        </w:rPr>
        <w:t xml:space="preserve">rii </w:t>
      </w:r>
      <w:r w:rsidR="00FD3700" w:rsidRPr="0014705E">
        <w:rPr>
          <w:bCs/>
          <w:iCs/>
        </w:rPr>
        <w:t>anunțului de participare</w:t>
      </w:r>
      <w:r w:rsidRPr="0014705E">
        <w:rPr>
          <w:bCs/>
          <w:iCs/>
        </w:rPr>
        <w:t xml:space="preserve"> pentru concursurile naționale și locale</w:t>
      </w:r>
      <w:r w:rsidR="00FD3700" w:rsidRPr="0014705E">
        <w:rPr>
          <w:bCs/>
          <w:iCs/>
        </w:rPr>
        <w:t>,</w:t>
      </w:r>
      <w:r w:rsidRPr="0014705E">
        <w:rPr>
          <w:bCs/>
          <w:iCs/>
        </w:rPr>
        <w:t xml:space="preserve"> platforma nu este dezvoltat</w:t>
      </w:r>
      <w:r w:rsidR="00CC3972">
        <w:rPr>
          <w:bCs/>
          <w:iCs/>
        </w:rPr>
        <w:t>ă</w:t>
      </w:r>
      <w:r w:rsidRPr="0014705E">
        <w:rPr>
          <w:bCs/>
          <w:iCs/>
        </w:rPr>
        <w:t xml:space="preserve"> și</w:t>
      </w:r>
      <w:r w:rsidR="00984B09" w:rsidRPr="0014705E">
        <w:rPr>
          <w:bCs/>
          <w:iCs/>
        </w:rPr>
        <w:t>/sau</w:t>
      </w:r>
      <w:r w:rsidRPr="0014705E">
        <w:rPr>
          <w:bCs/>
          <w:iCs/>
        </w:rPr>
        <w:t xml:space="preserve"> operațional</w:t>
      </w:r>
      <w:r w:rsidR="00CC3972">
        <w:rPr>
          <w:bCs/>
          <w:iCs/>
        </w:rPr>
        <w:t>ă</w:t>
      </w:r>
      <w:r w:rsidRPr="0014705E">
        <w:rPr>
          <w:bCs/>
          <w:iCs/>
        </w:rPr>
        <w:t xml:space="preserve">, proiectele se </w:t>
      </w:r>
      <w:r w:rsidR="008C54EB">
        <w:rPr>
          <w:bCs/>
          <w:iCs/>
        </w:rPr>
        <w:t>depun</w:t>
      </w:r>
      <w:r w:rsidRPr="000703C4">
        <w:rPr>
          <w:bCs/>
          <w:iCs/>
        </w:rPr>
        <w:t xml:space="preserve"> la MTS</w:t>
      </w:r>
      <w:r w:rsidR="0014705E">
        <w:rPr>
          <w:bCs/>
          <w:iCs/>
        </w:rPr>
        <w:t xml:space="preserve"> </w:t>
      </w:r>
      <w:r w:rsidR="000B7B59" w:rsidRPr="0014705E">
        <w:rPr>
          <w:bCs/>
          <w:iCs/>
        </w:rPr>
        <w:t>(Registratur</w:t>
      </w:r>
      <w:r w:rsidR="00CC3972">
        <w:rPr>
          <w:bCs/>
          <w:iCs/>
        </w:rPr>
        <w:t>ă</w:t>
      </w:r>
      <w:r w:rsidR="000B7B59" w:rsidRPr="0014705E">
        <w:rPr>
          <w:bCs/>
          <w:iCs/>
        </w:rPr>
        <w:t>)</w:t>
      </w:r>
      <w:r w:rsidRPr="0014705E">
        <w:rPr>
          <w:bCs/>
          <w:iCs/>
        </w:rPr>
        <w:t xml:space="preserve"> </w:t>
      </w:r>
      <w:r w:rsidRPr="000703C4">
        <w:rPr>
          <w:bCs/>
          <w:iCs/>
        </w:rPr>
        <w:t>- Str. Vasile Conta, nr. 16, Sector 2,</w:t>
      </w:r>
      <w:r w:rsidR="000B7B59">
        <w:rPr>
          <w:bCs/>
          <w:iCs/>
        </w:rPr>
        <w:t xml:space="preserve"> </w:t>
      </w:r>
      <w:r w:rsidRPr="000703C4">
        <w:rPr>
          <w:bCs/>
          <w:iCs/>
        </w:rPr>
        <w:t xml:space="preserve"> Bucure</w:t>
      </w:r>
      <w:r w:rsidR="00CC3972">
        <w:rPr>
          <w:bCs/>
          <w:iCs/>
        </w:rPr>
        <w:t>ș</w:t>
      </w:r>
      <w:r w:rsidRPr="000703C4">
        <w:rPr>
          <w:bCs/>
          <w:iCs/>
        </w:rPr>
        <w:t>ti, Rom</w:t>
      </w:r>
      <w:r w:rsidR="00CC3972">
        <w:rPr>
          <w:bCs/>
          <w:iCs/>
        </w:rPr>
        <w:t>â</w:t>
      </w:r>
      <w:r w:rsidRPr="000703C4">
        <w:rPr>
          <w:bCs/>
          <w:iCs/>
        </w:rPr>
        <w:t xml:space="preserve">nia, respectiv la adresele DJST/DSTMB, </w:t>
      </w:r>
      <w:r w:rsidR="00CC3972">
        <w:rPr>
          <w:bCs/>
          <w:iCs/>
        </w:rPr>
        <w:t>î</w:t>
      </w:r>
      <w:r w:rsidRPr="000703C4">
        <w:rPr>
          <w:bCs/>
          <w:iCs/>
        </w:rPr>
        <w:t>n plic sigilat, av</w:t>
      </w:r>
      <w:r w:rsidR="00CC3972">
        <w:rPr>
          <w:bCs/>
          <w:iCs/>
        </w:rPr>
        <w:t>â</w:t>
      </w:r>
      <w:r w:rsidRPr="000703C4">
        <w:rPr>
          <w:bCs/>
          <w:iCs/>
        </w:rPr>
        <w:t>nd mențiun</w:t>
      </w:r>
      <w:r w:rsidRPr="008C54EB">
        <w:rPr>
          <w:bCs/>
          <w:iCs/>
          <w:strike/>
          <w:color w:val="00B050"/>
        </w:rPr>
        <w:t>i</w:t>
      </w:r>
      <w:r w:rsidRPr="000703C4">
        <w:rPr>
          <w:bCs/>
          <w:iCs/>
        </w:rPr>
        <w:t xml:space="preserve">ea </w:t>
      </w:r>
      <w:r w:rsidRPr="000703C4">
        <w:rPr>
          <w:bCs/>
          <w:i/>
          <w:iCs/>
        </w:rPr>
        <w:t xml:space="preserve">„Pentru Concursul Național de Proiecte </w:t>
      </w:r>
      <w:r w:rsidR="00B47976" w:rsidRPr="000703C4">
        <w:rPr>
          <w:bCs/>
          <w:i/>
          <w:iCs/>
        </w:rPr>
        <w:t>de Tineret”/„Pentru Concursul Local de Proiecte de Tineret</w:t>
      </w:r>
      <w:r w:rsidRPr="000703C4">
        <w:rPr>
          <w:bCs/>
          <w:i/>
          <w:iCs/>
        </w:rPr>
        <w:t>”</w:t>
      </w:r>
      <w:r w:rsidR="00B47976" w:rsidRPr="000703C4">
        <w:rPr>
          <w:bCs/>
          <w:i/>
          <w:iCs/>
        </w:rPr>
        <w:t xml:space="preserve">/„Pentru </w:t>
      </w:r>
      <w:r w:rsidR="003F5DBC" w:rsidRPr="000703C4">
        <w:rPr>
          <w:bCs/>
          <w:i/>
          <w:iCs/>
        </w:rPr>
        <w:t xml:space="preserve">Concursul </w:t>
      </w:r>
      <w:r w:rsidR="00B47976" w:rsidRPr="000703C4">
        <w:rPr>
          <w:bCs/>
          <w:i/>
          <w:iCs/>
        </w:rPr>
        <w:t>Național de Proiecte Studențești”</w:t>
      </w:r>
      <w:r w:rsidRPr="000703C4">
        <w:rPr>
          <w:bCs/>
          <w:i/>
          <w:iCs/>
        </w:rPr>
        <w:t xml:space="preserve"> (dup</w:t>
      </w:r>
      <w:r w:rsidR="00CC3972">
        <w:rPr>
          <w:bCs/>
          <w:i/>
          <w:iCs/>
        </w:rPr>
        <w:t>ă</w:t>
      </w:r>
      <w:r w:rsidRPr="000703C4">
        <w:rPr>
          <w:bCs/>
          <w:i/>
          <w:iCs/>
        </w:rPr>
        <w:t xml:space="preserve"> caz)</w:t>
      </w:r>
      <w:r w:rsidRPr="000703C4">
        <w:rPr>
          <w:bCs/>
          <w:iCs/>
        </w:rPr>
        <w:t>. Plicul</w:t>
      </w:r>
      <w:r w:rsidRPr="002A19D1">
        <w:rPr>
          <w:bCs/>
          <w:iCs/>
          <w:color w:val="00B050"/>
        </w:rPr>
        <w:t xml:space="preserve"> </w:t>
      </w:r>
      <w:r w:rsidRPr="000703C4">
        <w:rPr>
          <w:bCs/>
          <w:iCs/>
        </w:rPr>
        <w:t xml:space="preserve">conține formularul de finanțare completat </w:t>
      </w:r>
      <w:r w:rsidR="00CC3972">
        <w:rPr>
          <w:bCs/>
          <w:iCs/>
        </w:rPr>
        <w:t>î</w:t>
      </w:r>
      <w:r w:rsidRPr="000703C4">
        <w:rPr>
          <w:bCs/>
          <w:iCs/>
        </w:rPr>
        <w:t>n original și</w:t>
      </w:r>
      <w:r w:rsidR="008C54EB">
        <w:rPr>
          <w:bCs/>
          <w:iCs/>
        </w:rPr>
        <w:t>,</w:t>
      </w:r>
      <w:r w:rsidRPr="000703C4">
        <w:rPr>
          <w:bCs/>
          <w:iCs/>
        </w:rPr>
        <w:t xml:space="preserve"> </w:t>
      </w:r>
      <w:r w:rsidR="008C54EB">
        <w:rPr>
          <w:bCs/>
          <w:iCs/>
        </w:rPr>
        <w:t xml:space="preserve">pe </w:t>
      </w:r>
      <w:r w:rsidR="008C54EB" w:rsidRPr="0014705E">
        <w:rPr>
          <w:bCs/>
          <w:iCs/>
        </w:rPr>
        <w:t>suport digital</w:t>
      </w:r>
      <w:r w:rsidR="002A19D1" w:rsidRPr="0014705E">
        <w:rPr>
          <w:bCs/>
          <w:iCs/>
        </w:rPr>
        <w:t xml:space="preserve"> (CD</w:t>
      </w:r>
      <w:r w:rsidR="00FD3700" w:rsidRPr="0014705E">
        <w:rPr>
          <w:bCs/>
          <w:iCs/>
        </w:rPr>
        <w:t>/DVD/USB),</w:t>
      </w:r>
      <w:r w:rsidRPr="0014705E">
        <w:rPr>
          <w:bCs/>
          <w:iCs/>
        </w:rPr>
        <w:t xml:space="preserve"> documentele </w:t>
      </w:r>
      <w:r w:rsidR="00B47976" w:rsidRPr="0014705E">
        <w:rPr>
          <w:bCs/>
          <w:iCs/>
        </w:rPr>
        <w:t xml:space="preserve">scanate </w:t>
      </w:r>
      <w:r w:rsidR="002A19D1" w:rsidRPr="0014705E">
        <w:rPr>
          <w:bCs/>
          <w:iCs/>
        </w:rPr>
        <w:t>care trebuiau s</w:t>
      </w:r>
      <w:r w:rsidR="00CC3972">
        <w:rPr>
          <w:bCs/>
          <w:iCs/>
        </w:rPr>
        <w:t>ă</w:t>
      </w:r>
      <w:r w:rsidR="00F9585A" w:rsidRPr="0014705E">
        <w:rPr>
          <w:bCs/>
          <w:iCs/>
        </w:rPr>
        <w:t xml:space="preserve"> fie</w:t>
      </w:r>
      <w:r w:rsidRPr="0014705E">
        <w:rPr>
          <w:bCs/>
          <w:iCs/>
        </w:rPr>
        <w:t xml:space="preserve"> </w:t>
      </w:r>
      <w:r w:rsidR="00CC3972">
        <w:rPr>
          <w:bCs/>
          <w:iCs/>
        </w:rPr>
        <w:t>î</w:t>
      </w:r>
      <w:r w:rsidRPr="0014705E">
        <w:rPr>
          <w:bCs/>
          <w:iCs/>
        </w:rPr>
        <w:t>nc</w:t>
      </w:r>
      <w:r w:rsidR="00CC3972">
        <w:rPr>
          <w:bCs/>
          <w:iCs/>
        </w:rPr>
        <w:t>ă</w:t>
      </w:r>
      <w:r w:rsidRPr="0014705E">
        <w:rPr>
          <w:bCs/>
          <w:iCs/>
        </w:rPr>
        <w:t>rc</w:t>
      </w:r>
      <w:r w:rsidR="00FD3700" w:rsidRPr="0014705E">
        <w:rPr>
          <w:bCs/>
          <w:iCs/>
        </w:rPr>
        <w:t>a</w:t>
      </w:r>
      <w:r w:rsidRPr="0014705E">
        <w:rPr>
          <w:bCs/>
          <w:iCs/>
        </w:rPr>
        <w:t>te pe platforma online</w:t>
      </w:r>
      <w:r w:rsidR="001307C5" w:rsidRPr="0014705E">
        <w:rPr>
          <w:bCs/>
          <w:iCs/>
        </w:rPr>
        <w:t>,</w:t>
      </w:r>
      <w:r w:rsidR="009B69CE">
        <w:rPr>
          <w:bCs/>
          <w:iCs/>
        </w:rPr>
        <w:t xml:space="preserve"> </w:t>
      </w:r>
      <w:r w:rsidRPr="0014705E">
        <w:rPr>
          <w:bCs/>
          <w:iCs/>
        </w:rPr>
        <w:t xml:space="preserve">formularul de finanțare </w:t>
      </w:r>
      <w:r w:rsidR="00CC3972">
        <w:rPr>
          <w:bCs/>
          <w:iCs/>
        </w:rPr>
        <w:t>î</w:t>
      </w:r>
      <w:r w:rsidRPr="0014705E">
        <w:rPr>
          <w:bCs/>
          <w:iCs/>
        </w:rPr>
        <w:t>n format „Word”</w:t>
      </w:r>
      <w:r w:rsidR="00B47976" w:rsidRPr="0014705E">
        <w:rPr>
          <w:bCs/>
          <w:iCs/>
        </w:rPr>
        <w:t>, planul de activit</w:t>
      </w:r>
      <w:r w:rsidR="00CC3972">
        <w:rPr>
          <w:bCs/>
          <w:iCs/>
        </w:rPr>
        <w:t>ă</w:t>
      </w:r>
      <w:r w:rsidR="00B47976" w:rsidRPr="0014705E">
        <w:rPr>
          <w:bCs/>
          <w:iCs/>
        </w:rPr>
        <w:t xml:space="preserve">ți și bugetul </w:t>
      </w:r>
      <w:r w:rsidR="00CC3972">
        <w:rPr>
          <w:bCs/>
          <w:iCs/>
        </w:rPr>
        <w:t>î</w:t>
      </w:r>
      <w:r w:rsidR="00B47976" w:rsidRPr="0014705E">
        <w:rPr>
          <w:bCs/>
          <w:iCs/>
        </w:rPr>
        <w:t>n format „Excel”</w:t>
      </w:r>
      <w:r w:rsidR="00FD3700" w:rsidRPr="0014705E">
        <w:rPr>
          <w:bCs/>
          <w:iCs/>
        </w:rPr>
        <w:t>.</w:t>
      </w:r>
    </w:p>
    <w:p w14:paraId="4DC9CA0D" w14:textId="21BA733E" w:rsidR="00192011" w:rsidRPr="007C6150" w:rsidRDefault="00192011" w:rsidP="007223A6">
      <w:pPr>
        <w:jc w:val="both"/>
        <w:rPr>
          <w:bCs/>
          <w:iCs/>
        </w:rPr>
      </w:pPr>
      <w:r w:rsidRPr="007C6150">
        <w:rPr>
          <w:bCs/>
          <w:iCs/>
        </w:rPr>
        <w:t>(</w:t>
      </w:r>
      <w:r w:rsidR="003F5DBC">
        <w:rPr>
          <w:bCs/>
          <w:iCs/>
        </w:rPr>
        <w:t xml:space="preserve"> 5</w:t>
      </w:r>
      <w:r w:rsidRPr="007C6150">
        <w:rPr>
          <w:bCs/>
          <w:iCs/>
        </w:rPr>
        <w:t xml:space="preserve">) </w:t>
      </w:r>
      <w:r w:rsidR="00CC3972">
        <w:rPr>
          <w:bCs/>
          <w:iCs/>
        </w:rPr>
        <w:t>Î</w:t>
      </w:r>
      <w:r w:rsidR="00AC015A" w:rsidRPr="007C6150">
        <w:rPr>
          <w:bCs/>
          <w:iCs/>
        </w:rPr>
        <w:t xml:space="preserve">n cazul </w:t>
      </w:r>
      <w:r w:rsidR="00CC3972">
        <w:rPr>
          <w:bCs/>
          <w:iCs/>
        </w:rPr>
        <w:t>î</w:t>
      </w:r>
      <w:r w:rsidR="00AC015A" w:rsidRPr="007C6150">
        <w:rPr>
          <w:bCs/>
          <w:iCs/>
        </w:rPr>
        <w:t>n care</w:t>
      </w:r>
      <w:r w:rsidR="000B7B59" w:rsidRPr="007C6150">
        <w:rPr>
          <w:bCs/>
          <w:iCs/>
        </w:rPr>
        <w:t>,</w:t>
      </w:r>
      <w:r w:rsidR="00AC015A" w:rsidRPr="007C6150">
        <w:rPr>
          <w:bCs/>
          <w:iCs/>
        </w:rPr>
        <w:t xml:space="preserve"> dup</w:t>
      </w:r>
      <w:r w:rsidR="00CC3972">
        <w:rPr>
          <w:bCs/>
          <w:iCs/>
        </w:rPr>
        <w:t>ă</w:t>
      </w:r>
      <w:r w:rsidR="00AC015A" w:rsidRPr="007C6150">
        <w:rPr>
          <w:bCs/>
          <w:iCs/>
        </w:rPr>
        <w:t xml:space="preserve"> lansarea platformei</w:t>
      </w:r>
      <w:r w:rsidR="00BE70A6" w:rsidRPr="007C6150">
        <w:rPr>
          <w:bCs/>
          <w:iCs/>
        </w:rPr>
        <w:t>,</w:t>
      </w:r>
      <w:r w:rsidR="00AC015A" w:rsidRPr="007C6150">
        <w:rPr>
          <w:bCs/>
          <w:iCs/>
        </w:rPr>
        <w:t xml:space="preserve"> aceasta va fi nefuncțional</w:t>
      </w:r>
      <w:r w:rsidR="00CC3972">
        <w:rPr>
          <w:bCs/>
          <w:iCs/>
        </w:rPr>
        <w:t>ă</w:t>
      </w:r>
      <w:r w:rsidR="00AC015A" w:rsidRPr="007C6150">
        <w:rPr>
          <w:bCs/>
          <w:iCs/>
        </w:rPr>
        <w:t xml:space="preserve"> </w:t>
      </w:r>
      <w:r w:rsidR="00CC3972">
        <w:rPr>
          <w:bCs/>
          <w:iCs/>
        </w:rPr>
        <w:t>î</w:t>
      </w:r>
      <w:r w:rsidR="00AC015A" w:rsidRPr="007C6150">
        <w:rPr>
          <w:bCs/>
          <w:iCs/>
        </w:rPr>
        <w:t>n perioada de depunere a proiectelor, MTS</w:t>
      </w:r>
      <w:r w:rsidR="007C4E72" w:rsidRPr="007C6150">
        <w:rPr>
          <w:bCs/>
          <w:iCs/>
        </w:rPr>
        <w:t>/DJST/DSTMB</w:t>
      </w:r>
      <w:r w:rsidR="00AC015A" w:rsidRPr="007C6150">
        <w:rPr>
          <w:bCs/>
          <w:iCs/>
        </w:rPr>
        <w:t xml:space="preserve"> </w:t>
      </w:r>
      <w:r w:rsidR="000B7B59" w:rsidRPr="007C6150">
        <w:rPr>
          <w:bCs/>
          <w:iCs/>
        </w:rPr>
        <w:t>anunț</w:t>
      </w:r>
      <w:r w:rsidR="00CC3972">
        <w:rPr>
          <w:bCs/>
          <w:iCs/>
        </w:rPr>
        <w:t>ă</w:t>
      </w:r>
      <w:r w:rsidR="000B7B59" w:rsidRPr="007C6150">
        <w:rPr>
          <w:bCs/>
          <w:iCs/>
        </w:rPr>
        <w:t xml:space="preserve"> pe site</w:t>
      </w:r>
      <w:r w:rsidR="00AC015A" w:rsidRPr="007C6150">
        <w:rPr>
          <w:bCs/>
          <w:iCs/>
        </w:rPr>
        <w:t xml:space="preserve"> c</w:t>
      </w:r>
      <w:r w:rsidR="00CC3972">
        <w:rPr>
          <w:bCs/>
          <w:iCs/>
        </w:rPr>
        <w:t>ă</w:t>
      </w:r>
      <w:r w:rsidR="00AC015A" w:rsidRPr="007C6150">
        <w:rPr>
          <w:bCs/>
          <w:iCs/>
        </w:rPr>
        <w:t xml:space="preserve"> </w:t>
      </w:r>
      <w:r w:rsidR="007C4E72" w:rsidRPr="007C6150">
        <w:rPr>
          <w:bCs/>
          <w:iCs/>
        </w:rPr>
        <w:t xml:space="preserve">depunerea </w:t>
      </w:r>
      <w:r w:rsidR="008C54EB" w:rsidRPr="007C6150">
        <w:rPr>
          <w:bCs/>
          <w:iCs/>
        </w:rPr>
        <w:t xml:space="preserve">se face </w:t>
      </w:r>
      <w:r w:rsidR="000B7B59" w:rsidRPr="007C6150">
        <w:rPr>
          <w:bCs/>
          <w:iCs/>
        </w:rPr>
        <w:t xml:space="preserve">cu respectarea </w:t>
      </w:r>
      <w:r w:rsidR="007C4E72" w:rsidRPr="007C6150">
        <w:rPr>
          <w:bCs/>
          <w:iCs/>
        </w:rPr>
        <w:t xml:space="preserve"> alin. (</w:t>
      </w:r>
      <w:r w:rsidR="006C2079">
        <w:rPr>
          <w:bCs/>
          <w:iCs/>
        </w:rPr>
        <w:t>4</w:t>
      </w:r>
      <w:r w:rsidR="007C4E72" w:rsidRPr="007C6150">
        <w:rPr>
          <w:bCs/>
          <w:iCs/>
        </w:rPr>
        <w:t>).</w:t>
      </w:r>
    </w:p>
    <w:p w14:paraId="5159408B" w14:textId="77777777" w:rsidR="00F07D8B" w:rsidRPr="00481EE6" w:rsidRDefault="00F07D8B" w:rsidP="007223A6">
      <w:pPr>
        <w:jc w:val="both"/>
        <w:rPr>
          <w:bCs/>
          <w:i/>
          <w:iCs/>
        </w:rPr>
      </w:pPr>
    </w:p>
    <w:p w14:paraId="680DFCF2" w14:textId="77777777" w:rsidR="00BD2F09" w:rsidRPr="0014705E" w:rsidRDefault="007223A6" w:rsidP="00B938C5">
      <w:pPr>
        <w:pStyle w:val="BodyText"/>
        <w:keepNext/>
        <w:keepLines/>
        <w:jc w:val="both"/>
        <w:rPr>
          <w:b w:val="0"/>
          <w:szCs w:val="24"/>
        </w:rPr>
      </w:pPr>
      <w:r w:rsidRPr="0014705E">
        <w:rPr>
          <w:szCs w:val="24"/>
        </w:rPr>
        <w:t>Art.</w:t>
      </w:r>
      <w:r w:rsidR="007C4E72" w:rsidRPr="0014705E">
        <w:rPr>
          <w:szCs w:val="24"/>
        </w:rPr>
        <w:t xml:space="preserve"> </w:t>
      </w:r>
      <w:r w:rsidR="000B7B59" w:rsidRPr="0014705E">
        <w:rPr>
          <w:szCs w:val="24"/>
        </w:rPr>
        <w:t>9</w:t>
      </w:r>
      <w:r w:rsidRPr="0014705E">
        <w:rPr>
          <w:szCs w:val="24"/>
        </w:rPr>
        <w:t>.</w:t>
      </w:r>
      <w:r w:rsidR="003868DF" w:rsidRPr="0014705E">
        <w:rPr>
          <w:szCs w:val="24"/>
        </w:rPr>
        <w:t xml:space="preserve"> Comisiile de selecție</w:t>
      </w:r>
    </w:p>
    <w:p w14:paraId="7BADB1B1" w14:textId="77777777" w:rsidR="007223A6" w:rsidRPr="0014705E" w:rsidRDefault="007223A6" w:rsidP="007223A6">
      <w:pPr>
        <w:pStyle w:val="BodyText"/>
        <w:jc w:val="both"/>
        <w:rPr>
          <w:szCs w:val="24"/>
        </w:rPr>
      </w:pPr>
      <w:r w:rsidRPr="0014705E">
        <w:rPr>
          <w:b w:val="0"/>
          <w:szCs w:val="24"/>
        </w:rPr>
        <w:t>(1)</w:t>
      </w:r>
      <w:r w:rsidRPr="0014705E">
        <w:rPr>
          <w:szCs w:val="24"/>
        </w:rPr>
        <w:t xml:space="preserve"> </w:t>
      </w:r>
      <w:r w:rsidRPr="0014705E">
        <w:rPr>
          <w:b w:val="0"/>
          <w:szCs w:val="24"/>
        </w:rPr>
        <w:t>Selec</w:t>
      </w:r>
      <w:r w:rsidR="00CC3972">
        <w:rPr>
          <w:b w:val="0"/>
          <w:szCs w:val="24"/>
        </w:rPr>
        <w:t>ț</w:t>
      </w:r>
      <w:r w:rsidRPr="0014705E">
        <w:rPr>
          <w:b w:val="0"/>
          <w:szCs w:val="24"/>
        </w:rPr>
        <w:t>ia proiectelor de tineret/studen</w:t>
      </w:r>
      <w:r w:rsidR="00CC3972">
        <w:rPr>
          <w:b w:val="0"/>
          <w:szCs w:val="24"/>
        </w:rPr>
        <w:t>ț</w:t>
      </w:r>
      <w:r w:rsidRPr="0014705E">
        <w:rPr>
          <w:b w:val="0"/>
          <w:szCs w:val="24"/>
        </w:rPr>
        <w:t>e</w:t>
      </w:r>
      <w:r w:rsidR="00CC3972">
        <w:rPr>
          <w:b w:val="0"/>
          <w:szCs w:val="24"/>
        </w:rPr>
        <w:t>ș</w:t>
      </w:r>
      <w:r w:rsidRPr="0014705E">
        <w:rPr>
          <w:b w:val="0"/>
          <w:szCs w:val="24"/>
        </w:rPr>
        <w:t>ti se realizeaz</w:t>
      </w:r>
      <w:r w:rsidR="00CC3972">
        <w:rPr>
          <w:b w:val="0"/>
          <w:szCs w:val="24"/>
        </w:rPr>
        <w:t>ă</w:t>
      </w:r>
      <w:r w:rsidRPr="0014705E">
        <w:rPr>
          <w:b w:val="0"/>
          <w:szCs w:val="24"/>
        </w:rPr>
        <w:t xml:space="preserve"> </w:t>
      </w:r>
      <w:r w:rsidR="00FD3700" w:rsidRPr="0014705E">
        <w:rPr>
          <w:b w:val="0"/>
          <w:snapToGrid w:val="0"/>
          <w:szCs w:val="24"/>
        </w:rPr>
        <w:t>de c</w:t>
      </w:r>
      <w:r w:rsidR="00CC3972">
        <w:rPr>
          <w:b w:val="0"/>
          <w:snapToGrid w:val="0"/>
          <w:szCs w:val="24"/>
        </w:rPr>
        <w:t>ă</w:t>
      </w:r>
      <w:r w:rsidR="00FD3700" w:rsidRPr="0014705E">
        <w:rPr>
          <w:b w:val="0"/>
          <w:snapToGrid w:val="0"/>
          <w:szCs w:val="24"/>
        </w:rPr>
        <w:t>tre c</w:t>
      </w:r>
      <w:r w:rsidRPr="0014705E">
        <w:rPr>
          <w:b w:val="0"/>
          <w:snapToGrid w:val="0"/>
          <w:szCs w:val="24"/>
        </w:rPr>
        <w:t>omisiile de selec</w:t>
      </w:r>
      <w:r w:rsidR="00CC3972">
        <w:rPr>
          <w:b w:val="0"/>
          <w:snapToGrid w:val="0"/>
          <w:szCs w:val="24"/>
        </w:rPr>
        <w:t>ț</w:t>
      </w:r>
      <w:r w:rsidRPr="0014705E">
        <w:rPr>
          <w:b w:val="0"/>
          <w:snapToGrid w:val="0"/>
          <w:szCs w:val="24"/>
        </w:rPr>
        <w:t xml:space="preserve">ie, constituite </w:t>
      </w:r>
      <w:r w:rsidR="00CC3972">
        <w:rPr>
          <w:b w:val="0"/>
          <w:snapToGrid w:val="0"/>
          <w:szCs w:val="24"/>
        </w:rPr>
        <w:t>î</w:t>
      </w:r>
      <w:r w:rsidRPr="0014705E">
        <w:rPr>
          <w:b w:val="0"/>
          <w:snapToGrid w:val="0"/>
          <w:szCs w:val="24"/>
        </w:rPr>
        <w:t xml:space="preserve">n acest scop la nivelul </w:t>
      </w:r>
      <w:r w:rsidR="00B5740D">
        <w:rPr>
          <w:b w:val="0"/>
          <w:snapToGrid w:val="0"/>
          <w:szCs w:val="24"/>
        </w:rPr>
        <w:t>MTS</w:t>
      </w:r>
      <w:r w:rsidR="008C54EB" w:rsidRPr="0014705E">
        <w:rPr>
          <w:b w:val="0"/>
          <w:snapToGrid w:val="0"/>
          <w:szCs w:val="24"/>
        </w:rPr>
        <w:t>,</w:t>
      </w:r>
      <w:r w:rsidR="00063465" w:rsidRPr="0014705E">
        <w:rPr>
          <w:b w:val="0"/>
          <w:snapToGrid w:val="0"/>
          <w:szCs w:val="24"/>
        </w:rPr>
        <w:t xml:space="preserve"> respectiv DJST/DSTMB</w:t>
      </w:r>
      <w:r w:rsidR="00087EA0" w:rsidRPr="0014705E">
        <w:rPr>
          <w:b w:val="0"/>
          <w:snapToGrid w:val="0"/>
          <w:szCs w:val="24"/>
        </w:rPr>
        <w:t>.</w:t>
      </w:r>
    </w:p>
    <w:p w14:paraId="5186D513" w14:textId="08E3C4DA" w:rsidR="00BD2F09" w:rsidRPr="003F5DBC" w:rsidRDefault="007223A6" w:rsidP="00BD2F09">
      <w:pPr>
        <w:pStyle w:val="BodyText"/>
        <w:jc w:val="both"/>
        <w:rPr>
          <w:b w:val="0"/>
          <w:snapToGrid w:val="0"/>
          <w:szCs w:val="24"/>
        </w:rPr>
      </w:pPr>
      <w:r w:rsidRPr="0014705E">
        <w:rPr>
          <w:b w:val="0"/>
          <w:snapToGrid w:val="0"/>
          <w:szCs w:val="24"/>
        </w:rPr>
        <w:t>(2)</w:t>
      </w:r>
      <w:r w:rsidR="00E3299C" w:rsidRPr="0014705E">
        <w:rPr>
          <w:snapToGrid w:val="0"/>
          <w:szCs w:val="24"/>
        </w:rPr>
        <w:t xml:space="preserve"> </w:t>
      </w:r>
      <w:r w:rsidR="003316B6" w:rsidRPr="0014705E">
        <w:rPr>
          <w:b w:val="0"/>
          <w:snapToGrid w:val="0"/>
          <w:szCs w:val="24"/>
        </w:rPr>
        <w:t>Comisiile de selec</w:t>
      </w:r>
      <w:r w:rsidR="00CC3972">
        <w:rPr>
          <w:b w:val="0"/>
          <w:snapToGrid w:val="0"/>
          <w:szCs w:val="24"/>
        </w:rPr>
        <w:t>ț</w:t>
      </w:r>
      <w:r w:rsidR="003316B6" w:rsidRPr="0014705E">
        <w:rPr>
          <w:b w:val="0"/>
          <w:snapToGrid w:val="0"/>
          <w:szCs w:val="24"/>
        </w:rPr>
        <w:t xml:space="preserve">ie pentru Concursul </w:t>
      </w:r>
      <w:r w:rsidR="00063465" w:rsidRPr="0014705E">
        <w:rPr>
          <w:b w:val="0"/>
          <w:snapToGrid w:val="0"/>
          <w:szCs w:val="24"/>
        </w:rPr>
        <w:t>n</w:t>
      </w:r>
      <w:r w:rsidR="003316B6" w:rsidRPr="0014705E">
        <w:rPr>
          <w:b w:val="0"/>
          <w:snapToGrid w:val="0"/>
          <w:szCs w:val="24"/>
        </w:rPr>
        <w:t>a</w:t>
      </w:r>
      <w:r w:rsidR="00CC3972">
        <w:rPr>
          <w:b w:val="0"/>
          <w:snapToGrid w:val="0"/>
          <w:szCs w:val="24"/>
        </w:rPr>
        <w:t>ț</w:t>
      </w:r>
      <w:r w:rsidR="003316B6" w:rsidRPr="0014705E">
        <w:rPr>
          <w:b w:val="0"/>
          <w:snapToGrid w:val="0"/>
          <w:szCs w:val="24"/>
        </w:rPr>
        <w:t xml:space="preserve">ional de </w:t>
      </w:r>
      <w:r w:rsidR="00063465" w:rsidRPr="0014705E">
        <w:rPr>
          <w:b w:val="0"/>
          <w:snapToGrid w:val="0"/>
          <w:szCs w:val="24"/>
        </w:rPr>
        <w:t>p</w:t>
      </w:r>
      <w:r w:rsidR="003316B6" w:rsidRPr="0014705E">
        <w:rPr>
          <w:b w:val="0"/>
          <w:snapToGrid w:val="0"/>
          <w:szCs w:val="24"/>
        </w:rPr>
        <w:t xml:space="preserve">roiecte de </w:t>
      </w:r>
      <w:r w:rsidR="00063465" w:rsidRPr="0014705E">
        <w:rPr>
          <w:b w:val="0"/>
          <w:snapToGrid w:val="0"/>
          <w:szCs w:val="24"/>
        </w:rPr>
        <w:t>t</w:t>
      </w:r>
      <w:r w:rsidR="00192011" w:rsidRPr="0014705E">
        <w:rPr>
          <w:b w:val="0"/>
          <w:snapToGrid w:val="0"/>
          <w:szCs w:val="24"/>
        </w:rPr>
        <w:t>ineret/</w:t>
      </w:r>
      <w:r w:rsidR="00063465" w:rsidRPr="0014705E">
        <w:rPr>
          <w:b w:val="0"/>
          <w:snapToGrid w:val="0"/>
          <w:szCs w:val="24"/>
        </w:rPr>
        <w:t>s</w:t>
      </w:r>
      <w:r w:rsidRPr="0014705E">
        <w:rPr>
          <w:b w:val="0"/>
          <w:snapToGrid w:val="0"/>
          <w:szCs w:val="24"/>
        </w:rPr>
        <w:t>tuden</w:t>
      </w:r>
      <w:r w:rsidR="00CC3972">
        <w:rPr>
          <w:b w:val="0"/>
          <w:snapToGrid w:val="0"/>
          <w:szCs w:val="24"/>
        </w:rPr>
        <w:t>ț</w:t>
      </w:r>
      <w:r w:rsidRPr="0014705E">
        <w:rPr>
          <w:b w:val="0"/>
          <w:snapToGrid w:val="0"/>
          <w:szCs w:val="24"/>
        </w:rPr>
        <w:t>e</w:t>
      </w:r>
      <w:r w:rsidR="00CC3972">
        <w:rPr>
          <w:b w:val="0"/>
          <w:snapToGrid w:val="0"/>
          <w:szCs w:val="24"/>
        </w:rPr>
        <w:t>ș</w:t>
      </w:r>
      <w:r w:rsidRPr="0014705E">
        <w:rPr>
          <w:b w:val="0"/>
          <w:snapToGrid w:val="0"/>
          <w:szCs w:val="24"/>
        </w:rPr>
        <w:t xml:space="preserve">ti </w:t>
      </w:r>
      <w:r w:rsidR="00CC3972">
        <w:rPr>
          <w:b w:val="0"/>
          <w:snapToGrid w:val="0"/>
          <w:szCs w:val="24"/>
        </w:rPr>
        <w:t>ș</w:t>
      </w:r>
      <w:r w:rsidRPr="0014705E">
        <w:rPr>
          <w:b w:val="0"/>
          <w:snapToGrid w:val="0"/>
          <w:szCs w:val="24"/>
        </w:rPr>
        <w:t>i atribu</w:t>
      </w:r>
      <w:r w:rsidR="00CC3972">
        <w:rPr>
          <w:b w:val="0"/>
          <w:snapToGrid w:val="0"/>
          <w:szCs w:val="24"/>
        </w:rPr>
        <w:t>ț</w:t>
      </w:r>
      <w:r w:rsidRPr="0014705E">
        <w:rPr>
          <w:b w:val="0"/>
          <w:snapToGrid w:val="0"/>
          <w:szCs w:val="24"/>
        </w:rPr>
        <w:t>iile acestora se stabil</w:t>
      </w:r>
      <w:r w:rsidR="00F07D8B" w:rsidRPr="0014705E">
        <w:rPr>
          <w:b w:val="0"/>
          <w:snapToGrid w:val="0"/>
          <w:szCs w:val="24"/>
        </w:rPr>
        <w:t>esc</w:t>
      </w:r>
      <w:r w:rsidRPr="0014705E">
        <w:rPr>
          <w:b w:val="0"/>
          <w:snapToGrid w:val="0"/>
          <w:szCs w:val="24"/>
        </w:rPr>
        <w:t xml:space="preserve"> prin ordin al </w:t>
      </w:r>
      <w:r w:rsidR="00B5740D">
        <w:rPr>
          <w:b w:val="0"/>
          <w:snapToGrid w:val="0"/>
          <w:szCs w:val="24"/>
        </w:rPr>
        <w:t>Ministrului Tineretului și Sportului</w:t>
      </w:r>
      <w:r w:rsidR="00232C53" w:rsidRPr="0014705E">
        <w:rPr>
          <w:b w:val="0"/>
          <w:snapToGrid w:val="0"/>
          <w:szCs w:val="24"/>
        </w:rPr>
        <w:t>, conform H</w:t>
      </w:r>
      <w:r w:rsidR="003C433D">
        <w:rPr>
          <w:b w:val="0"/>
          <w:snapToGrid w:val="0"/>
          <w:szCs w:val="24"/>
        </w:rPr>
        <w:t>ot</w:t>
      </w:r>
      <w:r w:rsidR="00CC3972">
        <w:rPr>
          <w:b w:val="0"/>
          <w:snapToGrid w:val="0"/>
          <w:szCs w:val="24"/>
        </w:rPr>
        <w:t>ă</w:t>
      </w:r>
      <w:r w:rsidR="003C433D">
        <w:rPr>
          <w:b w:val="0"/>
          <w:snapToGrid w:val="0"/>
          <w:szCs w:val="24"/>
        </w:rPr>
        <w:t>r</w:t>
      </w:r>
      <w:r w:rsidR="00CC3972">
        <w:rPr>
          <w:b w:val="0"/>
          <w:snapToGrid w:val="0"/>
          <w:szCs w:val="24"/>
        </w:rPr>
        <w:t>â</w:t>
      </w:r>
      <w:r w:rsidR="003C433D">
        <w:rPr>
          <w:b w:val="0"/>
          <w:snapToGrid w:val="0"/>
          <w:szCs w:val="24"/>
        </w:rPr>
        <w:t>rii</w:t>
      </w:r>
      <w:r w:rsidR="00B5740D">
        <w:rPr>
          <w:b w:val="0"/>
          <w:snapToGrid w:val="0"/>
          <w:szCs w:val="24"/>
        </w:rPr>
        <w:t xml:space="preserve"> </w:t>
      </w:r>
      <w:r w:rsidR="00232C53" w:rsidRPr="0014705E">
        <w:rPr>
          <w:b w:val="0"/>
          <w:snapToGrid w:val="0"/>
          <w:szCs w:val="24"/>
        </w:rPr>
        <w:t>G</w:t>
      </w:r>
      <w:r w:rsidR="00B5740D">
        <w:rPr>
          <w:b w:val="0"/>
          <w:snapToGrid w:val="0"/>
          <w:szCs w:val="24"/>
        </w:rPr>
        <w:t>uvernului nr.</w:t>
      </w:r>
      <w:r w:rsidR="00232C53" w:rsidRPr="0014705E">
        <w:rPr>
          <w:b w:val="0"/>
          <w:snapToGrid w:val="0"/>
          <w:szCs w:val="24"/>
        </w:rPr>
        <w:t xml:space="preserve"> 925/2006</w:t>
      </w:r>
      <w:r w:rsidR="003C433D">
        <w:rPr>
          <w:b w:val="0"/>
          <w:snapToGrid w:val="0"/>
          <w:szCs w:val="24"/>
        </w:rPr>
        <w:t xml:space="preserve"> pentru aprobarea normelor de aplicare a prevederilor referitoare la atribuirea contractelor de achiziție public</w:t>
      </w:r>
      <w:r w:rsidR="00CC3972">
        <w:rPr>
          <w:b w:val="0"/>
          <w:snapToGrid w:val="0"/>
          <w:szCs w:val="24"/>
        </w:rPr>
        <w:t>ă</w:t>
      </w:r>
      <w:r w:rsidR="003C433D">
        <w:rPr>
          <w:b w:val="0"/>
          <w:snapToGrid w:val="0"/>
          <w:szCs w:val="24"/>
        </w:rPr>
        <w:t xml:space="preserve"> din Ordonanța de Urgenț</w:t>
      </w:r>
      <w:r w:rsidR="00CC3972">
        <w:rPr>
          <w:b w:val="0"/>
          <w:snapToGrid w:val="0"/>
          <w:szCs w:val="24"/>
        </w:rPr>
        <w:t>ă</w:t>
      </w:r>
      <w:r w:rsidR="003C433D">
        <w:rPr>
          <w:b w:val="0"/>
          <w:snapToGrid w:val="0"/>
          <w:szCs w:val="24"/>
        </w:rPr>
        <w:t xml:space="preserve"> a Guvernului nr. 34/2006, privind atribuirea contractelor de achiziție public</w:t>
      </w:r>
      <w:r w:rsidR="00CC3972">
        <w:rPr>
          <w:b w:val="0"/>
          <w:snapToGrid w:val="0"/>
          <w:szCs w:val="24"/>
        </w:rPr>
        <w:t>ă</w:t>
      </w:r>
      <w:r w:rsidR="003C433D">
        <w:rPr>
          <w:b w:val="0"/>
          <w:snapToGrid w:val="0"/>
          <w:szCs w:val="24"/>
        </w:rPr>
        <w:t>, a contractelor de concesiune de lucr</w:t>
      </w:r>
      <w:r w:rsidR="00CC3972">
        <w:rPr>
          <w:b w:val="0"/>
          <w:snapToGrid w:val="0"/>
          <w:szCs w:val="24"/>
        </w:rPr>
        <w:t>ă</w:t>
      </w:r>
      <w:r w:rsidR="003C433D">
        <w:rPr>
          <w:b w:val="0"/>
          <w:snapToGrid w:val="0"/>
          <w:szCs w:val="24"/>
        </w:rPr>
        <w:t>ri publice și a contractelor de concesiune de servicii</w:t>
      </w:r>
      <w:r w:rsidR="003F5DBC">
        <w:rPr>
          <w:b w:val="0"/>
          <w:snapToGrid w:val="0"/>
          <w:szCs w:val="24"/>
        </w:rPr>
        <w:t>,</w:t>
      </w:r>
      <w:r w:rsidR="00EF4CEC">
        <w:rPr>
          <w:b w:val="0"/>
          <w:snapToGrid w:val="0"/>
          <w:szCs w:val="24"/>
        </w:rPr>
        <w:t xml:space="preserve"> </w:t>
      </w:r>
      <w:r w:rsidR="003F5DBC" w:rsidRPr="003F5DBC">
        <w:rPr>
          <w:b w:val="0"/>
        </w:rPr>
        <w:t>cu modificările și completările ulterioare</w:t>
      </w:r>
      <w:r w:rsidR="00087EA0" w:rsidRPr="003F5DBC">
        <w:rPr>
          <w:b w:val="0"/>
          <w:snapToGrid w:val="0"/>
          <w:szCs w:val="24"/>
        </w:rPr>
        <w:t>.</w:t>
      </w:r>
    </w:p>
    <w:p w14:paraId="3CA92AD2" w14:textId="77777777" w:rsidR="009B3F7F" w:rsidRPr="0014705E" w:rsidRDefault="009B3F7F" w:rsidP="009B3F7F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14705E">
        <w:rPr>
          <w:snapToGrid w:val="0"/>
        </w:rPr>
        <w:t>(3)</w:t>
      </w:r>
      <w:r w:rsidRPr="0014705E">
        <w:rPr>
          <w:b/>
          <w:snapToGrid w:val="0"/>
        </w:rPr>
        <w:t xml:space="preserve"> </w:t>
      </w:r>
      <w:r w:rsidR="00984B09" w:rsidRPr="0014705E">
        <w:rPr>
          <w:snapToGrid w:val="0"/>
        </w:rPr>
        <w:t>La nivelul MTS</w:t>
      </w:r>
      <w:r w:rsidR="00BF2CC8" w:rsidRPr="0014705E">
        <w:rPr>
          <w:snapToGrid w:val="0"/>
        </w:rPr>
        <w:t>,</w:t>
      </w:r>
      <w:r w:rsidR="00984B09" w:rsidRPr="0014705E">
        <w:rPr>
          <w:snapToGrid w:val="0"/>
        </w:rPr>
        <w:t xml:space="preserve"> c</w:t>
      </w:r>
      <w:r w:rsidRPr="0014705E">
        <w:rPr>
          <w:snapToGrid w:val="0"/>
        </w:rPr>
        <w:t xml:space="preserve">omisiile de selecție </w:t>
      </w:r>
      <w:r w:rsidR="00BF2CC8" w:rsidRPr="0014705E">
        <w:rPr>
          <w:snapToGrid w:val="0"/>
        </w:rPr>
        <w:t>includ persoane nominalizate din cadrul Direcției Generale Tineret</w:t>
      </w:r>
      <w:r w:rsidRPr="0014705E">
        <w:rPr>
          <w:snapToGrid w:val="0"/>
        </w:rPr>
        <w:t xml:space="preserve">. </w:t>
      </w:r>
      <w:r w:rsidR="00CC3972">
        <w:rPr>
          <w:snapToGrid w:val="0"/>
        </w:rPr>
        <w:t>Î</w:t>
      </w:r>
      <w:r w:rsidRPr="0014705E">
        <w:rPr>
          <w:snapToGrid w:val="0"/>
        </w:rPr>
        <w:t xml:space="preserve">n comisia de </w:t>
      </w:r>
      <w:r w:rsidR="003D027C" w:rsidRPr="0014705E">
        <w:rPr>
          <w:snapToGrid w:val="0"/>
        </w:rPr>
        <w:t>selecție</w:t>
      </w:r>
      <w:r w:rsidRPr="0014705E">
        <w:rPr>
          <w:snapToGrid w:val="0"/>
        </w:rPr>
        <w:t xml:space="preserve"> pot fi nominaliza</w:t>
      </w:r>
      <w:r w:rsidR="00CC3972">
        <w:rPr>
          <w:snapToGrid w:val="0"/>
        </w:rPr>
        <w:t>ț</w:t>
      </w:r>
      <w:r w:rsidRPr="0014705E">
        <w:rPr>
          <w:snapToGrid w:val="0"/>
        </w:rPr>
        <w:t xml:space="preserve">i </w:t>
      </w:r>
      <w:r w:rsidR="00CC3972">
        <w:rPr>
          <w:snapToGrid w:val="0"/>
        </w:rPr>
        <w:t>ș</w:t>
      </w:r>
      <w:r w:rsidRPr="0014705E">
        <w:rPr>
          <w:snapToGrid w:val="0"/>
        </w:rPr>
        <w:t>i membri apar</w:t>
      </w:r>
      <w:r w:rsidR="00CC3972">
        <w:rPr>
          <w:snapToGrid w:val="0"/>
        </w:rPr>
        <w:t>ț</w:t>
      </w:r>
      <w:r w:rsidRPr="0014705E">
        <w:rPr>
          <w:snapToGrid w:val="0"/>
        </w:rPr>
        <w:t>in</w:t>
      </w:r>
      <w:r w:rsidR="00CC3972">
        <w:rPr>
          <w:snapToGrid w:val="0"/>
        </w:rPr>
        <w:t>â</w:t>
      </w:r>
      <w:r w:rsidRPr="0014705E">
        <w:rPr>
          <w:snapToGrid w:val="0"/>
        </w:rPr>
        <w:t xml:space="preserve">nd altor compartimente ale </w:t>
      </w:r>
      <w:r w:rsidR="00984B09" w:rsidRPr="0014705E">
        <w:rPr>
          <w:snapToGrid w:val="0"/>
        </w:rPr>
        <w:t>MTS</w:t>
      </w:r>
      <w:r w:rsidR="00087EA0" w:rsidRPr="00B5740D">
        <w:rPr>
          <w:snapToGrid w:val="0"/>
        </w:rPr>
        <w:t>.</w:t>
      </w:r>
    </w:p>
    <w:p w14:paraId="40DC89DD" w14:textId="77777777" w:rsidR="00984B09" w:rsidRPr="0014705E" w:rsidRDefault="00984B09" w:rsidP="009B3F7F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14705E">
        <w:rPr>
          <w:snapToGrid w:val="0"/>
        </w:rPr>
        <w:t>(4) La nivelul DJST/DSTMB</w:t>
      </w:r>
      <w:r w:rsidR="00BF2CC8" w:rsidRPr="0014705E">
        <w:rPr>
          <w:snapToGrid w:val="0"/>
        </w:rPr>
        <w:t>,</w:t>
      </w:r>
      <w:r w:rsidR="008C54EB" w:rsidRPr="0014705E">
        <w:rPr>
          <w:snapToGrid w:val="0"/>
        </w:rPr>
        <w:t xml:space="preserve"> comisiile de selecție sunt</w:t>
      </w:r>
      <w:r w:rsidR="00BF2CC8" w:rsidRPr="0014705E">
        <w:rPr>
          <w:snapToGrid w:val="0"/>
        </w:rPr>
        <w:t xml:space="preserve"> formate din minim</w:t>
      </w:r>
      <w:r w:rsidR="00FB25A7" w:rsidRPr="0014705E">
        <w:rPr>
          <w:snapToGrid w:val="0"/>
        </w:rPr>
        <w:t>um</w:t>
      </w:r>
      <w:r w:rsidR="00BF2CC8" w:rsidRPr="0014705E">
        <w:rPr>
          <w:snapToGrid w:val="0"/>
        </w:rPr>
        <w:t xml:space="preserve"> 3 membr</w:t>
      </w:r>
      <w:r w:rsidRPr="0014705E">
        <w:rPr>
          <w:snapToGrid w:val="0"/>
        </w:rPr>
        <w:t>i. Majoritatea membrilor trebuie sa aib</w:t>
      </w:r>
      <w:r w:rsidR="00CC3972">
        <w:rPr>
          <w:snapToGrid w:val="0"/>
        </w:rPr>
        <w:t>ă</w:t>
      </w:r>
      <w:r w:rsidRPr="0014705E">
        <w:rPr>
          <w:snapToGrid w:val="0"/>
        </w:rPr>
        <w:t xml:space="preserve"> competențe </w:t>
      </w:r>
      <w:r w:rsidR="00CC3972">
        <w:rPr>
          <w:snapToGrid w:val="0"/>
        </w:rPr>
        <w:t>î</w:t>
      </w:r>
      <w:r w:rsidR="00BF2CC8" w:rsidRPr="0014705E">
        <w:rPr>
          <w:snapToGrid w:val="0"/>
        </w:rPr>
        <w:t>n domeniul</w:t>
      </w:r>
      <w:r w:rsidRPr="0014705E">
        <w:rPr>
          <w:snapToGrid w:val="0"/>
        </w:rPr>
        <w:t xml:space="preserve"> tineret</w:t>
      </w:r>
      <w:r w:rsidR="00BF2CC8" w:rsidRPr="0014705E">
        <w:rPr>
          <w:snapToGrid w:val="0"/>
        </w:rPr>
        <w:t>ului</w:t>
      </w:r>
      <w:r w:rsidRPr="0014705E">
        <w:rPr>
          <w:snapToGrid w:val="0"/>
        </w:rPr>
        <w:t xml:space="preserve">, cu prioritate </w:t>
      </w:r>
      <w:r w:rsidR="00CC3972">
        <w:rPr>
          <w:snapToGrid w:val="0"/>
        </w:rPr>
        <w:t>î</w:t>
      </w:r>
      <w:r w:rsidRPr="0014705E">
        <w:rPr>
          <w:snapToGrid w:val="0"/>
        </w:rPr>
        <w:t xml:space="preserve">n domeniul programelor de tineret. </w:t>
      </w:r>
      <w:r w:rsidR="00CC3972">
        <w:rPr>
          <w:snapToGrid w:val="0"/>
        </w:rPr>
        <w:t>Î</w:t>
      </w:r>
      <w:r w:rsidRPr="0014705E">
        <w:rPr>
          <w:snapToGrid w:val="0"/>
        </w:rPr>
        <w:t xml:space="preserve">n comisie </w:t>
      </w:r>
      <w:r w:rsidR="00BF2CC8" w:rsidRPr="0014705E">
        <w:rPr>
          <w:snapToGrid w:val="0"/>
        </w:rPr>
        <w:t>va</w:t>
      </w:r>
      <w:r w:rsidRPr="0014705E">
        <w:rPr>
          <w:snapToGrid w:val="0"/>
        </w:rPr>
        <w:t xml:space="preserve"> par</w:t>
      </w:r>
      <w:r w:rsidR="008C54EB" w:rsidRPr="0014705E">
        <w:rPr>
          <w:snapToGrid w:val="0"/>
        </w:rPr>
        <w:t>t</w:t>
      </w:r>
      <w:r w:rsidRPr="0014705E">
        <w:rPr>
          <w:snapToGrid w:val="0"/>
        </w:rPr>
        <w:t>icipa minim</w:t>
      </w:r>
      <w:r w:rsidR="00BF2CC8" w:rsidRPr="0014705E">
        <w:rPr>
          <w:snapToGrid w:val="0"/>
        </w:rPr>
        <w:t>um</w:t>
      </w:r>
      <w:r w:rsidRPr="0014705E">
        <w:rPr>
          <w:snapToGrid w:val="0"/>
        </w:rPr>
        <w:t xml:space="preserve"> </w:t>
      </w:r>
      <w:r w:rsidRPr="0014705E">
        <w:t>o persoan</w:t>
      </w:r>
      <w:r w:rsidR="00CC3972">
        <w:t>ă</w:t>
      </w:r>
      <w:r w:rsidRPr="0014705E">
        <w:t xml:space="preserve"> care are competențe de evaluator de proiecte și minim</w:t>
      </w:r>
      <w:r w:rsidR="00BF2CC8" w:rsidRPr="0014705E">
        <w:t>um</w:t>
      </w:r>
      <w:r w:rsidRPr="0014705E">
        <w:t xml:space="preserve"> o persoan</w:t>
      </w:r>
      <w:r w:rsidR="00CC3972">
        <w:t>ă</w:t>
      </w:r>
      <w:r w:rsidR="00192011" w:rsidRPr="0014705E">
        <w:t xml:space="preserve"> care are competențe economice</w:t>
      </w:r>
      <w:r w:rsidR="00087EA0" w:rsidRPr="00B5740D">
        <w:rPr>
          <w:snapToGrid w:val="0"/>
        </w:rPr>
        <w:t>.</w:t>
      </w:r>
    </w:p>
    <w:p w14:paraId="67A1B960" w14:textId="77777777" w:rsidR="00BD2F09" w:rsidRPr="0014705E" w:rsidRDefault="008566F1" w:rsidP="003E3B3D">
      <w:pPr>
        <w:widowControl w:val="0"/>
        <w:autoSpaceDE w:val="0"/>
        <w:autoSpaceDN w:val="0"/>
        <w:adjustRightInd w:val="0"/>
        <w:jc w:val="both"/>
        <w:rPr>
          <w:rFonts w:eastAsia="Calibri"/>
          <w:lang w:val="it-IT" w:eastAsia="en-US"/>
        </w:rPr>
      </w:pPr>
      <w:r w:rsidRPr="0014705E">
        <w:rPr>
          <w:snapToGrid w:val="0"/>
        </w:rPr>
        <w:t>(</w:t>
      </w:r>
      <w:r w:rsidR="00984B09" w:rsidRPr="0014705E">
        <w:rPr>
          <w:snapToGrid w:val="0"/>
        </w:rPr>
        <w:t>5</w:t>
      </w:r>
      <w:r w:rsidR="00BD2F09" w:rsidRPr="0014705E">
        <w:rPr>
          <w:snapToGrid w:val="0"/>
        </w:rPr>
        <w:t>)</w:t>
      </w:r>
      <w:r w:rsidR="00BD2F09" w:rsidRPr="0014705E">
        <w:rPr>
          <w:b/>
          <w:snapToGrid w:val="0"/>
        </w:rPr>
        <w:t xml:space="preserve"> </w:t>
      </w:r>
      <w:r w:rsidR="00BD2F09" w:rsidRPr="0014705E">
        <w:rPr>
          <w:rFonts w:eastAsia="Calibri"/>
          <w:lang w:val="it-IT" w:eastAsia="en-US"/>
        </w:rPr>
        <w:t xml:space="preserve">Ministrul Tineretului </w:t>
      </w:r>
      <w:r w:rsidR="00CC3972">
        <w:rPr>
          <w:snapToGrid w:val="0"/>
        </w:rPr>
        <w:t>ș</w:t>
      </w:r>
      <w:r w:rsidR="00DE4FCE" w:rsidRPr="0014705E">
        <w:rPr>
          <w:snapToGrid w:val="0"/>
        </w:rPr>
        <w:t>i</w:t>
      </w:r>
      <w:r w:rsidR="00BD2F09" w:rsidRPr="0014705E">
        <w:rPr>
          <w:rFonts w:eastAsia="Calibri"/>
          <w:lang w:val="it-IT" w:eastAsia="en-US"/>
        </w:rPr>
        <w:t xml:space="preserve"> Sportului</w:t>
      </w:r>
      <w:r w:rsidR="00984B09" w:rsidRPr="0014705E">
        <w:rPr>
          <w:rFonts w:eastAsia="Calibri"/>
          <w:lang w:val="it-IT" w:eastAsia="en-US"/>
        </w:rPr>
        <w:t>/ d</w:t>
      </w:r>
      <w:r w:rsidR="00DB21E0" w:rsidRPr="0014705E">
        <w:rPr>
          <w:rFonts w:eastAsia="Calibri"/>
          <w:lang w:val="it-IT" w:eastAsia="en-US"/>
        </w:rPr>
        <w:t>i</w:t>
      </w:r>
      <w:r w:rsidR="00BF2CC8" w:rsidRPr="0014705E">
        <w:rPr>
          <w:rFonts w:eastAsia="Calibri"/>
          <w:lang w:val="it-IT" w:eastAsia="en-US"/>
        </w:rPr>
        <w:t>rectorul DJST/DST</w:t>
      </w:r>
      <w:r w:rsidR="00984B09" w:rsidRPr="0014705E">
        <w:rPr>
          <w:rFonts w:eastAsia="Calibri"/>
          <w:lang w:val="it-IT" w:eastAsia="en-US"/>
        </w:rPr>
        <w:t>MB</w:t>
      </w:r>
      <w:r w:rsidR="00BD2F09" w:rsidRPr="0014705E">
        <w:rPr>
          <w:rFonts w:eastAsia="Calibri"/>
          <w:lang w:val="it-IT" w:eastAsia="en-US"/>
        </w:rPr>
        <w:t xml:space="preserve"> </w:t>
      </w:r>
      <w:r w:rsidR="00141B3F" w:rsidRPr="0014705E">
        <w:rPr>
          <w:rFonts w:eastAsia="Calibri"/>
          <w:lang w:val="it-IT" w:eastAsia="en-US"/>
        </w:rPr>
        <w:t>numește</w:t>
      </w:r>
      <w:r w:rsidR="00637EBE" w:rsidRPr="0014705E">
        <w:rPr>
          <w:rFonts w:eastAsia="Calibri"/>
          <w:lang w:val="it-IT" w:eastAsia="en-US"/>
        </w:rPr>
        <w:t xml:space="preserve"> o</w:t>
      </w:r>
      <w:r w:rsidR="00BD2F09" w:rsidRPr="0014705E">
        <w:rPr>
          <w:rFonts w:eastAsia="Calibri"/>
          <w:lang w:val="it-IT" w:eastAsia="en-US"/>
        </w:rPr>
        <w:t xml:space="preserve"> persoan</w:t>
      </w:r>
      <w:r w:rsidR="00CC3972">
        <w:rPr>
          <w:rFonts w:eastAsia="Calibri"/>
          <w:lang w:val="it-IT" w:eastAsia="en-US"/>
        </w:rPr>
        <w:t>ă</w:t>
      </w:r>
      <w:r w:rsidR="00BD2F09" w:rsidRPr="0014705E">
        <w:rPr>
          <w:rFonts w:eastAsia="Calibri"/>
          <w:lang w:val="it-IT" w:eastAsia="en-US"/>
        </w:rPr>
        <w:t xml:space="preserve"> responsabil</w:t>
      </w:r>
      <w:r w:rsidR="00CC3972">
        <w:rPr>
          <w:rFonts w:eastAsia="Calibri"/>
          <w:lang w:val="it-IT" w:eastAsia="en-US"/>
        </w:rPr>
        <w:t>ă</w:t>
      </w:r>
      <w:r w:rsidR="00BD2F09" w:rsidRPr="0014705E">
        <w:rPr>
          <w:rFonts w:eastAsia="Calibri"/>
          <w:lang w:val="it-IT" w:eastAsia="en-US"/>
        </w:rPr>
        <w:t xml:space="preserve"> cu aplicarea procedurii de </w:t>
      </w:r>
      <w:r w:rsidR="003D027C" w:rsidRPr="0014705E">
        <w:rPr>
          <w:rFonts w:eastAsia="Calibri"/>
          <w:lang w:val="it-IT" w:eastAsia="en-US"/>
        </w:rPr>
        <w:t xml:space="preserve">evaluare și </w:t>
      </w:r>
      <w:r w:rsidR="00BD2F09" w:rsidRPr="0014705E">
        <w:rPr>
          <w:rFonts w:eastAsia="Calibri"/>
          <w:lang w:val="it-IT" w:eastAsia="en-US"/>
        </w:rPr>
        <w:t>selecție</w:t>
      </w:r>
      <w:r w:rsidR="003D027C" w:rsidRPr="0014705E">
        <w:rPr>
          <w:rFonts w:eastAsia="Calibri"/>
          <w:lang w:val="it-IT" w:eastAsia="en-US"/>
        </w:rPr>
        <w:t xml:space="preserve"> a </w:t>
      </w:r>
      <w:r w:rsidR="00BF2CC8" w:rsidRPr="0014705E">
        <w:rPr>
          <w:rFonts w:eastAsia="Calibri"/>
          <w:lang w:val="it-IT" w:eastAsia="en-US"/>
        </w:rPr>
        <w:t>p</w:t>
      </w:r>
      <w:r w:rsidR="003D027C" w:rsidRPr="0014705E">
        <w:rPr>
          <w:rFonts w:eastAsia="Calibri"/>
          <w:lang w:val="it-IT" w:eastAsia="en-US"/>
        </w:rPr>
        <w:t>roiectelor</w:t>
      </w:r>
      <w:r w:rsidR="00637EBE" w:rsidRPr="0014705E">
        <w:rPr>
          <w:rFonts w:eastAsia="Calibri"/>
          <w:lang w:val="it-IT" w:eastAsia="en-US"/>
        </w:rPr>
        <w:t xml:space="preserve"> </w:t>
      </w:r>
      <w:r w:rsidR="00CC3972">
        <w:rPr>
          <w:rFonts w:eastAsia="Calibri"/>
          <w:lang w:val="it-IT" w:eastAsia="en-US"/>
        </w:rPr>
        <w:t>î</w:t>
      </w:r>
      <w:r w:rsidR="00637EBE" w:rsidRPr="0014705E">
        <w:rPr>
          <w:rFonts w:eastAsia="Calibri"/>
          <w:lang w:val="it-IT" w:eastAsia="en-US"/>
        </w:rPr>
        <w:t>n fiecare comisie</w:t>
      </w:r>
      <w:r w:rsidR="00BF2CC8" w:rsidRPr="0014705E">
        <w:rPr>
          <w:rFonts w:eastAsia="Calibri"/>
          <w:lang w:val="it-IT" w:eastAsia="en-US"/>
        </w:rPr>
        <w:t>, persoan</w:t>
      </w:r>
      <w:r w:rsidR="00CC3972">
        <w:rPr>
          <w:rFonts w:eastAsia="Calibri"/>
          <w:lang w:val="it-IT" w:eastAsia="en-US"/>
        </w:rPr>
        <w:t>ă</w:t>
      </w:r>
      <w:r w:rsidR="00BF2CC8" w:rsidRPr="0014705E">
        <w:rPr>
          <w:rFonts w:eastAsia="Calibri"/>
          <w:lang w:val="it-IT" w:eastAsia="en-US"/>
        </w:rPr>
        <w:t xml:space="preserve"> care devine </w:t>
      </w:r>
      <w:r w:rsidR="00BD2F09" w:rsidRPr="0014705E">
        <w:rPr>
          <w:rFonts w:eastAsia="Calibri"/>
          <w:lang w:val="it-IT" w:eastAsia="en-US"/>
        </w:rPr>
        <w:t>pre</w:t>
      </w:r>
      <w:r w:rsidR="00CC3972">
        <w:rPr>
          <w:rFonts w:eastAsia="Calibri"/>
          <w:lang w:val="it-IT" w:eastAsia="en-US"/>
        </w:rPr>
        <w:t>ș</w:t>
      </w:r>
      <w:r w:rsidR="00BD2F09" w:rsidRPr="0014705E">
        <w:rPr>
          <w:rFonts w:eastAsia="Calibri"/>
          <w:lang w:val="it-IT" w:eastAsia="en-US"/>
        </w:rPr>
        <w:t xml:space="preserve">edinte al comisiei de selecție. </w:t>
      </w:r>
    </w:p>
    <w:p w14:paraId="42518CC3" w14:textId="77777777" w:rsidR="00637EBE" w:rsidRPr="0014705E" w:rsidRDefault="00984B09" w:rsidP="003E3B3D">
      <w:pPr>
        <w:widowControl w:val="0"/>
        <w:autoSpaceDE w:val="0"/>
        <w:autoSpaceDN w:val="0"/>
        <w:adjustRightInd w:val="0"/>
        <w:jc w:val="both"/>
        <w:rPr>
          <w:rFonts w:eastAsia="Calibri"/>
          <w:lang w:val="it-IT" w:eastAsia="en-US"/>
        </w:rPr>
      </w:pPr>
      <w:r w:rsidRPr="0014705E">
        <w:rPr>
          <w:rFonts w:eastAsia="Calibri"/>
          <w:lang w:val="it-IT" w:eastAsia="en-US"/>
        </w:rPr>
        <w:t>(6</w:t>
      </w:r>
      <w:r w:rsidR="00637EBE" w:rsidRPr="0014705E">
        <w:rPr>
          <w:rFonts w:eastAsia="Calibri"/>
          <w:lang w:val="it-IT" w:eastAsia="en-US"/>
        </w:rPr>
        <w:t>)</w:t>
      </w:r>
      <w:r w:rsidR="00637EBE" w:rsidRPr="0014705E">
        <w:rPr>
          <w:rFonts w:eastAsia="Calibri"/>
          <w:b/>
          <w:lang w:val="it-IT" w:eastAsia="en-US"/>
        </w:rPr>
        <w:t xml:space="preserve"> </w:t>
      </w:r>
      <w:r w:rsidRPr="0014705E">
        <w:rPr>
          <w:rFonts w:eastAsia="Calibri"/>
          <w:lang w:val="it-IT" w:eastAsia="en-US"/>
        </w:rPr>
        <w:t xml:space="preserve">Ministrul Tineretului </w:t>
      </w:r>
      <w:r w:rsidR="00CC3972">
        <w:rPr>
          <w:snapToGrid w:val="0"/>
        </w:rPr>
        <w:t>ș</w:t>
      </w:r>
      <w:r w:rsidRPr="0014705E">
        <w:rPr>
          <w:snapToGrid w:val="0"/>
        </w:rPr>
        <w:t>i</w:t>
      </w:r>
      <w:r w:rsidRPr="0014705E">
        <w:rPr>
          <w:rFonts w:eastAsia="Calibri"/>
          <w:lang w:val="it-IT" w:eastAsia="en-US"/>
        </w:rPr>
        <w:t xml:space="preserve"> Sportului/ d</w:t>
      </w:r>
      <w:r w:rsidR="00DB21E0" w:rsidRPr="0014705E">
        <w:rPr>
          <w:rFonts w:eastAsia="Calibri"/>
          <w:lang w:val="it-IT" w:eastAsia="en-US"/>
        </w:rPr>
        <w:t>i</w:t>
      </w:r>
      <w:r w:rsidR="00BF2CC8" w:rsidRPr="0014705E">
        <w:rPr>
          <w:rFonts w:eastAsia="Calibri"/>
          <w:lang w:val="it-IT" w:eastAsia="en-US"/>
        </w:rPr>
        <w:t>rectorul DJST/DST</w:t>
      </w:r>
      <w:r w:rsidRPr="0014705E">
        <w:rPr>
          <w:rFonts w:eastAsia="Calibri"/>
          <w:lang w:val="it-IT" w:eastAsia="en-US"/>
        </w:rPr>
        <w:t xml:space="preserve">MB </w:t>
      </w:r>
      <w:r w:rsidR="00637EBE" w:rsidRPr="0014705E">
        <w:rPr>
          <w:rFonts w:eastAsia="Calibri"/>
          <w:lang w:val="it-IT" w:eastAsia="en-US"/>
        </w:rPr>
        <w:t>are dreptul de a nominaliza membri de rezerv</w:t>
      </w:r>
      <w:r w:rsidR="00CC3972">
        <w:rPr>
          <w:rFonts w:eastAsia="Calibri"/>
          <w:lang w:val="it-IT" w:eastAsia="en-US"/>
        </w:rPr>
        <w:t>ă</w:t>
      </w:r>
      <w:r w:rsidR="00637EBE" w:rsidRPr="0014705E">
        <w:rPr>
          <w:rFonts w:eastAsia="Calibri"/>
          <w:lang w:val="it-IT" w:eastAsia="en-US"/>
        </w:rPr>
        <w:t xml:space="preserve"> pentru membrii comisiilor de selecție, dar poate </w:t>
      </w:r>
      <w:r w:rsidR="00CC3972">
        <w:rPr>
          <w:rFonts w:eastAsia="Calibri"/>
          <w:lang w:val="it-IT" w:eastAsia="en-US"/>
        </w:rPr>
        <w:t>î</w:t>
      </w:r>
      <w:r w:rsidR="00637EBE" w:rsidRPr="0014705E">
        <w:rPr>
          <w:rFonts w:eastAsia="Calibri"/>
          <w:lang w:val="it-IT" w:eastAsia="en-US"/>
        </w:rPr>
        <w:t>nlocui un membru al comisiilor de selecție cu un membru de rezerv</w:t>
      </w:r>
      <w:r w:rsidR="00CC3972">
        <w:rPr>
          <w:rFonts w:eastAsia="Calibri"/>
          <w:lang w:val="it-IT" w:eastAsia="en-US"/>
        </w:rPr>
        <w:t>ă</w:t>
      </w:r>
      <w:r w:rsidR="00BF2CC8" w:rsidRPr="0014705E">
        <w:rPr>
          <w:rFonts w:eastAsia="Calibri"/>
          <w:lang w:val="it-IT" w:eastAsia="en-US"/>
        </w:rPr>
        <w:t>,</w:t>
      </w:r>
      <w:r w:rsidR="00637EBE" w:rsidRPr="0014705E">
        <w:rPr>
          <w:rFonts w:eastAsia="Calibri"/>
          <w:lang w:val="it-IT" w:eastAsia="en-US"/>
        </w:rPr>
        <w:t xml:space="preserve"> numai dac</w:t>
      </w:r>
      <w:r w:rsidR="00CC3972">
        <w:rPr>
          <w:rFonts w:eastAsia="Calibri"/>
          <w:lang w:val="it-IT" w:eastAsia="en-US"/>
        </w:rPr>
        <w:t>ă</w:t>
      </w:r>
      <w:r w:rsidR="00637EBE" w:rsidRPr="0014705E">
        <w:rPr>
          <w:rFonts w:eastAsia="Calibri"/>
          <w:lang w:val="it-IT" w:eastAsia="en-US"/>
        </w:rPr>
        <w:t xml:space="preserve"> persoana care urmeaz</w:t>
      </w:r>
      <w:r w:rsidR="00CC3972">
        <w:rPr>
          <w:rFonts w:eastAsia="Calibri"/>
          <w:lang w:val="it-IT" w:eastAsia="en-US"/>
        </w:rPr>
        <w:t>ă</w:t>
      </w:r>
      <w:r w:rsidR="00637EBE" w:rsidRPr="0014705E">
        <w:rPr>
          <w:rFonts w:eastAsia="Calibri"/>
          <w:lang w:val="it-IT" w:eastAsia="en-US"/>
        </w:rPr>
        <w:t xml:space="preserve"> s</w:t>
      </w:r>
      <w:r w:rsidR="00CC3972">
        <w:rPr>
          <w:rFonts w:eastAsia="Calibri"/>
          <w:lang w:val="it-IT" w:eastAsia="en-US"/>
        </w:rPr>
        <w:t>ă</w:t>
      </w:r>
      <w:r w:rsidR="00637EBE" w:rsidRPr="0014705E">
        <w:rPr>
          <w:rFonts w:eastAsia="Calibri"/>
          <w:lang w:val="it-IT" w:eastAsia="en-US"/>
        </w:rPr>
        <w:t xml:space="preserve"> fie </w:t>
      </w:r>
      <w:r w:rsidR="00CC3972">
        <w:rPr>
          <w:rFonts w:eastAsia="Calibri"/>
          <w:lang w:val="it-IT" w:eastAsia="en-US"/>
        </w:rPr>
        <w:t>î</w:t>
      </w:r>
      <w:r w:rsidR="00637EBE" w:rsidRPr="0014705E">
        <w:rPr>
          <w:rFonts w:eastAsia="Calibri"/>
          <w:lang w:val="it-IT" w:eastAsia="en-US"/>
        </w:rPr>
        <w:t>nlocuit</w:t>
      </w:r>
      <w:r w:rsidR="00CC3972">
        <w:rPr>
          <w:rFonts w:eastAsia="Calibri"/>
          <w:lang w:val="it-IT" w:eastAsia="en-US"/>
        </w:rPr>
        <w:t>ă</w:t>
      </w:r>
      <w:r w:rsidR="00637EBE" w:rsidRPr="0014705E">
        <w:rPr>
          <w:rFonts w:eastAsia="Calibri"/>
          <w:lang w:val="it-IT" w:eastAsia="en-US"/>
        </w:rPr>
        <w:t xml:space="preserve"> nu are posibilitatea, din motive obiective, de a-</w:t>
      </w:r>
      <w:r w:rsidR="00CC3972">
        <w:rPr>
          <w:rFonts w:eastAsia="Calibri"/>
          <w:lang w:val="it-IT" w:eastAsia="en-US"/>
        </w:rPr>
        <w:t>ș</w:t>
      </w:r>
      <w:r w:rsidR="00637EBE" w:rsidRPr="0014705E">
        <w:rPr>
          <w:rFonts w:eastAsia="Calibri"/>
          <w:lang w:val="it-IT" w:eastAsia="en-US"/>
        </w:rPr>
        <w:t xml:space="preserve">i </w:t>
      </w:r>
      <w:r w:rsidR="00CC3972">
        <w:rPr>
          <w:rFonts w:eastAsia="Calibri"/>
          <w:lang w:val="it-IT" w:eastAsia="en-US"/>
        </w:rPr>
        <w:t>î</w:t>
      </w:r>
      <w:r w:rsidR="00637EBE" w:rsidRPr="0014705E">
        <w:rPr>
          <w:rFonts w:eastAsia="Calibri"/>
          <w:lang w:val="it-IT" w:eastAsia="en-US"/>
        </w:rPr>
        <w:t>ndeplini atribu</w:t>
      </w:r>
      <w:r w:rsidR="00CC3972">
        <w:rPr>
          <w:rFonts w:eastAsia="Calibri"/>
          <w:lang w:val="it-IT" w:eastAsia="en-US"/>
        </w:rPr>
        <w:t>ț</w:t>
      </w:r>
      <w:r w:rsidR="00637EBE" w:rsidRPr="0014705E">
        <w:rPr>
          <w:rFonts w:eastAsia="Calibri"/>
          <w:lang w:val="it-IT" w:eastAsia="en-US"/>
        </w:rPr>
        <w:t>iile care rezult</w:t>
      </w:r>
      <w:r w:rsidR="00CC3972">
        <w:rPr>
          <w:rFonts w:eastAsia="Calibri"/>
          <w:lang w:val="it-IT" w:eastAsia="en-US"/>
        </w:rPr>
        <w:t>ă</w:t>
      </w:r>
      <w:r w:rsidR="00637EBE" w:rsidRPr="0014705E">
        <w:rPr>
          <w:rFonts w:eastAsia="Calibri"/>
          <w:lang w:val="it-IT" w:eastAsia="en-US"/>
        </w:rPr>
        <w:t xml:space="preserve"> din calitatea de membru al comisiilor de selecție. Dup</w:t>
      </w:r>
      <w:r w:rsidR="00CC3972">
        <w:rPr>
          <w:rFonts w:eastAsia="Calibri"/>
          <w:lang w:val="it-IT" w:eastAsia="en-US"/>
        </w:rPr>
        <w:t>ă</w:t>
      </w:r>
      <w:r w:rsidR="00637EBE" w:rsidRPr="0014705E">
        <w:rPr>
          <w:rFonts w:eastAsia="Calibri"/>
          <w:lang w:val="it-IT" w:eastAsia="en-US"/>
        </w:rPr>
        <w:t xml:space="preserve"> producerea </w:t>
      </w:r>
      <w:r w:rsidR="00CC3972">
        <w:rPr>
          <w:rFonts w:eastAsia="Calibri"/>
          <w:lang w:val="it-IT" w:eastAsia="en-US"/>
        </w:rPr>
        <w:t>î</w:t>
      </w:r>
      <w:r w:rsidR="00637EBE" w:rsidRPr="0014705E">
        <w:rPr>
          <w:rFonts w:eastAsia="Calibri"/>
          <w:lang w:val="it-IT" w:eastAsia="en-US"/>
        </w:rPr>
        <w:t>nlocuirii, calitatea de membru al comisiilor de selecție este preluat</w:t>
      </w:r>
      <w:r w:rsidR="00CC3972">
        <w:rPr>
          <w:rFonts w:eastAsia="Calibri"/>
          <w:lang w:val="it-IT" w:eastAsia="en-US"/>
        </w:rPr>
        <w:t>ă</w:t>
      </w:r>
      <w:r w:rsidR="00637EBE" w:rsidRPr="0014705E">
        <w:rPr>
          <w:rFonts w:eastAsia="Calibri"/>
          <w:lang w:val="it-IT" w:eastAsia="en-US"/>
        </w:rPr>
        <w:t xml:space="preserve"> de c</w:t>
      </w:r>
      <w:r w:rsidR="00CC3972">
        <w:rPr>
          <w:rFonts w:eastAsia="Calibri"/>
          <w:lang w:val="it-IT" w:eastAsia="en-US"/>
        </w:rPr>
        <w:t>ă</w:t>
      </w:r>
      <w:r w:rsidR="00637EBE" w:rsidRPr="0014705E">
        <w:rPr>
          <w:rFonts w:eastAsia="Calibri"/>
          <w:lang w:val="it-IT" w:eastAsia="en-US"/>
        </w:rPr>
        <w:t>tre</w:t>
      </w:r>
      <w:r w:rsidR="00141B3F" w:rsidRPr="0014705E">
        <w:rPr>
          <w:rFonts w:eastAsia="Calibri"/>
          <w:lang w:val="it-IT" w:eastAsia="en-US"/>
        </w:rPr>
        <w:t xml:space="preserve"> membrul de </w:t>
      </w:r>
      <w:r w:rsidR="00141B3F" w:rsidRPr="0014705E">
        <w:rPr>
          <w:rFonts w:eastAsia="Calibri"/>
          <w:lang w:val="it-IT" w:eastAsia="en-US"/>
        </w:rPr>
        <w:lastRenderedPageBreak/>
        <w:t>rezerv</w:t>
      </w:r>
      <w:r w:rsidR="00CC3972">
        <w:rPr>
          <w:rFonts w:eastAsia="Calibri"/>
          <w:lang w:val="it-IT" w:eastAsia="en-US"/>
        </w:rPr>
        <w:t>ă</w:t>
      </w:r>
      <w:r w:rsidR="00141B3F" w:rsidRPr="0014705E">
        <w:rPr>
          <w:rFonts w:eastAsia="Calibri"/>
          <w:lang w:val="it-IT" w:eastAsia="en-US"/>
        </w:rPr>
        <w:t xml:space="preserve">, care </w:t>
      </w:r>
      <w:r w:rsidR="00CC3972">
        <w:rPr>
          <w:rFonts w:eastAsia="Calibri"/>
          <w:lang w:val="it-IT" w:eastAsia="en-US"/>
        </w:rPr>
        <w:t>îș</w:t>
      </w:r>
      <w:r w:rsidR="00141B3F" w:rsidRPr="0014705E">
        <w:rPr>
          <w:rFonts w:eastAsia="Calibri"/>
          <w:lang w:val="it-IT" w:eastAsia="en-US"/>
        </w:rPr>
        <w:t>i exercit</w:t>
      </w:r>
      <w:r w:rsidR="00CC3972">
        <w:rPr>
          <w:rFonts w:eastAsia="Calibri"/>
          <w:lang w:val="it-IT" w:eastAsia="en-US"/>
        </w:rPr>
        <w:t>ă</w:t>
      </w:r>
      <w:r w:rsidR="00637EBE" w:rsidRPr="0014705E">
        <w:rPr>
          <w:rFonts w:eastAsia="Calibri"/>
          <w:lang w:val="it-IT" w:eastAsia="en-US"/>
        </w:rPr>
        <w:t xml:space="preserve"> atribu</w:t>
      </w:r>
      <w:r w:rsidR="00CC3972">
        <w:rPr>
          <w:rFonts w:eastAsia="Calibri"/>
          <w:lang w:val="it-IT" w:eastAsia="en-US"/>
        </w:rPr>
        <w:t>ț</w:t>
      </w:r>
      <w:r w:rsidR="00637EBE" w:rsidRPr="0014705E">
        <w:rPr>
          <w:rFonts w:eastAsia="Calibri"/>
          <w:lang w:val="it-IT" w:eastAsia="en-US"/>
        </w:rPr>
        <w:t>iile aferente p</w:t>
      </w:r>
      <w:r w:rsidR="00CC3972">
        <w:rPr>
          <w:rFonts w:eastAsia="Calibri"/>
          <w:lang w:val="it-IT" w:eastAsia="en-US"/>
        </w:rPr>
        <w:t>â</w:t>
      </w:r>
      <w:r w:rsidR="00637EBE" w:rsidRPr="0014705E">
        <w:rPr>
          <w:rFonts w:eastAsia="Calibri"/>
          <w:lang w:val="it-IT" w:eastAsia="en-US"/>
        </w:rPr>
        <w:t>n</w:t>
      </w:r>
      <w:r w:rsidR="00CC3972">
        <w:rPr>
          <w:rFonts w:eastAsia="Calibri"/>
          <w:lang w:val="it-IT" w:eastAsia="en-US"/>
        </w:rPr>
        <w:t>ă</w:t>
      </w:r>
      <w:r w:rsidR="00637EBE" w:rsidRPr="0014705E">
        <w:rPr>
          <w:rFonts w:eastAsia="Calibri"/>
          <w:lang w:val="it-IT" w:eastAsia="en-US"/>
        </w:rPr>
        <w:t xml:space="preserve"> la fin</w:t>
      </w:r>
      <w:r w:rsidR="009A5B6C" w:rsidRPr="0014705E">
        <w:rPr>
          <w:rFonts w:eastAsia="Calibri"/>
          <w:lang w:val="it-IT" w:eastAsia="en-US"/>
        </w:rPr>
        <w:t>alizarea procedurii de selecție</w:t>
      </w:r>
      <w:r w:rsidR="00087EA0" w:rsidRPr="0014705E">
        <w:rPr>
          <w:b/>
          <w:snapToGrid w:val="0"/>
        </w:rPr>
        <w:t>.</w:t>
      </w:r>
    </w:p>
    <w:p w14:paraId="4D91FC77" w14:textId="77777777" w:rsidR="003E62A2" w:rsidRPr="0014705E" w:rsidRDefault="00984B09" w:rsidP="003E62A2">
      <w:pPr>
        <w:widowControl w:val="0"/>
        <w:autoSpaceDE w:val="0"/>
        <w:autoSpaceDN w:val="0"/>
        <w:adjustRightInd w:val="0"/>
        <w:jc w:val="both"/>
        <w:rPr>
          <w:rFonts w:eastAsia="Calibri"/>
          <w:strike/>
          <w:lang w:val="it-IT" w:eastAsia="en-US"/>
        </w:rPr>
      </w:pPr>
      <w:r w:rsidRPr="0014705E">
        <w:rPr>
          <w:rFonts w:eastAsia="Calibri"/>
          <w:lang w:val="it-IT" w:eastAsia="en-US"/>
        </w:rPr>
        <w:t>(7</w:t>
      </w:r>
      <w:r w:rsidR="00637EBE" w:rsidRPr="0014705E">
        <w:rPr>
          <w:rFonts w:eastAsia="Calibri"/>
          <w:lang w:val="it-IT" w:eastAsia="en-US"/>
        </w:rPr>
        <w:t xml:space="preserve">) </w:t>
      </w:r>
      <w:r w:rsidRPr="0014705E">
        <w:rPr>
          <w:rFonts w:eastAsia="Calibri"/>
          <w:lang w:val="it-IT" w:eastAsia="en-US"/>
        </w:rPr>
        <w:t xml:space="preserve">Ministrul Tineretului </w:t>
      </w:r>
      <w:r w:rsidR="00CC3972">
        <w:rPr>
          <w:snapToGrid w:val="0"/>
        </w:rPr>
        <w:t>ș</w:t>
      </w:r>
      <w:r w:rsidRPr="0014705E">
        <w:rPr>
          <w:snapToGrid w:val="0"/>
        </w:rPr>
        <w:t>i</w:t>
      </w:r>
      <w:r w:rsidRPr="0014705E">
        <w:rPr>
          <w:rFonts w:eastAsia="Calibri"/>
          <w:lang w:val="it-IT" w:eastAsia="en-US"/>
        </w:rPr>
        <w:t xml:space="preserve"> Sportului/ d</w:t>
      </w:r>
      <w:r w:rsidR="00DB21E0" w:rsidRPr="0014705E">
        <w:rPr>
          <w:rFonts w:eastAsia="Calibri"/>
          <w:lang w:val="it-IT" w:eastAsia="en-US"/>
        </w:rPr>
        <w:t>i</w:t>
      </w:r>
      <w:r w:rsidR="00BF2CC8" w:rsidRPr="0014705E">
        <w:rPr>
          <w:rFonts w:eastAsia="Calibri"/>
          <w:lang w:val="it-IT" w:eastAsia="en-US"/>
        </w:rPr>
        <w:t>rectorul DJST/DST</w:t>
      </w:r>
      <w:r w:rsidRPr="0014705E">
        <w:rPr>
          <w:rFonts w:eastAsia="Calibri"/>
          <w:lang w:val="it-IT" w:eastAsia="en-US"/>
        </w:rPr>
        <w:t xml:space="preserve">MB </w:t>
      </w:r>
      <w:r w:rsidR="00637EBE" w:rsidRPr="0014705E">
        <w:rPr>
          <w:rFonts w:eastAsia="Calibri"/>
          <w:lang w:val="it-IT" w:eastAsia="en-US"/>
        </w:rPr>
        <w:t>are dreptul de a decide, cu scopul de a sprijini activit</w:t>
      </w:r>
      <w:r w:rsidR="00CC3972">
        <w:rPr>
          <w:rFonts w:eastAsia="Calibri"/>
          <w:lang w:val="it-IT" w:eastAsia="en-US"/>
        </w:rPr>
        <w:t>ăț</w:t>
      </w:r>
      <w:r w:rsidR="00637EBE" w:rsidRPr="0014705E">
        <w:rPr>
          <w:rFonts w:eastAsia="Calibri"/>
          <w:lang w:val="it-IT" w:eastAsia="en-US"/>
        </w:rPr>
        <w:t>ile de evaluare, desemnarea pe l</w:t>
      </w:r>
      <w:r w:rsidR="00CC3972">
        <w:rPr>
          <w:rFonts w:eastAsia="Calibri"/>
          <w:lang w:val="it-IT" w:eastAsia="en-US"/>
        </w:rPr>
        <w:t>â</w:t>
      </w:r>
      <w:r w:rsidR="00637EBE" w:rsidRPr="0014705E">
        <w:rPr>
          <w:rFonts w:eastAsia="Calibri"/>
          <w:lang w:val="it-IT" w:eastAsia="en-US"/>
        </w:rPr>
        <w:t>ng</w:t>
      </w:r>
      <w:r w:rsidR="00CC3972">
        <w:rPr>
          <w:rFonts w:eastAsia="Calibri"/>
          <w:lang w:val="it-IT" w:eastAsia="en-US"/>
        </w:rPr>
        <w:t>ă</w:t>
      </w:r>
      <w:r w:rsidR="00637EBE" w:rsidRPr="0014705E">
        <w:rPr>
          <w:rFonts w:eastAsia="Calibri"/>
          <w:lang w:val="it-IT" w:eastAsia="en-US"/>
        </w:rPr>
        <w:t xml:space="preserve"> comisiile de selecție a unor speciali</w:t>
      </w:r>
      <w:r w:rsidR="00CC3972">
        <w:rPr>
          <w:rFonts w:eastAsia="Calibri"/>
          <w:lang w:val="it-IT" w:eastAsia="en-US"/>
        </w:rPr>
        <w:t>ș</w:t>
      </w:r>
      <w:r w:rsidR="00637EBE" w:rsidRPr="0014705E">
        <w:rPr>
          <w:rFonts w:eastAsia="Calibri"/>
          <w:lang w:val="it-IT" w:eastAsia="en-US"/>
        </w:rPr>
        <w:t>ti externi, numi</w:t>
      </w:r>
      <w:r w:rsidR="00CC3972">
        <w:rPr>
          <w:rFonts w:eastAsia="Calibri"/>
          <w:lang w:val="it-IT" w:eastAsia="en-US"/>
        </w:rPr>
        <w:t>ț</w:t>
      </w:r>
      <w:r w:rsidR="00637EBE" w:rsidRPr="0014705E">
        <w:rPr>
          <w:rFonts w:eastAsia="Calibri"/>
          <w:lang w:val="it-IT" w:eastAsia="en-US"/>
        </w:rPr>
        <w:t>i exper</w:t>
      </w:r>
      <w:r w:rsidR="00CC3972">
        <w:rPr>
          <w:rFonts w:eastAsia="Calibri"/>
          <w:lang w:val="it-IT" w:eastAsia="en-US"/>
        </w:rPr>
        <w:t>ț</w:t>
      </w:r>
      <w:r w:rsidR="00637EBE" w:rsidRPr="0014705E">
        <w:rPr>
          <w:rFonts w:eastAsia="Calibri"/>
          <w:lang w:val="it-IT" w:eastAsia="en-US"/>
        </w:rPr>
        <w:t>i coopta</w:t>
      </w:r>
      <w:r w:rsidR="00CC3972">
        <w:rPr>
          <w:rFonts w:eastAsia="Calibri"/>
          <w:lang w:val="it-IT" w:eastAsia="en-US"/>
        </w:rPr>
        <w:t>ț</w:t>
      </w:r>
      <w:r w:rsidR="00637EBE" w:rsidRPr="0014705E">
        <w:rPr>
          <w:rFonts w:eastAsia="Calibri"/>
          <w:lang w:val="it-IT" w:eastAsia="en-US"/>
        </w:rPr>
        <w:t>i. Exper</w:t>
      </w:r>
      <w:r w:rsidR="00CC3972">
        <w:rPr>
          <w:rFonts w:eastAsia="Calibri"/>
          <w:lang w:val="it-IT" w:eastAsia="en-US"/>
        </w:rPr>
        <w:t>ț</w:t>
      </w:r>
      <w:r w:rsidR="00637EBE" w:rsidRPr="0014705E">
        <w:rPr>
          <w:rFonts w:eastAsia="Calibri"/>
          <w:lang w:val="it-IT" w:eastAsia="en-US"/>
        </w:rPr>
        <w:t>ii coopta</w:t>
      </w:r>
      <w:r w:rsidR="00CC3972">
        <w:rPr>
          <w:rFonts w:eastAsia="Calibri"/>
          <w:lang w:val="it-IT" w:eastAsia="en-US"/>
        </w:rPr>
        <w:t>ț</w:t>
      </w:r>
      <w:r w:rsidR="00637EBE" w:rsidRPr="0014705E">
        <w:rPr>
          <w:rFonts w:eastAsia="Calibri"/>
          <w:lang w:val="it-IT" w:eastAsia="en-US"/>
        </w:rPr>
        <w:t>i pot fi desemna</w:t>
      </w:r>
      <w:r w:rsidR="00CC3972">
        <w:rPr>
          <w:rFonts w:eastAsia="Calibri"/>
          <w:lang w:val="it-IT" w:eastAsia="en-US"/>
        </w:rPr>
        <w:t>ț</w:t>
      </w:r>
      <w:r w:rsidR="00637EBE" w:rsidRPr="0014705E">
        <w:rPr>
          <w:rFonts w:eastAsia="Calibri"/>
          <w:lang w:val="it-IT" w:eastAsia="en-US"/>
        </w:rPr>
        <w:t xml:space="preserve">i </w:t>
      </w:r>
      <w:r w:rsidR="00CC3972">
        <w:rPr>
          <w:rFonts w:eastAsia="Calibri"/>
          <w:lang w:val="it-IT" w:eastAsia="en-US"/>
        </w:rPr>
        <w:t>î</w:t>
      </w:r>
      <w:r w:rsidR="00637EBE" w:rsidRPr="0014705E">
        <w:rPr>
          <w:rFonts w:eastAsia="Calibri"/>
          <w:lang w:val="it-IT" w:eastAsia="en-US"/>
        </w:rPr>
        <w:t>nc</w:t>
      </w:r>
      <w:r w:rsidR="00CC3972">
        <w:rPr>
          <w:rFonts w:eastAsia="Calibri"/>
          <w:lang w:val="it-IT" w:eastAsia="en-US"/>
        </w:rPr>
        <w:t>ă</w:t>
      </w:r>
      <w:r w:rsidR="00637EBE" w:rsidRPr="0014705E">
        <w:rPr>
          <w:rFonts w:eastAsia="Calibri"/>
          <w:lang w:val="it-IT" w:eastAsia="en-US"/>
        </w:rPr>
        <w:t xml:space="preserve"> de la </w:t>
      </w:r>
      <w:r w:rsidR="00CC3972">
        <w:rPr>
          <w:rFonts w:eastAsia="Calibri"/>
          <w:lang w:val="it-IT" w:eastAsia="en-US"/>
        </w:rPr>
        <w:t>î</w:t>
      </w:r>
      <w:r w:rsidR="00637EBE" w:rsidRPr="0014705E">
        <w:rPr>
          <w:rFonts w:eastAsia="Calibri"/>
          <w:lang w:val="it-IT" w:eastAsia="en-US"/>
        </w:rPr>
        <w:t xml:space="preserve">nceputul procesului de evaluare sau pe parcursul acestui proces, </w:t>
      </w:r>
      <w:r w:rsidR="00CC3972">
        <w:rPr>
          <w:rFonts w:eastAsia="Calibri"/>
          <w:lang w:val="it-IT" w:eastAsia="en-US"/>
        </w:rPr>
        <w:t>î</w:t>
      </w:r>
      <w:r w:rsidR="00637EBE" w:rsidRPr="0014705E">
        <w:rPr>
          <w:rFonts w:eastAsia="Calibri"/>
          <w:lang w:val="it-IT" w:eastAsia="en-US"/>
        </w:rPr>
        <w:t>n func</w:t>
      </w:r>
      <w:r w:rsidR="00CC3972">
        <w:rPr>
          <w:rFonts w:eastAsia="Calibri"/>
          <w:lang w:val="it-IT" w:eastAsia="en-US"/>
        </w:rPr>
        <w:t>ț</w:t>
      </w:r>
      <w:r w:rsidR="00637EBE" w:rsidRPr="0014705E">
        <w:rPr>
          <w:rFonts w:eastAsia="Calibri"/>
          <w:lang w:val="it-IT" w:eastAsia="en-US"/>
        </w:rPr>
        <w:t>ie de problemele care ar putea impune expertiza acestora. Decizia de desemnare a exper</w:t>
      </w:r>
      <w:r w:rsidR="00CC3972">
        <w:rPr>
          <w:rFonts w:eastAsia="Calibri"/>
          <w:lang w:val="it-IT" w:eastAsia="en-US"/>
        </w:rPr>
        <w:t>ț</w:t>
      </w:r>
      <w:r w:rsidR="00637EBE" w:rsidRPr="0014705E">
        <w:rPr>
          <w:rFonts w:eastAsia="Calibri"/>
          <w:lang w:val="it-IT" w:eastAsia="en-US"/>
        </w:rPr>
        <w:t>ilor coopta</w:t>
      </w:r>
      <w:r w:rsidR="00CC3972">
        <w:rPr>
          <w:rFonts w:eastAsia="Calibri"/>
          <w:lang w:val="it-IT" w:eastAsia="en-US"/>
        </w:rPr>
        <w:t>ț</w:t>
      </w:r>
      <w:r w:rsidR="00637EBE" w:rsidRPr="0014705E">
        <w:rPr>
          <w:rFonts w:eastAsia="Calibri"/>
          <w:lang w:val="it-IT" w:eastAsia="en-US"/>
        </w:rPr>
        <w:t>i trebuie s</w:t>
      </w:r>
      <w:r w:rsidR="00CC3972">
        <w:rPr>
          <w:rFonts w:eastAsia="Calibri"/>
          <w:lang w:val="it-IT" w:eastAsia="en-US"/>
        </w:rPr>
        <w:t>ă</w:t>
      </w:r>
      <w:r w:rsidR="00637EBE" w:rsidRPr="0014705E">
        <w:rPr>
          <w:rFonts w:eastAsia="Calibri"/>
          <w:lang w:val="it-IT" w:eastAsia="en-US"/>
        </w:rPr>
        <w:t xml:space="preserve"> precizeze atribu</w:t>
      </w:r>
      <w:r w:rsidR="00CC3972">
        <w:rPr>
          <w:rFonts w:eastAsia="Calibri"/>
          <w:lang w:val="it-IT" w:eastAsia="en-US"/>
        </w:rPr>
        <w:t>ț</w:t>
      </w:r>
      <w:r w:rsidR="00637EBE" w:rsidRPr="0014705E">
        <w:rPr>
          <w:rFonts w:eastAsia="Calibri"/>
          <w:lang w:val="it-IT" w:eastAsia="en-US"/>
        </w:rPr>
        <w:t xml:space="preserve">iile </w:t>
      </w:r>
      <w:r w:rsidR="00CC3972">
        <w:rPr>
          <w:rFonts w:eastAsia="Calibri"/>
          <w:lang w:val="it-IT" w:eastAsia="en-US"/>
        </w:rPr>
        <w:t>ș</w:t>
      </w:r>
      <w:r w:rsidR="00637EBE" w:rsidRPr="0014705E">
        <w:rPr>
          <w:rFonts w:eastAsia="Calibri"/>
          <w:lang w:val="it-IT" w:eastAsia="en-US"/>
        </w:rPr>
        <w:t>i responsabilit</w:t>
      </w:r>
      <w:r w:rsidR="00CC3972">
        <w:rPr>
          <w:rFonts w:eastAsia="Calibri"/>
          <w:lang w:val="it-IT" w:eastAsia="en-US"/>
        </w:rPr>
        <w:t>ăț</w:t>
      </w:r>
      <w:r w:rsidR="00637EBE" w:rsidRPr="0014705E">
        <w:rPr>
          <w:rFonts w:eastAsia="Calibri"/>
          <w:lang w:val="it-IT" w:eastAsia="en-US"/>
        </w:rPr>
        <w:t xml:space="preserve">ile specifice ale acestora </w:t>
      </w:r>
      <w:r w:rsidR="00CC3972">
        <w:rPr>
          <w:rFonts w:eastAsia="Calibri"/>
          <w:lang w:val="it-IT" w:eastAsia="en-US"/>
        </w:rPr>
        <w:t>ș</w:t>
      </w:r>
      <w:r w:rsidR="00637EBE" w:rsidRPr="0014705E">
        <w:rPr>
          <w:rFonts w:eastAsia="Calibri"/>
          <w:lang w:val="it-IT" w:eastAsia="en-US"/>
        </w:rPr>
        <w:t>i s</w:t>
      </w:r>
      <w:r w:rsidR="00CC3972">
        <w:rPr>
          <w:rFonts w:eastAsia="Calibri"/>
          <w:lang w:val="it-IT" w:eastAsia="en-US"/>
        </w:rPr>
        <w:t>ă</w:t>
      </w:r>
      <w:r w:rsidR="00637EBE" w:rsidRPr="0014705E">
        <w:rPr>
          <w:rFonts w:eastAsia="Calibri"/>
          <w:lang w:val="it-IT" w:eastAsia="en-US"/>
        </w:rPr>
        <w:t xml:space="preserve"> justifice necesitatea particip</w:t>
      </w:r>
      <w:r w:rsidR="00CC3972">
        <w:rPr>
          <w:rFonts w:eastAsia="Calibri"/>
          <w:lang w:val="it-IT" w:eastAsia="en-US"/>
        </w:rPr>
        <w:t>ă</w:t>
      </w:r>
      <w:r w:rsidR="00637EBE" w:rsidRPr="0014705E">
        <w:rPr>
          <w:rFonts w:eastAsia="Calibri"/>
          <w:lang w:val="it-IT" w:eastAsia="en-US"/>
        </w:rPr>
        <w:t>rii lor la procesul de evaluare. Atribu</w:t>
      </w:r>
      <w:r w:rsidR="00CC3972">
        <w:rPr>
          <w:rFonts w:eastAsia="Calibri"/>
          <w:lang w:val="it-IT" w:eastAsia="en-US"/>
        </w:rPr>
        <w:t>ț</w:t>
      </w:r>
      <w:r w:rsidR="00637EBE" w:rsidRPr="0014705E">
        <w:rPr>
          <w:rFonts w:eastAsia="Calibri"/>
          <w:lang w:val="it-IT" w:eastAsia="en-US"/>
        </w:rPr>
        <w:t xml:space="preserve">iile </w:t>
      </w:r>
      <w:r w:rsidR="00CC3972">
        <w:rPr>
          <w:rFonts w:eastAsia="Calibri"/>
          <w:lang w:val="it-IT" w:eastAsia="en-US"/>
        </w:rPr>
        <w:t>ș</w:t>
      </w:r>
      <w:r w:rsidR="00637EBE" w:rsidRPr="0014705E">
        <w:rPr>
          <w:rFonts w:eastAsia="Calibri"/>
          <w:lang w:val="it-IT" w:eastAsia="en-US"/>
        </w:rPr>
        <w:t>i responsabilit</w:t>
      </w:r>
      <w:r w:rsidR="00CC3972">
        <w:rPr>
          <w:rFonts w:eastAsia="Calibri"/>
          <w:lang w:val="it-IT" w:eastAsia="en-US"/>
        </w:rPr>
        <w:t>ăț</w:t>
      </w:r>
      <w:r w:rsidR="00637EBE" w:rsidRPr="0014705E">
        <w:rPr>
          <w:rFonts w:eastAsia="Calibri"/>
          <w:lang w:val="it-IT" w:eastAsia="en-US"/>
        </w:rPr>
        <w:t>ile exper</w:t>
      </w:r>
      <w:r w:rsidR="00CC3972">
        <w:rPr>
          <w:rFonts w:eastAsia="Calibri"/>
          <w:lang w:val="it-IT" w:eastAsia="en-US"/>
        </w:rPr>
        <w:t>ț</w:t>
      </w:r>
      <w:r w:rsidR="00637EBE" w:rsidRPr="0014705E">
        <w:rPr>
          <w:rFonts w:eastAsia="Calibri"/>
          <w:lang w:val="it-IT" w:eastAsia="en-US"/>
        </w:rPr>
        <w:t>ilor externi coopta</w:t>
      </w:r>
      <w:r w:rsidR="00CC3972">
        <w:rPr>
          <w:rFonts w:eastAsia="Calibri"/>
          <w:lang w:val="it-IT" w:eastAsia="en-US"/>
        </w:rPr>
        <w:t>ț</w:t>
      </w:r>
      <w:r w:rsidR="000B7B59" w:rsidRPr="0014705E">
        <w:rPr>
          <w:rFonts w:eastAsia="Calibri"/>
          <w:lang w:val="it-IT" w:eastAsia="en-US"/>
        </w:rPr>
        <w:t>i se rezum</w:t>
      </w:r>
      <w:r w:rsidR="00CC3972">
        <w:rPr>
          <w:rFonts w:eastAsia="Calibri"/>
          <w:lang w:val="it-IT" w:eastAsia="en-US"/>
        </w:rPr>
        <w:t>ă</w:t>
      </w:r>
      <w:r w:rsidR="000B7B59" w:rsidRPr="0014705E">
        <w:rPr>
          <w:rFonts w:eastAsia="Calibri"/>
          <w:lang w:val="it-IT" w:eastAsia="en-US"/>
        </w:rPr>
        <w:t>, dup</w:t>
      </w:r>
      <w:r w:rsidR="00CC3972">
        <w:rPr>
          <w:rFonts w:eastAsia="Calibri"/>
          <w:lang w:val="it-IT" w:eastAsia="en-US"/>
        </w:rPr>
        <w:t>ă</w:t>
      </w:r>
      <w:r w:rsidR="000B7B59" w:rsidRPr="0014705E">
        <w:rPr>
          <w:rFonts w:eastAsia="Calibri"/>
          <w:lang w:val="it-IT" w:eastAsia="en-US"/>
        </w:rPr>
        <w:t xml:space="preserve"> caz, numai la evaluarea proiectelor și/sau analiza efectelor de natur</w:t>
      </w:r>
      <w:r w:rsidR="00CC3972">
        <w:rPr>
          <w:rFonts w:eastAsia="Calibri"/>
          <w:lang w:val="it-IT" w:eastAsia="en-US"/>
        </w:rPr>
        <w:t>ă</w:t>
      </w:r>
      <w:r w:rsidR="000B7B59" w:rsidRPr="0014705E">
        <w:rPr>
          <w:rFonts w:eastAsia="Calibri"/>
          <w:lang w:val="it-IT" w:eastAsia="en-US"/>
        </w:rPr>
        <w:t xml:space="preserve"> juridic</w:t>
      </w:r>
      <w:r w:rsidR="00CC3972">
        <w:rPr>
          <w:rFonts w:eastAsia="Calibri"/>
          <w:lang w:val="it-IT" w:eastAsia="en-US"/>
        </w:rPr>
        <w:t>ă</w:t>
      </w:r>
      <w:r w:rsidR="003E62A2" w:rsidRPr="0014705E">
        <w:rPr>
          <w:rFonts w:eastAsia="Calibri"/>
          <w:lang w:val="it-IT" w:eastAsia="en-US"/>
        </w:rPr>
        <w:t xml:space="preserve"> pe care le pot determina anumite elemente ale proiectelor.</w:t>
      </w:r>
    </w:p>
    <w:p w14:paraId="748F4315" w14:textId="77777777" w:rsidR="00DE4FCE" w:rsidRPr="0014705E" w:rsidRDefault="00984B09" w:rsidP="00DE4FCE">
      <w:pPr>
        <w:widowControl w:val="0"/>
        <w:autoSpaceDE w:val="0"/>
        <w:autoSpaceDN w:val="0"/>
        <w:adjustRightInd w:val="0"/>
        <w:jc w:val="both"/>
        <w:rPr>
          <w:rFonts w:eastAsia="Calibri"/>
          <w:lang w:val="it-IT" w:eastAsia="en-US"/>
        </w:rPr>
      </w:pPr>
      <w:r w:rsidRPr="0014705E">
        <w:rPr>
          <w:rFonts w:eastAsia="Calibri"/>
          <w:lang w:val="it-IT" w:eastAsia="en-US"/>
        </w:rPr>
        <w:t>(8</w:t>
      </w:r>
      <w:r w:rsidR="00DE4FCE" w:rsidRPr="0014705E">
        <w:rPr>
          <w:rFonts w:eastAsia="Calibri"/>
          <w:lang w:val="it-IT" w:eastAsia="en-US"/>
        </w:rPr>
        <w:t>) Cooptarea unor exper</w:t>
      </w:r>
      <w:r w:rsidR="00CC3972">
        <w:rPr>
          <w:rFonts w:eastAsia="Calibri"/>
          <w:lang w:val="it-IT" w:eastAsia="en-US"/>
        </w:rPr>
        <w:t>ț</w:t>
      </w:r>
      <w:r w:rsidR="00DE4FCE" w:rsidRPr="0014705E">
        <w:rPr>
          <w:rFonts w:eastAsia="Calibri"/>
          <w:lang w:val="it-IT" w:eastAsia="en-US"/>
        </w:rPr>
        <w:t xml:space="preserve">i externi </w:t>
      </w:r>
      <w:r w:rsidR="00CC3972">
        <w:rPr>
          <w:rFonts w:eastAsia="Calibri"/>
          <w:lang w:val="it-IT" w:eastAsia="en-US"/>
        </w:rPr>
        <w:t>î</w:t>
      </w:r>
      <w:r w:rsidR="00DE4FCE" w:rsidRPr="0014705E">
        <w:rPr>
          <w:rFonts w:eastAsia="Calibri"/>
          <w:lang w:val="it-IT" w:eastAsia="en-US"/>
        </w:rPr>
        <w:t>n comisiile de selec</w:t>
      </w:r>
      <w:r w:rsidR="00CC3972">
        <w:rPr>
          <w:rFonts w:eastAsia="Calibri"/>
          <w:lang w:val="it-IT" w:eastAsia="en-US"/>
        </w:rPr>
        <w:t>ț</w:t>
      </w:r>
      <w:r w:rsidR="00DE4FCE" w:rsidRPr="0014705E">
        <w:rPr>
          <w:rFonts w:eastAsia="Calibri"/>
          <w:lang w:val="it-IT" w:eastAsia="en-US"/>
        </w:rPr>
        <w:t>ie este recomandabil</w:t>
      </w:r>
      <w:r w:rsidR="00CC3972">
        <w:rPr>
          <w:rFonts w:eastAsia="Calibri"/>
          <w:lang w:val="it-IT" w:eastAsia="en-US"/>
        </w:rPr>
        <w:t>ă</w:t>
      </w:r>
      <w:r w:rsidR="00DE4FCE" w:rsidRPr="0014705E">
        <w:rPr>
          <w:rFonts w:eastAsia="Calibri"/>
          <w:lang w:val="it-IT" w:eastAsia="en-US"/>
        </w:rPr>
        <w:t xml:space="preserve">, </w:t>
      </w:r>
      <w:r w:rsidR="00141B3F" w:rsidRPr="0014705E">
        <w:rPr>
          <w:rFonts w:eastAsia="Calibri"/>
          <w:lang w:val="it-IT" w:eastAsia="en-US"/>
        </w:rPr>
        <w:t xml:space="preserve">iar experții </w:t>
      </w:r>
      <w:r w:rsidR="003E62A2" w:rsidRPr="0014705E">
        <w:rPr>
          <w:rFonts w:eastAsia="Calibri"/>
          <w:lang w:val="it-IT" w:eastAsia="en-US"/>
        </w:rPr>
        <w:t>sunt selecta</w:t>
      </w:r>
      <w:r w:rsidR="00CC3972">
        <w:rPr>
          <w:rFonts w:eastAsia="Calibri"/>
          <w:lang w:val="it-IT" w:eastAsia="en-US"/>
        </w:rPr>
        <w:t>ț</w:t>
      </w:r>
      <w:r w:rsidR="003E62A2" w:rsidRPr="0014705E">
        <w:rPr>
          <w:rFonts w:eastAsia="Calibri"/>
          <w:lang w:val="it-IT" w:eastAsia="en-US"/>
        </w:rPr>
        <w:t xml:space="preserve">i </w:t>
      </w:r>
      <w:r w:rsidR="00CC3972">
        <w:rPr>
          <w:rFonts w:eastAsia="Calibri"/>
          <w:lang w:val="it-IT" w:eastAsia="en-US"/>
        </w:rPr>
        <w:t>î</w:t>
      </w:r>
      <w:r w:rsidR="00904500" w:rsidRPr="0014705E">
        <w:rPr>
          <w:rFonts w:eastAsia="Calibri"/>
          <w:lang w:val="it-IT" w:eastAsia="en-US"/>
        </w:rPr>
        <w:t>n</w:t>
      </w:r>
      <w:r w:rsidR="00BF2CC8" w:rsidRPr="0014705E">
        <w:rPr>
          <w:rFonts w:eastAsia="Calibri"/>
          <w:lang w:val="it-IT" w:eastAsia="en-US"/>
        </w:rPr>
        <w:t xml:space="preserve"> baza unui apel public deschis</w:t>
      </w:r>
      <w:r w:rsidR="00087EA0" w:rsidRPr="0014705E">
        <w:rPr>
          <w:snapToGrid w:val="0"/>
        </w:rPr>
        <w:t>.</w:t>
      </w:r>
    </w:p>
    <w:p w14:paraId="370D8560" w14:textId="77777777" w:rsidR="00637EBE" w:rsidRPr="0014705E" w:rsidRDefault="00DE4FCE" w:rsidP="003E3B3D">
      <w:pPr>
        <w:widowControl w:val="0"/>
        <w:autoSpaceDE w:val="0"/>
        <w:autoSpaceDN w:val="0"/>
        <w:adjustRightInd w:val="0"/>
        <w:jc w:val="both"/>
        <w:rPr>
          <w:rFonts w:eastAsia="Calibri"/>
          <w:lang w:val="it-IT" w:eastAsia="en-US"/>
        </w:rPr>
      </w:pPr>
      <w:r w:rsidRPr="0014705E">
        <w:rPr>
          <w:rFonts w:eastAsia="Calibri"/>
          <w:lang w:val="it-IT" w:eastAsia="en-US"/>
        </w:rPr>
        <w:t>(9</w:t>
      </w:r>
      <w:r w:rsidR="00637EBE" w:rsidRPr="0014705E">
        <w:rPr>
          <w:rFonts w:eastAsia="Calibri"/>
          <w:lang w:val="it-IT" w:eastAsia="en-US"/>
        </w:rPr>
        <w:t>) Exper</w:t>
      </w:r>
      <w:r w:rsidR="00CC3972">
        <w:rPr>
          <w:rFonts w:eastAsia="Calibri"/>
          <w:lang w:val="it-IT" w:eastAsia="en-US"/>
        </w:rPr>
        <w:t>ț</w:t>
      </w:r>
      <w:r w:rsidR="00637EBE" w:rsidRPr="0014705E">
        <w:rPr>
          <w:rFonts w:eastAsia="Calibri"/>
          <w:lang w:val="it-IT" w:eastAsia="en-US"/>
        </w:rPr>
        <w:t>ii coopta</w:t>
      </w:r>
      <w:r w:rsidR="00CC3972">
        <w:rPr>
          <w:rFonts w:eastAsia="Calibri"/>
          <w:lang w:val="it-IT" w:eastAsia="en-US"/>
        </w:rPr>
        <w:t>ț</w:t>
      </w:r>
      <w:r w:rsidR="00637EBE" w:rsidRPr="0014705E">
        <w:rPr>
          <w:rFonts w:eastAsia="Calibri"/>
          <w:lang w:val="it-IT" w:eastAsia="en-US"/>
        </w:rPr>
        <w:t>i au obliga</w:t>
      </w:r>
      <w:r w:rsidR="00CC3972">
        <w:rPr>
          <w:rFonts w:eastAsia="Calibri"/>
          <w:lang w:val="it-IT" w:eastAsia="en-US"/>
        </w:rPr>
        <w:t>ț</w:t>
      </w:r>
      <w:r w:rsidR="00637EBE" w:rsidRPr="0014705E">
        <w:rPr>
          <w:rFonts w:eastAsia="Calibri"/>
          <w:lang w:val="it-IT" w:eastAsia="en-US"/>
        </w:rPr>
        <w:t>ia de a elabora un raport de specialitate cu privire la aspectele asupra c</w:t>
      </w:r>
      <w:r w:rsidR="00CC3972">
        <w:rPr>
          <w:rFonts w:eastAsia="Calibri"/>
          <w:lang w:val="it-IT" w:eastAsia="en-US"/>
        </w:rPr>
        <w:t>ă</w:t>
      </w:r>
      <w:r w:rsidR="00637EBE" w:rsidRPr="0014705E">
        <w:rPr>
          <w:rFonts w:eastAsia="Calibri"/>
          <w:lang w:val="it-IT" w:eastAsia="en-US"/>
        </w:rPr>
        <w:t>rora, pe baza expertizei pe care o de</w:t>
      </w:r>
      <w:r w:rsidR="00CC3972">
        <w:rPr>
          <w:rFonts w:eastAsia="Calibri"/>
          <w:lang w:val="it-IT" w:eastAsia="en-US"/>
        </w:rPr>
        <w:t>ț</w:t>
      </w:r>
      <w:r w:rsidR="00637EBE" w:rsidRPr="0014705E">
        <w:rPr>
          <w:rFonts w:eastAsia="Calibri"/>
          <w:lang w:val="it-IT" w:eastAsia="en-US"/>
        </w:rPr>
        <w:t xml:space="preserve">in, </w:t>
      </w:r>
      <w:r w:rsidR="00CC3972">
        <w:rPr>
          <w:rFonts w:eastAsia="Calibri"/>
          <w:lang w:val="it-IT" w:eastAsia="en-US"/>
        </w:rPr>
        <w:t>îș</w:t>
      </w:r>
      <w:r w:rsidR="00637EBE" w:rsidRPr="0014705E">
        <w:rPr>
          <w:rFonts w:eastAsia="Calibri"/>
          <w:lang w:val="it-IT" w:eastAsia="en-US"/>
        </w:rPr>
        <w:t>i exprim</w:t>
      </w:r>
      <w:r w:rsidR="00CC3972">
        <w:rPr>
          <w:rFonts w:eastAsia="Calibri"/>
          <w:lang w:val="it-IT" w:eastAsia="en-US"/>
        </w:rPr>
        <w:t>ă</w:t>
      </w:r>
      <w:r w:rsidR="00637EBE" w:rsidRPr="0014705E">
        <w:rPr>
          <w:rFonts w:eastAsia="Calibri"/>
          <w:lang w:val="it-IT" w:eastAsia="en-US"/>
        </w:rPr>
        <w:t xml:space="preserve"> punc</w:t>
      </w:r>
      <w:r w:rsidR="009A5B6C" w:rsidRPr="0014705E">
        <w:rPr>
          <w:rFonts w:eastAsia="Calibri"/>
          <w:lang w:val="it-IT" w:eastAsia="en-US"/>
        </w:rPr>
        <w:t>tul de vedere</w:t>
      </w:r>
      <w:r w:rsidR="00087EA0" w:rsidRPr="0014705E">
        <w:rPr>
          <w:snapToGrid w:val="0"/>
        </w:rPr>
        <w:t>.</w:t>
      </w:r>
    </w:p>
    <w:p w14:paraId="1CC27A63" w14:textId="77777777" w:rsidR="00984B09" w:rsidRPr="0014705E" w:rsidRDefault="00984B09" w:rsidP="003E3B3D">
      <w:pPr>
        <w:widowControl w:val="0"/>
        <w:autoSpaceDE w:val="0"/>
        <w:autoSpaceDN w:val="0"/>
        <w:adjustRightInd w:val="0"/>
        <w:jc w:val="both"/>
        <w:rPr>
          <w:rFonts w:eastAsia="Calibri"/>
          <w:lang w:val="it-IT" w:eastAsia="en-US"/>
        </w:rPr>
      </w:pPr>
      <w:r w:rsidRPr="0014705E">
        <w:rPr>
          <w:rFonts w:eastAsia="Calibri"/>
          <w:lang w:val="it-IT" w:eastAsia="en-US"/>
        </w:rPr>
        <w:t>(10) Experții cooptați prezint</w:t>
      </w:r>
      <w:r w:rsidR="00CC3972">
        <w:rPr>
          <w:rFonts w:eastAsia="Calibri"/>
          <w:lang w:val="it-IT" w:eastAsia="en-US"/>
        </w:rPr>
        <w:t>ă</w:t>
      </w:r>
      <w:r w:rsidRPr="0014705E">
        <w:rPr>
          <w:rFonts w:eastAsia="Calibri"/>
          <w:lang w:val="it-IT" w:eastAsia="en-US"/>
        </w:rPr>
        <w:t xml:space="preserve"> raportul lor de evaluare</w:t>
      </w:r>
      <w:r w:rsidR="00BF2CC8" w:rsidRPr="0014705E">
        <w:rPr>
          <w:rFonts w:eastAsia="Calibri"/>
          <w:lang w:val="it-IT" w:eastAsia="en-US"/>
        </w:rPr>
        <w:t>,</w:t>
      </w:r>
      <w:r w:rsidRPr="0014705E">
        <w:rPr>
          <w:rFonts w:eastAsia="Calibri"/>
          <w:lang w:val="it-IT" w:eastAsia="en-US"/>
        </w:rPr>
        <w:t xml:space="preserve"> asupr</w:t>
      </w:r>
      <w:r w:rsidR="00BF2CC8" w:rsidRPr="0014705E">
        <w:rPr>
          <w:rFonts w:eastAsia="Calibri"/>
          <w:lang w:val="it-IT" w:eastAsia="en-US"/>
        </w:rPr>
        <w:t>a c</w:t>
      </w:r>
      <w:r w:rsidR="00CC3972">
        <w:rPr>
          <w:rFonts w:eastAsia="Calibri"/>
          <w:lang w:val="it-IT" w:eastAsia="en-US"/>
        </w:rPr>
        <w:t>ă</w:t>
      </w:r>
      <w:r w:rsidR="00BF2CC8" w:rsidRPr="0014705E">
        <w:rPr>
          <w:rFonts w:eastAsia="Calibri"/>
          <w:lang w:val="it-IT" w:eastAsia="en-US"/>
        </w:rPr>
        <w:t>ruia decid membrii</w:t>
      </w:r>
      <w:r w:rsidR="007B38C0">
        <w:rPr>
          <w:rFonts w:eastAsia="Calibri"/>
          <w:lang w:val="it-IT" w:eastAsia="en-US"/>
        </w:rPr>
        <w:t xml:space="preserve"> comisiei.</w:t>
      </w:r>
    </w:p>
    <w:p w14:paraId="6BDDD884" w14:textId="77777777" w:rsidR="003D027C" w:rsidRPr="0014705E" w:rsidRDefault="00984B09" w:rsidP="003E3B3D">
      <w:pPr>
        <w:widowControl w:val="0"/>
        <w:autoSpaceDE w:val="0"/>
        <w:autoSpaceDN w:val="0"/>
        <w:adjustRightInd w:val="0"/>
        <w:jc w:val="both"/>
        <w:rPr>
          <w:rFonts w:eastAsia="Calibri"/>
          <w:lang w:val="it-IT" w:eastAsia="en-US"/>
        </w:rPr>
      </w:pPr>
      <w:r w:rsidRPr="0014705E">
        <w:rPr>
          <w:rFonts w:eastAsia="Calibri"/>
          <w:lang w:val="it-IT" w:eastAsia="en-US"/>
        </w:rPr>
        <w:t>(11</w:t>
      </w:r>
      <w:r w:rsidR="003D027C" w:rsidRPr="0014705E">
        <w:rPr>
          <w:rFonts w:eastAsia="Calibri"/>
          <w:lang w:val="it-IT" w:eastAsia="en-US"/>
        </w:rPr>
        <w:t>)</w:t>
      </w:r>
      <w:r w:rsidR="003D027C" w:rsidRPr="0014705E">
        <w:rPr>
          <w:rFonts w:eastAsia="Calibri"/>
          <w:b/>
          <w:lang w:val="it-IT" w:eastAsia="en-US"/>
        </w:rPr>
        <w:t xml:space="preserve"> </w:t>
      </w:r>
      <w:r w:rsidR="003D027C" w:rsidRPr="0014705E">
        <w:rPr>
          <w:rFonts w:eastAsia="Calibri"/>
          <w:lang w:val="it-IT" w:eastAsia="en-US"/>
        </w:rPr>
        <w:t>Pe baza evalu</w:t>
      </w:r>
      <w:r w:rsidR="00CC3972">
        <w:rPr>
          <w:rFonts w:eastAsia="Calibri"/>
          <w:lang w:val="it-IT" w:eastAsia="en-US"/>
        </w:rPr>
        <w:t>ă</w:t>
      </w:r>
      <w:r w:rsidR="003D027C" w:rsidRPr="0014705E">
        <w:rPr>
          <w:rFonts w:eastAsia="Calibri"/>
          <w:lang w:val="it-IT" w:eastAsia="en-US"/>
        </w:rPr>
        <w:t>rii realizate de experții coopta</w:t>
      </w:r>
      <w:r w:rsidR="00CC3972">
        <w:rPr>
          <w:rFonts w:eastAsia="Calibri"/>
          <w:lang w:val="it-IT" w:eastAsia="en-US"/>
        </w:rPr>
        <w:t>ț</w:t>
      </w:r>
      <w:r w:rsidR="003D027C" w:rsidRPr="0014705E">
        <w:rPr>
          <w:rFonts w:eastAsia="Calibri"/>
          <w:lang w:val="it-IT" w:eastAsia="en-US"/>
        </w:rPr>
        <w:t xml:space="preserve">i </w:t>
      </w:r>
      <w:r w:rsidR="00CC3972">
        <w:rPr>
          <w:rFonts w:eastAsia="Calibri"/>
          <w:lang w:val="it-IT" w:eastAsia="en-US"/>
        </w:rPr>
        <w:t>ș</w:t>
      </w:r>
      <w:r w:rsidR="00DE4FCE" w:rsidRPr="0014705E">
        <w:rPr>
          <w:rFonts w:eastAsia="Calibri"/>
          <w:lang w:val="it-IT" w:eastAsia="en-US"/>
        </w:rPr>
        <w:t>i</w:t>
      </w:r>
      <w:r w:rsidR="003D027C" w:rsidRPr="0014705E">
        <w:rPr>
          <w:rFonts w:eastAsia="Calibri"/>
          <w:lang w:val="it-IT" w:eastAsia="en-US"/>
        </w:rPr>
        <w:t xml:space="preserve">/sau de membrii comisiei </w:t>
      </w:r>
      <w:r w:rsidRPr="0014705E">
        <w:rPr>
          <w:rFonts w:eastAsia="Calibri"/>
          <w:lang w:val="it-IT" w:eastAsia="en-US"/>
        </w:rPr>
        <w:t xml:space="preserve">și pe baza deciziei </w:t>
      </w:r>
      <w:r w:rsidR="007B38C0">
        <w:rPr>
          <w:rFonts w:eastAsia="Calibri"/>
          <w:lang w:val="it-IT" w:eastAsia="en-US"/>
        </w:rPr>
        <w:t>privind punctajul acordat</w:t>
      </w:r>
      <w:r w:rsidRPr="0014705E">
        <w:rPr>
          <w:rFonts w:eastAsia="Calibri"/>
          <w:lang w:val="it-IT" w:eastAsia="en-US"/>
        </w:rPr>
        <w:t xml:space="preserve"> de membrii comisiei </w:t>
      </w:r>
      <w:r w:rsidR="003D027C" w:rsidRPr="0014705E">
        <w:rPr>
          <w:rFonts w:eastAsia="Calibri"/>
          <w:lang w:val="it-IT" w:eastAsia="en-US"/>
        </w:rPr>
        <w:t>se realizeaz</w:t>
      </w:r>
      <w:r w:rsidR="00CC3972">
        <w:rPr>
          <w:rFonts w:eastAsia="Calibri"/>
          <w:lang w:val="it-IT" w:eastAsia="en-US"/>
        </w:rPr>
        <w:t>ă</w:t>
      </w:r>
      <w:r w:rsidR="003D027C" w:rsidRPr="0014705E">
        <w:rPr>
          <w:rFonts w:eastAsia="Calibri"/>
          <w:lang w:val="it-IT" w:eastAsia="en-US"/>
        </w:rPr>
        <w:t xml:space="preserve"> selec</w:t>
      </w:r>
      <w:r w:rsidR="00CC3972">
        <w:rPr>
          <w:rFonts w:eastAsia="Calibri"/>
          <w:lang w:val="it-IT" w:eastAsia="en-US"/>
        </w:rPr>
        <w:t>ț</w:t>
      </w:r>
      <w:r w:rsidR="003D027C" w:rsidRPr="0014705E">
        <w:rPr>
          <w:rFonts w:eastAsia="Calibri"/>
          <w:lang w:val="it-IT" w:eastAsia="en-US"/>
        </w:rPr>
        <w:t>ia proiectelor ce vor fi finanțate</w:t>
      </w:r>
      <w:r w:rsidR="00087EA0" w:rsidRPr="0014705E">
        <w:rPr>
          <w:snapToGrid w:val="0"/>
        </w:rPr>
        <w:t>.</w:t>
      </w:r>
      <w:r w:rsidR="0014705E" w:rsidRPr="0014705E">
        <w:rPr>
          <w:rFonts w:eastAsia="Calibri"/>
          <w:lang w:val="it-IT" w:eastAsia="en-US"/>
        </w:rPr>
        <w:t xml:space="preserve"> </w:t>
      </w:r>
    </w:p>
    <w:p w14:paraId="38C834C4" w14:textId="77777777" w:rsidR="008E7A20" w:rsidRPr="0014705E" w:rsidRDefault="00DB21E0" w:rsidP="003E3B3D">
      <w:pPr>
        <w:widowControl w:val="0"/>
        <w:autoSpaceDE w:val="0"/>
        <w:autoSpaceDN w:val="0"/>
        <w:adjustRightInd w:val="0"/>
        <w:jc w:val="both"/>
        <w:rPr>
          <w:b/>
          <w:snapToGrid w:val="0"/>
        </w:rPr>
      </w:pPr>
      <w:r w:rsidRPr="0014705E">
        <w:rPr>
          <w:rFonts w:eastAsia="Calibri"/>
          <w:lang w:val="it-IT" w:eastAsia="en-US"/>
        </w:rPr>
        <w:t>(12</w:t>
      </w:r>
      <w:r w:rsidR="00637EBE" w:rsidRPr="0014705E">
        <w:rPr>
          <w:rFonts w:eastAsia="Calibri"/>
          <w:lang w:val="it-IT" w:eastAsia="en-US"/>
        </w:rPr>
        <w:t>)</w:t>
      </w:r>
      <w:r w:rsidR="00E3299C" w:rsidRPr="0014705E">
        <w:rPr>
          <w:rFonts w:eastAsia="Calibri"/>
          <w:b/>
          <w:lang w:val="it-IT" w:eastAsia="en-US"/>
        </w:rPr>
        <w:t xml:space="preserve"> </w:t>
      </w:r>
      <w:r w:rsidR="008E7A20" w:rsidRPr="0014705E">
        <w:rPr>
          <w:rFonts w:eastAsia="Calibri"/>
          <w:lang w:val="it-IT" w:eastAsia="en-US"/>
        </w:rPr>
        <w:t>Pe parcursul desf</w:t>
      </w:r>
      <w:r w:rsidR="00CC3972">
        <w:rPr>
          <w:rFonts w:eastAsia="Calibri"/>
          <w:lang w:val="it-IT" w:eastAsia="en-US"/>
        </w:rPr>
        <w:t>ă</w:t>
      </w:r>
      <w:r w:rsidR="00BF2CC8" w:rsidRPr="0014705E">
        <w:rPr>
          <w:rFonts w:eastAsia="Calibri"/>
          <w:lang w:val="it-IT" w:eastAsia="en-US"/>
        </w:rPr>
        <w:t>ș</w:t>
      </w:r>
      <w:r w:rsidR="008E7A20" w:rsidRPr="0014705E">
        <w:rPr>
          <w:rFonts w:eastAsia="Calibri"/>
          <w:lang w:val="it-IT" w:eastAsia="en-US"/>
        </w:rPr>
        <w:t>ur</w:t>
      </w:r>
      <w:r w:rsidR="00CC3972">
        <w:rPr>
          <w:rFonts w:eastAsia="Calibri"/>
          <w:lang w:val="it-IT" w:eastAsia="en-US"/>
        </w:rPr>
        <w:t>ă</w:t>
      </w:r>
      <w:r w:rsidR="008E7A20" w:rsidRPr="0014705E">
        <w:rPr>
          <w:rFonts w:eastAsia="Calibri"/>
          <w:lang w:val="it-IT" w:eastAsia="en-US"/>
        </w:rPr>
        <w:t xml:space="preserve">rii procesului de evaluare, comisiile </w:t>
      </w:r>
      <w:r w:rsidR="00CC3972">
        <w:rPr>
          <w:rFonts w:eastAsia="Calibri"/>
          <w:lang w:val="it-IT" w:eastAsia="en-US"/>
        </w:rPr>
        <w:t>ș</w:t>
      </w:r>
      <w:r w:rsidR="008E7A20" w:rsidRPr="0014705E">
        <w:rPr>
          <w:rFonts w:eastAsia="Calibri"/>
          <w:lang w:val="it-IT" w:eastAsia="en-US"/>
        </w:rPr>
        <w:t>i exper</w:t>
      </w:r>
      <w:r w:rsidR="00CC3972">
        <w:rPr>
          <w:rFonts w:eastAsia="Calibri"/>
          <w:lang w:val="it-IT" w:eastAsia="en-US"/>
        </w:rPr>
        <w:t>ț</w:t>
      </w:r>
      <w:r w:rsidR="008E7A20" w:rsidRPr="0014705E">
        <w:rPr>
          <w:rFonts w:eastAsia="Calibri"/>
          <w:lang w:val="it-IT" w:eastAsia="en-US"/>
        </w:rPr>
        <w:t>ii coopta</w:t>
      </w:r>
      <w:r w:rsidR="00CC3972">
        <w:rPr>
          <w:rFonts w:eastAsia="Calibri"/>
          <w:lang w:val="it-IT" w:eastAsia="en-US"/>
        </w:rPr>
        <w:t>ț</w:t>
      </w:r>
      <w:r w:rsidR="008E7A20" w:rsidRPr="0014705E">
        <w:rPr>
          <w:rFonts w:eastAsia="Calibri"/>
          <w:lang w:val="it-IT" w:eastAsia="en-US"/>
        </w:rPr>
        <w:t>i au obliga</w:t>
      </w:r>
      <w:r w:rsidR="00CC3972">
        <w:rPr>
          <w:rFonts w:eastAsia="Calibri"/>
          <w:lang w:val="it-IT" w:eastAsia="en-US"/>
        </w:rPr>
        <w:t>ț</w:t>
      </w:r>
      <w:r w:rsidR="008E7A20" w:rsidRPr="0014705E">
        <w:rPr>
          <w:rFonts w:eastAsia="Calibri"/>
          <w:lang w:val="it-IT" w:eastAsia="en-US"/>
        </w:rPr>
        <w:t>ia de a p</w:t>
      </w:r>
      <w:r w:rsidR="00CC3972">
        <w:rPr>
          <w:rFonts w:eastAsia="Calibri"/>
          <w:lang w:val="it-IT" w:eastAsia="en-US"/>
        </w:rPr>
        <w:t>ă</w:t>
      </w:r>
      <w:r w:rsidR="008E7A20" w:rsidRPr="0014705E">
        <w:rPr>
          <w:rFonts w:eastAsia="Calibri"/>
          <w:lang w:val="it-IT" w:eastAsia="en-US"/>
        </w:rPr>
        <w:t>stra confiden</w:t>
      </w:r>
      <w:r w:rsidR="00CC3972">
        <w:rPr>
          <w:rFonts w:eastAsia="Calibri"/>
          <w:lang w:val="it-IT" w:eastAsia="en-US"/>
        </w:rPr>
        <w:t>ț</w:t>
      </w:r>
      <w:r w:rsidR="008E7A20" w:rsidRPr="0014705E">
        <w:rPr>
          <w:rFonts w:eastAsia="Calibri"/>
          <w:lang w:val="it-IT" w:eastAsia="en-US"/>
        </w:rPr>
        <w:t xml:space="preserve">ialitatea </w:t>
      </w:r>
      <w:r w:rsidR="009A5B6C" w:rsidRPr="0014705E">
        <w:rPr>
          <w:rFonts w:eastAsia="Calibri"/>
          <w:lang w:val="it-IT" w:eastAsia="en-US"/>
        </w:rPr>
        <w:t>asupra con</w:t>
      </w:r>
      <w:r w:rsidR="00CC3972">
        <w:rPr>
          <w:rFonts w:eastAsia="Calibri"/>
          <w:lang w:val="it-IT" w:eastAsia="en-US"/>
        </w:rPr>
        <w:t>ț</w:t>
      </w:r>
      <w:r w:rsidR="009A5B6C" w:rsidRPr="0014705E">
        <w:rPr>
          <w:rFonts w:eastAsia="Calibri"/>
          <w:lang w:val="it-IT" w:eastAsia="en-US"/>
        </w:rPr>
        <w:t>inutului proiectelor</w:t>
      </w:r>
      <w:r w:rsidR="000E4265" w:rsidRPr="0014705E">
        <w:rPr>
          <w:snapToGrid w:val="0"/>
        </w:rPr>
        <w:t>.</w:t>
      </w:r>
    </w:p>
    <w:p w14:paraId="739D23EF" w14:textId="77777777" w:rsidR="008E7A20" w:rsidRPr="0014705E" w:rsidRDefault="00DB21E0" w:rsidP="003E3B3D">
      <w:pPr>
        <w:widowControl w:val="0"/>
        <w:autoSpaceDE w:val="0"/>
        <w:autoSpaceDN w:val="0"/>
        <w:adjustRightInd w:val="0"/>
        <w:jc w:val="both"/>
        <w:rPr>
          <w:rFonts w:eastAsia="Calibri"/>
          <w:lang w:val="it-IT" w:eastAsia="en-US"/>
        </w:rPr>
      </w:pPr>
      <w:r w:rsidRPr="0014705E">
        <w:rPr>
          <w:rFonts w:eastAsia="Calibri"/>
          <w:lang w:val="it-IT" w:eastAsia="en-US"/>
        </w:rPr>
        <w:t>(13</w:t>
      </w:r>
      <w:r w:rsidR="008E7A20" w:rsidRPr="0014705E">
        <w:rPr>
          <w:rFonts w:eastAsia="Calibri"/>
          <w:lang w:val="it-IT" w:eastAsia="en-US"/>
        </w:rPr>
        <w:t xml:space="preserve">) La </w:t>
      </w:r>
      <w:r w:rsidR="00CC3972">
        <w:rPr>
          <w:rFonts w:eastAsia="Calibri"/>
          <w:lang w:val="it-IT" w:eastAsia="en-US"/>
        </w:rPr>
        <w:t>î</w:t>
      </w:r>
      <w:r w:rsidR="008E7A20" w:rsidRPr="0014705E">
        <w:rPr>
          <w:rFonts w:eastAsia="Calibri"/>
          <w:lang w:val="it-IT" w:eastAsia="en-US"/>
        </w:rPr>
        <w:t xml:space="preserve">ntrunirile comisiilor de selecție au dreptul de a participa numai membrii acestora </w:t>
      </w:r>
      <w:r w:rsidR="00CC3972">
        <w:rPr>
          <w:rFonts w:eastAsia="Calibri"/>
          <w:lang w:val="it-IT" w:eastAsia="en-US"/>
        </w:rPr>
        <w:t>ș</w:t>
      </w:r>
      <w:r w:rsidR="009A5B6C" w:rsidRPr="0014705E">
        <w:rPr>
          <w:rFonts w:eastAsia="Calibri"/>
          <w:lang w:val="it-IT" w:eastAsia="en-US"/>
        </w:rPr>
        <w:t>i</w:t>
      </w:r>
      <w:r w:rsidR="00984B09" w:rsidRPr="0014705E">
        <w:rPr>
          <w:rFonts w:eastAsia="Calibri"/>
          <w:lang w:val="it-IT" w:eastAsia="en-US"/>
        </w:rPr>
        <w:t xml:space="preserve"> exper</w:t>
      </w:r>
      <w:r w:rsidR="00CC3972">
        <w:rPr>
          <w:rFonts w:eastAsia="Calibri"/>
          <w:lang w:val="it-IT" w:eastAsia="en-US"/>
        </w:rPr>
        <w:t>ț</w:t>
      </w:r>
      <w:r w:rsidR="00984B09" w:rsidRPr="0014705E">
        <w:rPr>
          <w:rFonts w:eastAsia="Calibri"/>
          <w:lang w:val="it-IT" w:eastAsia="en-US"/>
        </w:rPr>
        <w:t>ii coopta</w:t>
      </w:r>
      <w:r w:rsidR="00CC3972">
        <w:rPr>
          <w:rFonts w:eastAsia="Calibri"/>
          <w:lang w:val="it-IT" w:eastAsia="en-US"/>
        </w:rPr>
        <w:t>ț</w:t>
      </w:r>
      <w:r w:rsidR="00984B09" w:rsidRPr="0014705E">
        <w:rPr>
          <w:rFonts w:eastAsia="Calibri"/>
          <w:lang w:val="it-IT" w:eastAsia="en-US"/>
        </w:rPr>
        <w:t xml:space="preserve">i, </w:t>
      </w:r>
      <w:r w:rsidR="00CC3972">
        <w:rPr>
          <w:rFonts w:eastAsia="Calibri"/>
          <w:lang w:val="it-IT" w:eastAsia="en-US"/>
        </w:rPr>
        <w:t>î</w:t>
      </w:r>
      <w:r w:rsidR="00984B09" w:rsidRPr="0014705E">
        <w:rPr>
          <w:rFonts w:eastAsia="Calibri"/>
          <w:lang w:val="it-IT" w:eastAsia="en-US"/>
        </w:rPr>
        <w:t xml:space="preserve">n cazul </w:t>
      </w:r>
      <w:r w:rsidR="00CC3972">
        <w:rPr>
          <w:rFonts w:eastAsia="Calibri"/>
          <w:lang w:val="it-IT" w:eastAsia="en-US"/>
        </w:rPr>
        <w:t>î</w:t>
      </w:r>
      <w:r w:rsidR="00984B09" w:rsidRPr="0014705E">
        <w:rPr>
          <w:rFonts w:eastAsia="Calibri"/>
          <w:lang w:val="it-IT" w:eastAsia="en-US"/>
        </w:rPr>
        <w:t>n</w:t>
      </w:r>
      <w:r w:rsidR="00F02007" w:rsidRPr="0014705E">
        <w:rPr>
          <w:rFonts w:eastAsia="Calibri"/>
          <w:lang w:val="it-IT" w:eastAsia="en-US"/>
        </w:rPr>
        <w:t xml:space="preserve"> care aceștia au fost cooptați</w:t>
      </w:r>
      <w:r w:rsidR="000E4265" w:rsidRPr="0014705E">
        <w:rPr>
          <w:snapToGrid w:val="0"/>
        </w:rPr>
        <w:t>.</w:t>
      </w:r>
    </w:p>
    <w:p w14:paraId="6E7874C4" w14:textId="77777777" w:rsidR="008E7A20" w:rsidRPr="0014705E" w:rsidRDefault="00DB21E0" w:rsidP="003E3B3D">
      <w:pPr>
        <w:widowControl w:val="0"/>
        <w:autoSpaceDE w:val="0"/>
        <w:autoSpaceDN w:val="0"/>
        <w:adjustRightInd w:val="0"/>
        <w:jc w:val="both"/>
        <w:rPr>
          <w:rFonts w:eastAsia="Calibri"/>
          <w:lang w:val="it-IT" w:eastAsia="en-US"/>
        </w:rPr>
      </w:pPr>
      <w:r w:rsidRPr="0014705E">
        <w:rPr>
          <w:rFonts w:eastAsia="Calibri"/>
          <w:lang w:val="it-IT" w:eastAsia="en-US"/>
        </w:rPr>
        <w:t>(14</w:t>
      </w:r>
      <w:r w:rsidR="008E7A20" w:rsidRPr="0014705E">
        <w:rPr>
          <w:rFonts w:eastAsia="Calibri"/>
          <w:lang w:val="it-IT" w:eastAsia="en-US"/>
        </w:rPr>
        <w:t>) Regulile de evitare a conflictului de interese prev</w:t>
      </w:r>
      <w:r w:rsidR="00CC3972">
        <w:rPr>
          <w:rFonts w:eastAsia="Calibri"/>
          <w:lang w:val="it-IT" w:eastAsia="en-US"/>
        </w:rPr>
        <w:t>ă</w:t>
      </w:r>
      <w:r w:rsidR="008E7A20" w:rsidRPr="0014705E">
        <w:rPr>
          <w:rFonts w:eastAsia="Calibri"/>
          <w:lang w:val="it-IT" w:eastAsia="en-US"/>
        </w:rPr>
        <w:t xml:space="preserve">zute de legislația </w:t>
      </w:r>
      <w:r w:rsidR="00CC3972">
        <w:rPr>
          <w:rFonts w:eastAsia="Calibri"/>
          <w:lang w:val="it-IT" w:eastAsia="en-US"/>
        </w:rPr>
        <w:t>î</w:t>
      </w:r>
      <w:r w:rsidR="008E7A20" w:rsidRPr="0014705E">
        <w:rPr>
          <w:rFonts w:eastAsia="Calibri"/>
          <w:lang w:val="it-IT" w:eastAsia="en-US"/>
        </w:rPr>
        <w:t>n domeniul achizițiilor publice sunt aplicabile prin analogie at</w:t>
      </w:r>
      <w:r w:rsidR="00CC3972">
        <w:rPr>
          <w:rFonts w:eastAsia="Calibri"/>
          <w:lang w:val="it-IT" w:eastAsia="en-US"/>
        </w:rPr>
        <w:t>â</w:t>
      </w:r>
      <w:r w:rsidR="008E7A20" w:rsidRPr="0014705E">
        <w:rPr>
          <w:rFonts w:eastAsia="Calibri"/>
          <w:lang w:val="it-IT" w:eastAsia="en-US"/>
        </w:rPr>
        <w:t>t membrilor comisiilor de selecț</w:t>
      </w:r>
      <w:r w:rsidR="009A5B6C" w:rsidRPr="0014705E">
        <w:rPr>
          <w:rFonts w:eastAsia="Calibri"/>
          <w:lang w:val="it-IT" w:eastAsia="en-US"/>
        </w:rPr>
        <w:t>ie, c</w:t>
      </w:r>
      <w:r w:rsidR="00CC3972">
        <w:rPr>
          <w:rFonts w:eastAsia="Calibri"/>
          <w:lang w:val="it-IT" w:eastAsia="en-US"/>
        </w:rPr>
        <w:t>â</w:t>
      </w:r>
      <w:r w:rsidR="009A5B6C" w:rsidRPr="0014705E">
        <w:rPr>
          <w:rFonts w:eastAsia="Calibri"/>
          <w:lang w:val="it-IT" w:eastAsia="en-US"/>
        </w:rPr>
        <w:t xml:space="preserve">t </w:t>
      </w:r>
      <w:r w:rsidR="00CC3972">
        <w:rPr>
          <w:rFonts w:eastAsia="Calibri"/>
          <w:lang w:val="it-IT" w:eastAsia="en-US"/>
        </w:rPr>
        <w:t>ș</w:t>
      </w:r>
      <w:r w:rsidR="009A5B6C" w:rsidRPr="0014705E">
        <w:rPr>
          <w:rFonts w:eastAsia="Calibri"/>
          <w:lang w:val="it-IT" w:eastAsia="en-US"/>
        </w:rPr>
        <w:t>i exper</w:t>
      </w:r>
      <w:r w:rsidR="00CC3972">
        <w:rPr>
          <w:rFonts w:eastAsia="Calibri"/>
          <w:lang w:val="it-IT" w:eastAsia="en-US"/>
        </w:rPr>
        <w:t>ț</w:t>
      </w:r>
      <w:r w:rsidR="009A5B6C" w:rsidRPr="0014705E">
        <w:rPr>
          <w:rFonts w:eastAsia="Calibri"/>
          <w:lang w:val="it-IT" w:eastAsia="en-US"/>
        </w:rPr>
        <w:t>ilor coopta</w:t>
      </w:r>
      <w:r w:rsidR="00CC3972">
        <w:rPr>
          <w:rFonts w:eastAsia="Calibri"/>
          <w:lang w:val="it-IT" w:eastAsia="en-US"/>
        </w:rPr>
        <w:t>ț</w:t>
      </w:r>
      <w:r w:rsidR="009A5B6C" w:rsidRPr="0014705E">
        <w:rPr>
          <w:rFonts w:eastAsia="Calibri"/>
          <w:lang w:val="it-IT" w:eastAsia="en-US"/>
        </w:rPr>
        <w:t>i</w:t>
      </w:r>
      <w:r w:rsidR="000E4265" w:rsidRPr="0014705E">
        <w:rPr>
          <w:snapToGrid w:val="0"/>
        </w:rPr>
        <w:t>.</w:t>
      </w:r>
    </w:p>
    <w:p w14:paraId="1E24879B" w14:textId="77777777" w:rsidR="008E7A20" w:rsidRPr="0014705E" w:rsidRDefault="00DB21E0" w:rsidP="003E3B3D">
      <w:pPr>
        <w:widowControl w:val="0"/>
        <w:autoSpaceDE w:val="0"/>
        <w:autoSpaceDN w:val="0"/>
        <w:adjustRightInd w:val="0"/>
        <w:jc w:val="both"/>
        <w:rPr>
          <w:rFonts w:eastAsia="Calibri"/>
          <w:lang w:val="it-IT" w:eastAsia="en-US"/>
        </w:rPr>
      </w:pPr>
      <w:r w:rsidRPr="0014705E">
        <w:rPr>
          <w:rFonts w:eastAsia="Calibri"/>
          <w:lang w:val="it-IT" w:eastAsia="en-US"/>
        </w:rPr>
        <w:t>(15</w:t>
      </w:r>
      <w:r w:rsidR="008E7A20" w:rsidRPr="0014705E">
        <w:rPr>
          <w:rFonts w:eastAsia="Calibri"/>
          <w:lang w:val="it-IT" w:eastAsia="en-US"/>
        </w:rPr>
        <w:t xml:space="preserve">) Membrii </w:t>
      </w:r>
      <w:r w:rsidR="00F02007" w:rsidRPr="0014705E">
        <w:rPr>
          <w:rFonts w:eastAsia="Calibri"/>
          <w:lang w:val="it-IT" w:eastAsia="en-US"/>
        </w:rPr>
        <w:t>comisiilor</w:t>
      </w:r>
      <w:r w:rsidR="008E7A20" w:rsidRPr="0014705E">
        <w:rPr>
          <w:rFonts w:eastAsia="Calibri"/>
          <w:lang w:val="it-IT" w:eastAsia="en-US"/>
        </w:rPr>
        <w:t xml:space="preserve"> de selecție </w:t>
      </w:r>
      <w:r w:rsidR="00CC3972">
        <w:rPr>
          <w:rFonts w:eastAsia="Calibri"/>
          <w:lang w:val="it-IT" w:eastAsia="en-US"/>
        </w:rPr>
        <w:t>ș</w:t>
      </w:r>
      <w:r w:rsidR="008E7A20" w:rsidRPr="0014705E">
        <w:rPr>
          <w:rFonts w:eastAsia="Calibri"/>
          <w:lang w:val="it-IT" w:eastAsia="en-US"/>
        </w:rPr>
        <w:t>i exper</w:t>
      </w:r>
      <w:r w:rsidR="00CC3972">
        <w:rPr>
          <w:rFonts w:eastAsia="Calibri"/>
          <w:lang w:val="it-IT" w:eastAsia="en-US"/>
        </w:rPr>
        <w:t>ț</w:t>
      </w:r>
      <w:r w:rsidR="008E7A20" w:rsidRPr="0014705E">
        <w:rPr>
          <w:rFonts w:eastAsia="Calibri"/>
          <w:lang w:val="it-IT" w:eastAsia="en-US"/>
        </w:rPr>
        <w:t>ii coopta</w:t>
      </w:r>
      <w:r w:rsidR="00CC3972">
        <w:rPr>
          <w:rFonts w:eastAsia="Calibri"/>
          <w:lang w:val="it-IT" w:eastAsia="en-US"/>
        </w:rPr>
        <w:t>ț</w:t>
      </w:r>
      <w:r w:rsidR="008E7A20" w:rsidRPr="0014705E">
        <w:rPr>
          <w:rFonts w:eastAsia="Calibri"/>
          <w:lang w:val="it-IT" w:eastAsia="en-US"/>
        </w:rPr>
        <w:t>i semneaz</w:t>
      </w:r>
      <w:r w:rsidR="00CC3972">
        <w:rPr>
          <w:rFonts w:eastAsia="Calibri"/>
          <w:lang w:val="it-IT" w:eastAsia="en-US"/>
        </w:rPr>
        <w:t>ă</w:t>
      </w:r>
      <w:r w:rsidR="008E7A20" w:rsidRPr="0014705E">
        <w:rPr>
          <w:rFonts w:eastAsia="Calibri"/>
          <w:lang w:val="it-IT" w:eastAsia="en-US"/>
        </w:rPr>
        <w:t xml:space="preserve"> o declara</w:t>
      </w:r>
      <w:r w:rsidR="00CC3972">
        <w:rPr>
          <w:rFonts w:eastAsia="Calibri"/>
          <w:lang w:val="it-IT" w:eastAsia="en-US"/>
        </w:rPr>
        <w:t>ț</w:t>
      </w:r>
      <w:r w:rsidR="008E7A20" w:rsidRPr="0014705E">
        <w:rPr>
          <w:rFonts w:eastAsia="Calibri"/>
          <w:lang w:val="it-IT" w:eastAsia="en-US"/>
        </w:rPr>
        <w:t>ie de confiden</w:t>
      </w:r>
      <w:r w:rsidR="00CC3972">
        <w:rPr>
          <w:rFonts w:eastAsia="Calibri"/>
          <w:lang w:val="it-IT" w:eastAsia="en-US"/>
        </w:rPr>
        <w:t>ț</w:t>
      </w:r>
      <w:r w:rsidR="008E7A20" w:rsidRPr="0014705E">
        <w:rPr>
          <w:rFonts w:eastAsia="Calibri"/>
          <w:lang w:val="it-IT" w:eastAsia="en-US"/>
        </w:rPr>
        <w:t xml:space="preserve">ialitate </w:t>
      </w:r>
      <w:r w:rsidR="00CC3972">
        <w:rPr>
          <w:rFonts w:eastAsia="Calibri"/>
          <w:lang w:val="it-IT" w:eastAsia="en-US"/>
        </w:rPr>
        <w:t>ș</w:t>
      </w:r>
      <w:r w:rsidR="008E7A20" w:rsidRPr="0014705E">
        <w:rPr>
          <w:rFonts w:eastAsia="Calibri"/>
          <w:lang w:val="it-IT" w:eastAsia="en-US"/>
        </w:rPr>
        <w:t>i impar</w:t>
      </w:r>
      <w:r w:rsidR="00CC3972">
        <w:rPr>
          <w:rFonts w:eastAsia="Calibri"/>
          <w:lang w:val="it-IT" w:eastAsia="en-US"/>
        </w:rPr>
        <w:t>ț</w:t>
      </w:r>
      <w:r w:rsidR="008E7A20" w:rsidRPr="0014705E">
        <w:rPr>
          <w:rFonts w:eastAsia="Calibri"/>
          <w:lang w:val="it-IT" w:eastAsia="en-US"/>
        </w:rPr>
        <w:t>ialitate pe propria r</w:t>
      </w:r>
      <w:r w:rsidR="00CC3972">
        <w:rPr>
          <w:rFonts w:eastAsia="Calibri"/>
          <w:lang w:val="it-IT" w:eastAsia="en-US"/>
        </w:rPr>
        <w:t>ă</w:t>
      </w:r>
      <w:r w:rsidR="009A5B6C" w:rsidRPr="0014705E">
        <w:rPr>
          <w:rFonts w:eastAsia="Calibri"/>
          <w:lang w:val="it-IT" w:eastAsia="en-US"/>
        </w:rPr>
        <w:t>spundere</w:t>
      </w:r>
      <w:r w:rsidR="000E4265" w:rsidRPr="0014705E">
        <w:rPr>
          <w:snapToGrid w:val="0"/>
        </w:rPr>
        <w:t>.</w:t>
      </w:r>
    </w:p>
    <w:p w14:paraId="7A72F748" w14:textId="77777777" w:rsidR="008E7A20" w:rsidRPr="0014705E" w:rsidRDefault="00DB21E0" w:rsidP="003E3B3D">
      <w:pPr>
        <w:widowControl w:val="0"/>
        <w:autoSpaceDE w:val="0"/>
        <w:autoSpaceDN w:val="0"/>
        <w:adjustRightInd w:val="0"/>
        <w:jc w:val="both"/>
        <w:rPr>
          <w:rFonts w:eastAsia="Calibri"/>
          <w:lang w:val="it-IT" w:eastAsia="en-US"/>
        </w:rPr>
      </w:pPr>
      <w:r w:rsidRPr="0014705E">
        <w:rPr>
          <w:rFonts w:eastAsia="Calibri"/>
          <w:lang w:val="it-IT" w:eastAsia="en-US"/>
        </w:rPr>
        <w:t>(16</w:t>
      </w:r>
      <w:r w:rsidR="008E7A20" w:rsidRPr="0014705E">
        <w:rPr>
          <w:rFonts w:eastAsia="Calibri"/>
          <w:lang w:val="it-IT" w:eastAsia="en-US"/>
        </w:rPr>
        <w:t xml:space="preserve">) </w:t>
      </w:r>
      <w:r w:rsidR="00CC3972">
        <w:rPr>
          <w:rFonts w:eastAsia="Calibri"/>
          <w:lang w:val="it-IT" w:eastAsia="en-US"/>
        </w:rPr>
        <w:t>Î</w:t>
      </w:r>
      <w:r w:rsidR="008E7A20" w:rsidRPr="0014705E">
        <w:rPr>
          <w:rFonts w:eastAsia="Calibri"/>
          <w:lang w:val="it-IT" w:eastAsia="en-US"/>
        </w:rPr>
        <w:t xml:space="preserve">n cazul </w:t>
      </w:r>
      <w:r w:rsidR="00CC3972">
        <w:rPr>
          <w:rFonts w:eastAsia="Calibri"/>
          <w:lang w:val="it-IT" w:eastAsia="en-US"/>
        </w:rPr>
        <w:t>î</w:t>
      </w:r>
      <w:r w:rsidR="008E7A20" w:rsidRPr="0014705E">
        <w:rPr>
          <w:rFonts w:eastAsia="Calibri"/>
          <w:lang w:val="it-IT" w:eastAsia="en-US"/>
        </w:rPr>
        <w:t>n care unul dintre membrii desemna</w:t>
      </w:r>
      <w:r w:rsidR="00CC3972">
        <w:rPr>
          <w:rFonts w:eastAsia="Calibri"/>
          <w:lang w:val="it-IT" w:eastAsia="en-US"/>
        </w:rPr>
        <w:t>ț</w:t>
      </w:r>
      <w:r w:rsidR="008E7A20" w:rsidRPr="0014705E">
        <w:rPr>
          <w:rFonts w:eastAsia="Calibri"/>
          <w:lang w:val="it-IT" w:eastAsia="en-US"/>
        </w:rPr>
        <w:t xml:space="preserve">i </w:t>
      </w:r>
      <w:r w:rsidR="00CC3972">
        <w:rPr>
          <w:rFonts w:eastAsia="Calibri"/>
          <w:lang w:val="it-IT" w:eastAsia="en-US"/>
        </w:rPr>
        <w:t>î</w:t>
      </w:r>
      <w:r w:rsidR="008E7A20" w:rsidRPr="0014705E">
        <w:rPr>
          <w:rFonts w:eastAsia="Calibri"/>
          <w:lang w:val="it-IT" w:eastAsia="en-US"/>
        </w:rPr>
        <w:t>n comisiile de selecție sau unul dintre exper</w:t>
      </w:r>
      <w:r w:rsidR="00CC3972">
        <w:rPr>
          <w:rFonts w:eastAsia="Calibri"/>
          <w:lang w:val="it-IT" w:eastAsia="en-US"/>
        </w:rPr>
        <w:t>ț</w:t>
      </w:r>
      <w:r w:rsidR="008E7A20" w:rsidRPr="0014705E">
        <w:rPr>
          <w:rFonts w:eastAsia="Calibri"/>
          <w:lang w:val="it-IT" w:eastAsia="en-US"/>
        </w:rPr>
        <w:t>ii coopta</w:t>
      </w:r>
      <w:r w:rsidR="00CC3972">
        <w:rPr>
          <w:rFonts w:eastAsia="Calibri"/>
          <w:lang w:val="it-IT" w:eastAsia="en-US"/>
        </w:rPr>
        <w:t>ț</w:t>
      </w:r>
      <w:r w:rsidR="008E7A20" w:rsidRPr="0014705E">
        <w:rPr>
          <w:rFonts w:eastAsia="Calibri"/>
          <w:lang w:val="it-IT" w:eastAsia="en-US"/>
        </w:rPr>
        <w:t>i constat</w:t>
      </w:r>
      <w:r w:rsidR="00CC3972">
        <w:rPr>
          <w:rFonts w:eastAsia="Calibri"/>
          <w:lang w:val="it-IT" w:eastAsia="en-US"/>
        </w:rPr>
        <w:t>ă</w:t>
      </w:r>
      <w:r w:rsidR="008E7A20" w:rsidRPr="0014705E">
        <w:rPr>
          <w:rFonts w:eastAsia="Calibri"/>
          <w:lang w:val="it-IT" w:eastAsia="en-US"/>
        </w:rPr>
        <w:t>, oric</w:t>
      </w:r>
      <w:r w:rsidR="00CC3972">
        <w:rPr>
          <w:rFonts w:eastAsia="Calibri"/>
          <w:lang w:val="it-IT" w:eastAsia="en-US"/>
        </w:rPr>
        <w:t>â</w:t>
      </w:r>
      <w:r w:rsidR="008E7A20" w:rsidRPr="0014705E">
        <w:rPr>
          <w:rFonts w:eastAsia="Calibri"/>
          <w:lang w:val="it-IT" w:eastAsia="en-US"/>
        </w:rPr>
        <w:t>nd pe</w:t>
      </w:r>
      <w:r w:rsidR="00E3299C" w:rsidRPr="0014705E">
        <w:rPr>
          <w:rFonts w:eastAsia="Calibri"/>
          <w:lang w:val="it-IT" w:eastAsia="en-US"/>
        </w:rPr>
        <w:t xml:space="preserve"> </w:t>
      </w:r>
      <w:r w:rsidR="008E7A20" w:rsidRPr="0014705E">
        <w:rPr>
          <w:rFonts w:eastAsia="Calibri"/>
          <w:lang w:val="it-IT" w:eastAsia="en-US"/>
        </w:rPr>
        <w:t>parcursul exercit</w:t>
      </w:r>
      <w:r w:rsidR="00CC3972">
        <w:rPr>
          <w:rFonts w:eastAsia="Calibri"/>
          <w:lang w:val="it-IT" w:eastAsia="en-US"/>
        </w:rPr>
        <w:t>ă</w:t>
      </w:r>
      <w:r w:rsidR="008E7A20" w:rsidRPr="0014705E">
        <w:rPr>
          <w:rFonts w:eastAsia="Calibri"/>
          <w:lang w:val="it-IT" w:eastAsia="en-US"/>
        </w:rPr>
        <w:t>rii atribu</w:t>
      </w:r>
      <w:r w:rsidR="00CC3972">
        <w:rPr>
          <w:rFonts w:eastAsia="Calibri"/>
          <w:lang w:val="it-IT" w:eastAsia="en-US"/>
        </w:rPr>
        <w:t>ț</w:t>
      </w:r>
      <w:r w:rsidR="008E7A20" w:rsidRPr="0014705E">
        <w:rPr>
          <w:rFonts w:eastAsia="Calibri"/>
          <w:lang w:val="it-IT" w:eastAsia="en-US"/>
        </w:rPr>
        <w:t>iilor, c</w:t>
      </w:r>
      <w:r w:rsidR="00CC3972">
        <w:rPr>
          <w:rFonts w:eastAsia="Calibri"/>
          <w:lang w:val="it-IT" w:eastAsia="en-US"/>
        </w:rPr>
        <w:t>ă</w:t>
      </w:r>
      <w:r w:rsidR="008E7A20" w:rsidRPr="0014705E">
        <w:rPr>
          <w:rFonts w:eastAsia="Calibri"/>
          <w:lang w:val="it-IT" w:eastAsia="en-US"/>
        </w:rPr>
        <w:t xml:space="preserve"> se afl</w:t>
      </w:r>
      <w:r w:rsidR="00CC3972">
        <w:rPr>
          <w:rFonts w:eastAsia="Calibri"/>
          <w:lang w:val="it-IT" w:eastAsia="en-US"/>
        </w:rPr>
        <w:t>ă</w:t>
      </w:r>
      <w:r w:rsidR="008E7A20" w:rsidRPr="0014705E">
        <w:rPr>
          <w:rFonts w:eastAsia="Calibri"/>
          <w:lang w:val="it-IT" w:eastAsia="en-US"/>
        </w:rPr>
        <w:t xml:space="preserve"> </w:t>
      </w:r>
      <w:r w:rsidR="00CC3972">
        <w:rPr>
          <w:rFonts w:eastAsia="Calibri"/>
          <w:lang w:val="it-IT" w:eastAsia="en-US"/>
        </w:rPr>
        <w:t>î</w:t>
      </w:r>
      <w:r w:rsidR="008E7A20" w:rsidRPr="0014705E">
        <w:rPr>
          <w:rFonts w:eastAsia="Calibri"/>
          <w:lang w:val="it-IT" w:eastAsia="en-US"/>
        </w:rPr>
        <w:t>ntr-o situa</w:t>
      </w:r>
      <w:r w:rsidR="00CC3972">
        <w:rPr>
          <w:rFonts w:eastAsia="Calibri"/>
          <w:lang w:val="it-IT" w:eastAsia="en-US"/>
        </w:rPr>
        <w:t>ț</w:t>
      </w:r>
      <w:r w:rsidR="008E7A20" w:rsidRPr="0014705E">
        <w:rPr>
          <w:rFonts w:eastAsia="Calibri"/>
          <w:lang w:val="it-IT" w:eastAsia="en-US"/>
        </w:rPr>
        <w:t>ie de incompatibilitate/conflict de interese, atunci acesta solicit</w:t>
      </w:r>
      <w:r w:rsidR="00CC3972">
        <w:rPr>
          <w:rFonts w:eastAsia="Calibri"/>
          <w:lang w:val="it-IT" w:eastAsia="en-US"/>
        </w:rPr>
        <w:t>ă</w:t>
      </w:r>
      <w:r w:rsidR="008E7A20" w:rsidRPr="0014705E">
        <w:rPr>
          <w:rFonts w:eastAsia="Calibri"/>
          <w:lang w:val="it-IT" w:eastAsia="en-US"/>
        </w:rPr>
        <w:t xml:space="preserve"> de </w:t>
      </w:r>
      <w:r w:rsidR="00CC3972">
        <w:rPr>
          <w:rFonts w:eastAsia="Calibri"/>
          <w:lang w:val="it-IT" w:eastAsia="en-US"/>
        </w:rPr>
        <w:t>î</w:t>
      </w:r>
      <w:r w:rsidR="008E7A20" w:rsidRPr="0014705E">
        <w:rPr>
          <w:rFonts w:eastAsia="Calibri"/>
          <w:lang w:val="it-IT" w:eastAsia="en-US"/>
        </w:rPr>
        <w:t>ndat</w:t>
      </w:r>
      <w:r w:rsidR="00CC3972">
        <w:rPr>
          <w:rFonts w:eastAsia="Calibri"/>
          <w:lang w:val="it-IT" w:eastAsia="en-US"/>
        </w:rPr>
        <w:t>ă</w:t>
      </w:r>
      <w:r w:rsidR="008E7A20" w:rsidRPr="0014705E">
        <w:rPr>
          <w:rFonts w:eastAsia="Calibri"/>
          <w:lang w:val="it-IT" w:eastAsia="en-US"/>
        </w:rPr>
        <w:t xml:space="preserve"> </w:t>
      </w:r>
      <w:r w:rsidR="00CC3972">
        <w:rPr>
          <w:rFonts w:eastAsia="Calibri"/>
          <w:lang w:val="it-IT" w:eastAsia="en-US"/>
        </w:rPr>
        <w:t>î</w:t>
      </w:r>
      <w:r w:rsidR="008E7A20" w:rsidRPr="0014705E">
        <w:rPr>
          <w:rFonts w:eastAsia="Calibri"/>
          <w:lang w:val="it-IT" w:eastAsia="en-US"/>
        </w:rPr>
        <w:t>nlocuirea sa din componen</w:t>
      </w:r>
      <w:r w:rsidR="00CC3972">
        <w:rPr>
          <w:rFonts w:eastAsia="Calibri"/>
          <w:lang w:val="it-IT" w:eastAsia="en-US"/>
        </w:rPr>
        <w:t>ț</w:t>
      </w:r>
      <w:r w:rsidR="008E7A20" w:rsidRPr="0014705E">
        <w:rPr>
          <w:rFonts w:eastAsia="Calibri"/>
          <w:lang w:val="it-IT" w:eastAsia="en-US"/>
        </w:rPr>
        <w:t>a comisiei respective. Situa</w:t>
      </w:r>
      <w:r w:rsidR="00CC3972">
        <w:rPr>
          <w:rFonts w:eastAsia="Calibri"/>
          <w:lang w:val="it-IT" w:eastAsia="en-US"/>
        </w:rPr>
        <w:t>ț</w:t>
      </w:r>
      <w:r w:rsidR="008E7A20" w:rsidRPr="0014705E">
        <w:rPr>
          <w:rFonts w:eastAsia="Calibri"/>
          <w:lang w:val="it-IT" w:eastAsia="en-US"/>
        </w:rPr>
        <w:t>iile de incompatibilitate/conflict</w:t>
      </w:r>
      <w:r w:rsidRPr="0014705E">
        <w:rPr>
          <w:rFonts w:eastAsia="Calibri"/>
          <w:lang w:val="it-IT" w:eastAsia="en-US"/>
        </w:rPr>
        <w:t xml:space="preserve"> de interese pot fi sesizate MTS/DJST/DSTMB</w:t>
      </w:r>
      <w:r w:rsidR="008E7A20" w:rsidRPr="0014705E">
        <w:rPr>
          <w:rFonts w:eastAsia="Calibri"/>
          <w:lang w:val="it-IT" w:eastAsia="en-US"/>
        </w:rPr>
        <w:t xml:space="preserve"> </w:t>
      </w:r>
      <w:r w:rsidR="00CC3972">
        <w:rPr>
          <w:rFonts w:eastAsia="Calibri"/>
          <w:lang w:val="it-IT" w:eastAsia="en-US"/>
        </w:rPr>
        <w:t>ș</w:t>
      </w:r>
      <w:r w:rsidR="008E7A20" w:rsidRPr="0014705E">
        <w:rPr>
          <w:rFonts w:eastAsia="Calibri"/>
          <w:lang w:val="it-IT" w:eastAsia="en-US"/>
        </w:rPr>
        <w:t>i de c</w:t>
      </w:r>
      <w:r w:rsidR="00CC3972">
        <w:rPr>
          <w:rFonts w:eastAsia="Calibri"/>
          <w:lang w:val="it-IT" w:eastAsia="en-US"/>
        </w:rPr>
        <w:t>ă</w:t>
      </w:r>
      <w:r w:rsidR="008E7A20" w:rsidRPr="0014705E">
        <w:rPr>
          <w:rFonts w:eastAsia="Calibri"/>
          <w:lang w:val="it-IT" w:eastAsia="en-US"/>
        </w:rPr>
        <w:t>tre ter</w:t>
      </w:r>
      <w:r w:rsidR="00CC3972">
        <w:rPr>
          <w:rFonts w:eastAsia="Calibri"/>
          <w:lang w:val="it-IT" w:eastAsia="en-US"/>
        </w:rPr>
        <w:t>ț</w:t>
      </w:r>
      <w:r w:rsidR="008E7A20" w:rsidRPr="0014705E">
        <w:rPr>
          <w:rFonts w:eastAsia="Calibri"/>
          <w:lang w:val="it-IT" w:eastAsia="en-US"/>
        </w:rPr>
        <w:t xml:space="preserve">i. </w:t>
      </w:r>
      <w:r w:rsidR="00CC3972">
        <w:rPr>
          <w:rFonts w:eastAsia="Calibri"/>
          <w:lang w:val="it-IT" w:eastAsia="en-US"/>
        </w:rPr>
        <w:t>Î</w:t>
      </w:r>
      <w:r w:rsidR="008E7A20" w:rsidRPr="0014705E">
        <w:rPr>
          <w:rFonts w:eastAsia="Calibri"/>
          <w:lang w:val="it-IT" w:eastAsia="en-US"/>
        </w:rPr>
        <w:t xml:space="preserve">n cazul apariției unei situații de incompatibilitate/conflict de interese, </w:t>
      </w:r>
      <w:r w:rsidRPr="0014705E">
        <w:rPr>
          <w:rFonts w:eastAsia="Calibri"/>
          <w:lang w:val="it-IT" w:eastAsia="en-US"/>
        </w:rPr>
        <w:t xml:space="preserve">Ministrul Tineretului </w:t>
      </w:r>
      <w:r w:rsidR="00CC3972">
        <w:rPr>
          <w:snapToGrid w:val="0"/>
        </w:rPr>
        <w:t>ș</w:t>
      </w:r>
      <w:r w:rsidRPr="0014705E">
        <w:rPr>
          <w:snapToGrid w:val="0"/>
        </w:rPr>
        <w:t>i</w:t>
      </w:r>
      <w:r w:rsidRPr="0014705E">
        <w:rPr>
          <w:rFonts w:eastAsia="Calibri"/>
          <w:lang w:val="it-IT" w:eastAsia="en-US"/>
        </w:rPr>
        <w:t xml:space="preserve"> Sportului</w:t>
      </w:r>
      <w:r w:rsidR="000E4265" w:rsidRPr="0014705E">
        <w:rPr>
          <w:rFonts w:eastAsia="Calibri"/>
          <w:lang w:val="it-IT" w:eastAsia="en-US"/>
        </w:rPr>
        <w:t>/</w:t>
      </w:r>
      <w:r w:rsidRPr="0014705E">
        <w:rPr>
          <w:rFonts w:eastAsia="Calibri"/>
          <w:lang w:val="it-IT" w:eastAsia="en-US"/>
        </w:rPr>
        <w:t>di</w:t>
      </w:r>
      <w:r w:rsidR="00F02007" w:rsidRPr="0014705E">
        <w:rPr>
          <w:rFonts w:eastAsia="Calibri"/>
          <w:lang w:val="it-IT" w:eastAsia="en-US"/>
        </w:rPr>
        <w:t>rectorul DJST/DST</w:t>
      </w:r>
      <w:r w:rsidRPr="0014705E">
        <w:rPr>
          <w:rFonts w:eastAsia="Calibri"/>
          <w:lang w:val="it-IT" w:eastAsia="en-US"/>
        </w:rPr>
        <w:t xml:space="preserve">MB </w:t>
      </w:r>
      <w:r w:rsidR="008E7A20" w:rsidRPr="0014705E">
        <w:rPr>
          <w:rFonts w:eastAsia="Calibri"/>
          <w:lang w:val="it-IT" w:eastAsia="en-US"/>
        </w:rPr>
        <w:t>verific</w:t>
      </w:r>
      <w:r w:rsidR="00CC3972">
        <w:rPr>
          <w:rFonts w:eastAsia="Calibri"/>
          <w:lang w:val="it-IT" w:eastAsia="en-US"/>
        </w:rPr>
        <w:t>ă</w:t>
      </w:r>
      <w:r w:rsidR="008E7A20" w:rsidRPr="0014705E">
        <w:rPr>
          <w:rFonts w:eastAsia="Calibri"/>
          <w:lang w:val="it-IT" w:eastAsia="en-US"/>
        </w:rPr>
        <w:t xml:space="preserve"> informa</w:t>
      </w:r>
      <w:r w:rsidR="00CC3972">
        <w:rPr>
          <w:rFonts w:eastAsia="Calibri"/>
          <w:lang w:val="it-IT" w:eastAsia="en-US"/>
        </w:rPr>
        <w:t>ț</w:t>
      </w:r>
      <w:r w:rsidR="008E7A20" w:rsidRPr="0014705E">
        <w:rPr>
          <w:rFonts w:eastAsia="Calibri"/>
          <w:lang w:val="it-IT" w:eastAsia="en-US"/>
        </w:rPr>
        <w:t xml:space="preserve">iile semnalate </w:t>
      </w:r>
      <w:r w:rsidR="00CC3972">
        <w:rPr>
          <w:rFonts w:eastAsia="Calibri"/>
          <w:lang w:val="it-IT" w:eastAsia="en-US"/>
        </w:rPr>
        <w:t>ș</w:t>
      </w:r>
      <w:r w:rsidR="008E7A20" w:rsidRPr="0014705E">
        <w:rPr>
          <w:rFonts w:eastAsia="Calibri"/>
          <w:lang w:val="it-IT" w:eastAsia="en-US"/>
        </w:rPr>
        <w:t>i, dac</w:t>
      </w:r>
      <w:r w:rsidR="00CC3972">
        <w:rPr>
          <w:rFonts w:eastAsia="Calibri"/>
          <w:lang w:val="it-IT" w:eastAsia="en-US"/>
        </w:rPr>
        <w:t>ă</w:t>
      </w:r>
      <w:r w:rsidR="008E7A20" w:rsidRPr="0014705E">
        <w:rPr>
          <w:rFonts w:eastAsia="Calibri"/>
          <w:lang w:val="it-IT" w:eastAsia="en-US"/>
        </w:rPr>
        <w:t xml:space="preserve"> acestea se confirm</w:t>
      </w:r>
      <w:r w:rsidR="00CC3972">
        <w:rPr>
          <w:rFonts w:eastAsia="Calibri"/>
          <w:lang w:val="it-IT" w:eastAsia="en-US"/>
        </w:rPr>
        <w:t>ă</w:t>
      </w:r>
      <w:r w:rsidR="008E7A20" w:rsidRPr="0014705E">
        <w:rPr>
          <w:rFonts w:eastAsia="Calibri"/>
          <w:lang w:val="it-IT" w:eastAsia="en-US"/>
        </w:rPr>
        <w:t xml:space="preserve">, dispune </w:t>
      </w:r>
      <w:r w:rsidR="00CC3972">
        <w:rPr>
          <w:rFonts w:eastAsia="Calibri"/>
          <w:lang w:val="it-IT" w:eastAsia="en-US"/>
        </w:rPr>
        <w:t>î</w:t>
      </w:r>
      <w:r w:rsidR="008E7A20" w:rsidRPr="0014705E">
        <w:rPr>
          <w:rFonts w:eastAsia="Calibri"/>
          <w:lang w:val="it-IT" w:eastAsia="en-US"/>
        </w:rPr>
        <w:t xml:space="preserve">nlocuirea membrului </w:t>
      </w:r>
      <w:r w:rsidR="000E4265" w:rsidRPr="0014705E">
        <w:rPr>
          <w:rFonts w:eastAsia="Calibri"/>
          <w:lang w:val="it-IT" w:eastAsia="en-US"/>
        </w:rPr>
        <w:t xml:space="preserve">comisiei </w:t>
      </w:r>
      <w:r w:rsidR="009A5B6C" w:rsidRPr="0014705E">
        <w:rPr>
          <w:rFonts w:eastAsia="Calibri"/>
          <w:lang w:val="it-IT" w:eastAsia="en-US"/>
        </w:rPr>
        <w:t>de selecție/expertului cooptat</w:t>
      </w:r>
      <w:r w:rsidR="000E4265" w:rsidRPr="0014705E">
        <w:rPr>
          <w:snapToGrid w:val="0"/>
        </w:rPr>
        <w:t>.</w:t>
      </w:r>
    </w:p>
    <w:p w14:paraId="27858B48" w14:textId="77777777" w:rsidR="009B3F7F" w:rsidRPr="0014705E" w:rsidRDefault="00DB21E0" w:rsidP="00E760EB">
      <w:pPr>
        <w:widowControl w:val="0"/>
        <w:autoSpaceDE w:val="0"/>
        <w:autoSpaceDN w:val="0"/>
        <w:adjustRightInd w:val="0"/>
        <w:jc w:val="both"/>
        <w:rPr>
          <w:rFonts w:eastAsia="Calibri"/>
          <w:lang w:val="it-IT" w:eastAsia="en-US"/>
        </w:rPr>
      </w:pPr>
      <w:r w:rsidRPr="0014705E">
        <w:rPr>
          <w:rFonts w:eastAsia="Calibri"/>
          <w:lang w:val="it-IT" w:eastAsia="en-US"/>
        </w:rPr>
        <w:t>(17</w:t>
      </w:r>
      <w:r w:rsidR="008E7A20" w:rsidRPr="0014705E">
        <w:rPr>
          <w:rFonts w:eastAsia="Calibri"/>
          <w:lang w:val="it-IT" w:eastAsia="en-US"/>
        </w:rPr>
        <w:t xml:space="preserve">) Modul de lucru al comisiilor de evaluare este stabilit de comun acord </w:t>
      </w:r>
      <w:r w:rsidR="00CC3972">
        <w:rPr>
          <w:rFonts w:eastAsia="Calibri"/>
          <w:lang w:val="it-IT" w:eastAsia="en-US"/>
        </w:rPr>
        <w:t>î</w:t>
      </w:r>
      <w:r w:rsidR="008E7A20" w:rsidRPr="0014705E">
        <w:rPr>
          <w:rFonts w:eastAsia="Calibri"/>
          <w:lang w:val="it-IT" w:eastAsia="en-US"/>
        </w:rPr>
        <w:t>ntre membrii acestora, urm</w:t>
      </w:r>
      <w:r w:rsidR="00CC3972">
        <w:rPr>
          <w:rFonts w:eastAsia="Calibri"/>
          <w:lang w:val="it-IT" w:eastAsia="en-US"/>
        </w:rPr>
        <w:t>â</w:t>
      </w:r>
      <w:r w:rsidR="008E7A20" w:rsidRPr="0014705E">
        <w:rPr>
          <w:rFonts w:eastAsia="Calibri"/>
          <w:lang w:val="it-IT" w:eastAsia="en-US"/>
        </w:rPr>
        <w:t xml:space="preserve">nd a se avea </w:t>
      </w:r>
      <w:r w:rsidR="00CC3972">
        <w:rPr>
          <w:rFonts w:eastAsia="Calibri"/>
          <w:lang w:val="it-IT" w:eastAsia="en-US"/>
        </w:rPr>
        <w:t>î</w:t>
      </w:r>
      <w:r w:rsidR="008E7A20" w:rsidRPr="0014705E">
        <w:rPr>
          <w:rFonts w:eastAsia="Calibri"/>
          <w:lang w:val="it-IT" w:eastAsia="en-US"/>
        </w:rPr>
        <w:t>n vedere calendarul de realizare a evalu</w:t>
      </w:r>
      <w:r w:rsidR="00CC3972">
        <w:rPr>
          <w:rFonts w:eastAsia="Calibri"/>
          <w:lang w:val="it-IT" w:eastAsia="en-US"/>
        </w:rPr>
        <w:t>ă</w:t>
      </w:r>
      <w:r w:rsidR="008E7A20" w:rsidRPr="0014705E">
        <w:rPr>
          <w:rFonts w:eastAsia="Calibri"/>
          <w:lang w:val="it-IT" w:eastAsia="en-US"/>
        </w:rPr>
        <w:t>ri</w:t>
      </w:r>
      <w:r w:rsidR="00F02007" w:rsidRPr="0014705E">
        <w:rPr>
          <w:rFonts w:eastAsia="Calibri"/>
          <w:lang w:val="it-IT" w:eastAsia="en-US"/>
        </w:rPr>
        <w:t>i,</w:t>
      </w:r>
      <w:r w:rsidR="008E7A20" w:rsidRPr="0014705E">
        <w:rPr>
          <w:rFonts w:eastAsia="Calibri"/>
          <w:lang w:val="it-IT" w:eastAsia="en-US"/>
        </w:rPr>
        <w:t xml:space="preserve"> publicat prin anunțul de se</w:t>
      </w:r>
      <w:r w:rsidR="00192011" w:rsidRPr="0014705E">
        <w:rPr>
          <w:rFonts w:eastAsia="Calibri"/>
          <w:lang w:val="it-IT" w:eastAsia="en-US"/>
        </w:rPr>
        <w:t>lecție</w:t>
      </w:r>
      <w:r w:rsidR="000E4265" w:rsidRPr="0014705E">
        <w:rPr>
          <w:snapToGrid w:val="0"/>
        </w:rPr>
        <w:t>.</w:t>
      </w:r>
    </w:p>
    <w:p w14:paraId="493D0207" w14:textId="77777777" w:rsidR="007C4E72" w:rsidRPr="0014705E" w:rsidRDefault="00192011" w:rsidP="00E760EB">
      <w:pPr>
        <w:widowControl w:val="0"/>
        <w:autoSpaceDE w:val="0"/>
        <w:autoSpaceDN w:val="0"/>
        <w:adjustRightInd w:val="0"/>
        <w:jc w:val="both"/>
        <w:rPr>
          <w:rFonts w:eastAsia="Calibri"/>
          <w:lang w:val="it-IT" w:eastAsia="en-US"/>
        </w:rPr>
      </w:pPr>
      <w:r w:rsidRPr="0014705E">
        <w:rPr>
          <w:rFonts w:eastAsia="Calibri"/>
          <w:lang w:val="it-IT" w:eastAsia="en-US"/>
        </w:rPr>
        <w:t xml:space="preserve">(18) </w:t>
      </w:r>
      <w:r w:rsidR="003E62A2" w:rsidRPr="0014705E">
        <w:rPr>
          <w:rFonts w:eastAsia="Calibri"/>
          <w:lang w:val="it-IT" w:eastAsia="en-US"/>
        </w:rPr>
        <w:t>La finalul concursului, c</w:t>
      </w:r>
      <w:r w:rsidR="007C4E72" w:rsidRPr="0014705E">
        <w:rPr>
          <w:rFonts w:eastAsia="Calibri"/>
          <w:lang w:val="it-IT" w:eastAsia="en-US"/>
        </w:rPr>
        <w:t xml:space="preserve">omisia </w:t>
      </w:r>
      <w:r w:rsidR="00CC3972">
        <w:rPr>
          <w:rFonts w:eastAsia="Calibri"/>
          <w:lang w:val="it-IT" w:eastAsia="en-US"/>
        </w:rPr>
        <w:t>î</w:t>
      </w:r>
      <w:r w:rsidR="007C4E72" w:rsidRPr="0014705E">
        <w:rPr>
          <w:rFonts w:eastAsia="Calibri"/>
          <w:lang w:val="it-IT" w:eastAsia="en-US"/>
        </w:rPr>
        <w:t>ntocmește un raport al procedurii, semnat de președinte și de membrii comisiei.</w:t>
      </w:r>
    </w:p>
    <w:p w14:paraId="30774803" w14:textId="6FA66955" w:rsidR="00F128C7" w:rsidRDefault="00F128C7" w:rsidP="007223A6">
      <w:pPr>
        <w:pStyle w:val="BodyText"/>
        <w:jc w:val="both"/>
        <w:rPr>
          <w:snapToGrid w:val="0"/>
          <w:szCs w:val="24"/>
        </w:rPr>
      </w:pPr>
    </w:p>
    <w:p w14:paraId="07821DB6" w14:textId="75BEB6CA" w:rsidR="00053DC3" w:rsidRDefault="007C4E72" w:rsidP="007223A6">
      <w:pPr>
        <w:pStyle w:val="BodyText"/>
        <w:jc w:val="both"/>
        <w:rPr>
          <w:snapToGrid w:val="0"/>
          <w:szCs w:val="24"/>
        </w:rPr>
      </w:pPr>
      <w:r w:rsidRPr="0014705E">
        <w:rPr>
          <w:snapToGrid w:val="0"/>
          <w:szCs w:val="24"/>
        </w:rPr>
        <w:t>Art.</w:t>
      </w:r>
      <w:r w:rsidR="003E62A2" w:rsidRPr="0014705E">
        <w:rPr>
          <w:snapToGrid w:val="0"/>
          <w:szCs w:val="24"/>
        </w:rPr>
        <w:t>10</w:t>
      </w:r>
      <w:r w:rsidR="00BD2F09" w:rsidRPr="0014705E">
        <w:rPr>
          <w:snapToGrid w:val="0"/>
          <w:szCs w:val="24"/>
        </w:rPr>
        <w:t>.</w:t>
      </w:r>
      <w:r w:rsidR="00B47976" w:rsidRPr="0014705E">
        <w:rPr>
          <w:snapToGrid w:val="0"/>
          <w:szCs w:val="24"/>
        </w:rPr>
        <w:t xml:space="preserve"> </w:t>
      </w:r>
      <w:r w:rsidR="00053DC3">
        <w:rPr>
          <w:snapToGrid w:val="0"/>
          <w:szCs w:val="24"/>
        </w:rPr>
        <w:t>Selecția proiectelor</w:t>
      </w:r>
    </w:p>
    <w:p w14:paraId="07E64A33" w14:textId="149C904F" w:rsidR="007223A6" w:rsidRPr="0014705E" w:rsidRDefault="007223A6" w:rsidP="007223A6">
      <w:pPr>
        <w:pStyle w:val="BodyText"/>
        <w:jc w:val="both"/>
        <w:rPr>
          <w:b w:val="0"/>
          <w:snapToGrid w:val="0"/>
          <w:szCs w:val="24"/>
        </w:rPr>
      </w:pPr>
      <w:r w:rsidRPr="0014705E">
        <w:rPr>
          <w:b w:val="0"/>
          <w:snapToGrid w:val="0"/>
          <w:szCs w:val="24"/>
        </w:rPr>
        <w:t>Selec</w:t>
      </w:r>
      <w:r w:rsidR="00CC3972">
        <w:rPr>
          <w:b w:val="0"/>
          <w:snapToGrid w:val="0"/>
          <w:szCs w:val="24"/>
        </w:rPr>
        <w:t>ț</w:t>
      </w:r>
      <w:r w:rsidRPr="0014705E">
        <w:rPr>
          <w:b w:val="0"/>
          <w:snapToGrid w:val="0"/>
          <w:szCs w:val="24"/>
        </w:rPr>
        <w:t>ia se realizeaz</w:t>
      </w:r>
      <w:r w:rsidR="00CC3972">
        <w:rPr>
          <w:b w:val="0"/>
          <w:snapToGrid w:val="0"/>
          <w:szCs w:val="24"/>
        </w:rPr>
        <w:t>ă</w:t>
      </w:r>
      <w:r w:rsidRPr="0014705E">
        <w:rPr>
          <w:b w:val="0"/>
          <w:snapToGrid w:val="0"/>
          <w:szCs w:val="24"/>
        </w:rPr>
        <w:t xml:space="preserve"> </w:t>
      </w:r>
      <w:r w:rsidR="00CC3972">
        <w:rPr>
          <w:b w:val="0"/>
          <w:snapToGrid w:val="0"/>
          <w:szCs w:val="24"/>
        </w:rPr>
        <w:t>î</w:t>
      </w:r>
      <w:r w:rsidRPr="0014705E">
        <w:rPr>
          <w:b w:val="0"/>
          <w:snapToGrid w:val="0"/>
          <w:szCs w:val="24"/>
        </w:rPr>
        <w:t>n dou</w:t>
      </w:r>
      <w:r w:rsidR="00CC3972">
        <w:rPr>
          <w:b w:val="0"/>
          <w:snapToGrid w:val="0"/>
          <w:szCs w:val="24"/>
        </w:rPr>
        <w:t>ă</w:t>
      </w:r>
      <w:r w:rsidRPr="0014705E">
        <w:rPr>
          <w:b w:val="0"/>
          <w:snapToGrid w:val="0"/>
          <w:szCs w:val="24"/>
        </w:rPr>
        <w:t xml:space="preserve"> etape:</w:t>
      </w:r>
    </w:p>
    <w:p w14:paraId="28B9495D" w14:textId="77777777" w:rsidR="007223A6" w:rsidRPr="0014705E" w:rsidRDefault="007223A6" w:rsidP="007223A6">
      <w:pPr>
        <w:pStyle w:val="BodyText"/>
        <w:jc w:val="both"/>
        <w:rPr>
          <w:b w:val="0"/>
          <w:snapToGrid w:val="0"/>
          <w:szCs w:val="24"/>
        </w:rPr>
      </w:pPr>
      <w:r w:rsidRPr="0014705E">
        <w:rPr>
          <w:b w:val="0"/>
          <w:snapToGrid w:val="0"/>
          <w:szCs w:val="24"/>
        </w:rPr>
        <w:t xml:space="preserve">a) etapa </w:t>
      </w:r>
      <w:r w:rsidR="003868DF" w:rsidRPr="0014705E">
        <w:rPr>
          <w:b w:val="0"/>
          <w:snapToGrid w:val="0"/>
          <w:szCs w:val="24"/>
        </w:rPr>
        <w:t xml:space="preserve">de </w:t>
      </w:r>
      <w:r w:rsidR="003D027C" w:rsidRPr="0014705E">
        <w:rPr>
          <w:b w:val="0"/>
          <w:snapToGrid w:val="0"/>
          <w:szCs w:val="24"/>
        </w:rPr>
        <w:t>analiz</w:t>
      </w:r>
      <w:r w:rsidR="00CC3972">
        <w:rPr>
          <w:b w:val="0"/>
          <w:snapToGrid w:val="0"/>
          <w:szCs w:val="24"/>
        </w:rPr>
        <w:t>ă</w:t>
      </w:r>
      <w:r w:rsidR="003D027C" w:rsidRPr="0014705E">
        <w:rPr>
          <w:b w:val="0"/>
          <w:snapToGrid w:val="0"/>
          <w:szCs w:val="24"/>
        </w:rPr>
        <w:t xml:space="preserve"> administrativ</w:t>
      </w:r>
      <w:r w:rsidR="00CC3972">
        <w:rPr>
          <w:b w:val="0"/>
          <w:snapToGrid w:val="0"/>
          <w:szCs w:val="24"/>
        </w:rPr>
        <w:t>ă</w:t>
      </w:r>
      <w:r w:rsidR="003D027C" w:rsidRPr="0014705E">
        <w:rPr>
          <w:b w:val="0"/>
          <w:snapToGrid w:val="0"/>
          <w:szCs w:val="24"/>
        </w:rPr>
        <w:t xml:space="preserve"> a documentelor și </w:t>
      </w:r>
      <w:r w:rsidR="003868DF" w:rsidRPr="0014705E">
        <w:rPr>
          <w:b w:val="0"/>
          <w:snapToGrid w:val="0"/>
          <w:szCs w:val="24"/>
        </w:rPr>
        <w:t xml:space="preserve">evaluare </w:t>
      </w:r>
      <w:r w:rsidRPr="0014705E">
        <w:rPr>
          <w:b w:val="0"/>
          <w:snapToGrid w:val="0"/>
          <w:szCs w:val="24"/>
        </w:rPr>
        <w:t>eliminatorie, f</w:t>
      </w:r>
      <w:r w:rsidR="00CC3972">
        <w:rPr>
          <w:b w:val="0"/>
          <w:snapToGrid w:val="0"/>
          <w:szCs w:val="24"/>
        </w:rPr>
        <w:t>ă</w:t>
      </w:r>
      <w:r w:rsidRPr="0014705E">
        <w:rPr>
          <w:b w:val="0"/>
          <w:snapToGrid w:val="0"/>
          <w:szCs w:val="24"/>
        </w:rPr>
        <w:t>r</w:t>
      </w:r>
      <w:r w:rsidR="00CC3972">
        <w:rPr>
          <w:b w:val="0"/>
          <w:snapToGrid w:val="0"/>
          <w:szCs w:val="24"/>
        </w:rPr>
        <w:t>ă</w:t>
      </w:r>
      <w:r w:rsidRPr="0014705E">
        <w:rPr>
          <w:b w:val="0"/>
          <w:snapToGrid w:val="0"/>
          <w:szCs w:val="24"/>
        </w:rPr>
        <w:t xml:space="preserve"> punctaj, a eligibilit</w:t>
      </w:r>
      <w:r w:rsidR="00CC3972">
        <w:rPr>
          <w:b w:val="0"/>
          <w:snapToGrid w:val="0"/>
          <w:szCs w:val="24"/>
        </w:rPr>
        <w:t>ăț</w:t>
      </w:r>
      <w:r w:rsidRPr="0014705E">
        <w:rPr>
          <w:b w:val="0"/>
          <w:snapToGrid w:val="0"/>
          <w:szCs w:val="24"/>
        </w:rPr>
        <w:t xml:space="preserve">ii </w:t>
      </w:r>
      <w:r w:rsidR="00BD2F09" w:rsidRPr="0014705E">
        <w:rPr>
          <w:b w:val="0"/>
          <w:snapToGrid w:val="0"/>
          <w:szCs w:val="24"/>
        </w:rPr>
        <w:t>solicitanților</w:t>
      </w:r>
      <w:r w:rsidR="006208CD" w:rsidRPr="0014705E">
        <w:rPr>
          <w:b w:val="0"/>
          <w:snapToGrid w:val="0"/>
          <w:szCs w:val="24"/>
        </w:rPr>
        <w:t xml:space="preserve"> și proiectelor</w:t>
      </w:r>
      <w:r w:rsidR="003D027C" w:rsidRPr="0014705E">
        <w:rPr>
          <w:b w:val="0"/>
          <w:snapToGrid w:val="0"/>
          <w:szCs w:val="24"/>
        </w:rPr>
        <w:t xml:space="preserve"> (eligibilitatea activit</w:t>
      </w:r>
      <w:r w:rsidR="00CC3972">
        <w:rPr>
          <w:b w:val="0"/>
          <w:snapToGrid w:val="0"/>
          <w:szCs w:val="24"/>
        </w:rPr>
        <w:t>ă</w:t>
      </w:r>
      <w:r w:rsidR="003D027C" w:rsidRPr="0014705E">
        <w:rPr>
          <w:b w:val="0"/>
          <w:snapToGrid w:val="0"/>
          <w:szCs w:val="24"/>
        </w:rPr>
        <w:t xml:space="preserve">ților propuse, a cheltuielilor și </w:t>
      </w:r>
      <w:r w:rsidR="00F02007" w:rsidRPr="0014705E">
        <w:rPr>
          <w:b w:val="0"/>
          <w:snapToGrid w:val="0"/>
          <w:szCs w:val="24"/>
        </w:rPr>
        <w:t>valorii</w:t>
      </w:r>
      <w:r w:rsidR="003D027C" w:rsidRPr="0014705E">
        <w:rPr>
          <w:b w:val="0"/>
          <w:snapToGrid w:val="0"/>
          <w:szCs w:val="24"/>
        </w:rPr>
        <w:t xml:space="preserve"> totale a bugetului și a perioadei de desf</w:t>
      </w:r>
      <w:r w:rsidR="00CC3972">
        <w:rPr>
          <w:b w:val="0"/>
          <w:snapToGrid w:val="0"/>
          <w:szCs w:val="24"/>
        </w:rPr>
        <w:t>ă</w:t>
      </w:r>
      <w:r w:rsidR="003D027C" w:rsidRPr="0014705E">
        <w:rPr>
          <w:b w:val="0"/>
          <w:snapToGrid w:val="0"/>
          <w:szCs w:val="24"/>
        </w:rPr>
        <w:t>șurare a activit</w:t>
      </w:r>
      <w:r w:rsidR="00CC3972">
        <w:rPr>
          <w:b w:val="0"/>
          <w:snapToGrid w:val="0"/>
          <w:szCs w:val="24"/>
        </w:rPr>
        <w:t>ă</w:t>
      </w:r>
      <w:r w:rsidR="003D027C" w:rsidRPr="0014705E">
        <w:rPr>
          <w:b w:val="0"/>
          <w:snapToGrid w:val="0"/>
          <w:szCs w:val="24"/>
        </w:rPr>
        <w:t>ților)</w:t>
      </w:r>
      <w:r w:rsidR="009A5B6C" w:rsidRPr="0014705E">
        <w:rPr>
          <w:b w:val="0"/>
          <w:snapToGrid w:val="0"/>
          <w:szCs w:val="24"/>
        </w:rPr>
        <w:t>;</w:t>
      </w:r>
    </w:p>
    <w:p w14:paraId="67404F85" w14:textId="77777777" w:rsidR="007223A6" w:rsidRPr="0014705E" w:rsidRDefault="007223A6" w:rsidP="007223A6">
      <w:pPr>
        <w:pStyle w:val="BodyText"/>
        <w:jc w:val="both"/>
        <w:rPr>
          <w:b w:val="0"/>
          <w:snapToGrid w:val="0"/>
          <w:szCs w:val="24"/>
        </w:rPr>
      </w:pPr>
      <w:r w:rsidRPr="0014705E">
        <w:rPr>
          <w:b w:val="0"/>
          <w:snapToGrid w:val="0"/>
          <w:szCs w:val="24"/>
        </w:rPr>
        <w:t>b) etapa de evaluare pe baz</w:t>
      </w:r>
      <w:r w:rsidR="00CC3972">
        <w:rPr>
          <w:b w:val="0"/>
          <w:snapToGrid w:val="0"/>
          <w:szCs w:val="24"/>
        </w:rPr>
        <w:t>ă</w:t>
      </w:r>
      <w:r w:rsidRPr="0014705E">
        <w:rPr>
          <w:b w:val="0"/>
          <w:snapToGrid w:val="0"/>
          <w:szCs w:val="24"/>
        </w:rPr>
        <w:t xml:space="preserve"> de punctaj, care se realizeaz</w:t>
      </w:r>
      <w:r w:rsidR="00CC3972">
        <w:rPr>
          <w:b w:val="0"/>
          <w:snapToGrid w:val="0"/>
          <w:szCs w:val="24"/>
        </w:rPr>
        <w:t>ă</w:t>
      </w:r>
      <w:r w:rsidRPr="0014705E">
        <w:rPr>
          <w:b w:val="0"/>
          <w:snapToGrid w:val="0"/>
          <w:szCs w:val="24"/>
        </w:rPr>
        <w:t xml:space="preserve"> doar pentru acele proiecte care au promovat etapa eliminatorie.</w:t>
      </w:r>
    </w:p>
    <w:p w14:paraId="2937A03F" w14:textId="77777777" w:rsidR="00BD2F09" w:rsidRPr="000703C4" w:rsidRDefault="00BD2F09" w:rsidP="007421CE">
      <w:pPr>
        <w:pStyle w:val="BodyText"/>
        <w:jc w:val="both"/>
        <w:rPr>
          <w:b w:val="0"/>
          <w:szCs w:val="24"/>
        </w:rPr>
      </w:pPr>
    </w:p>
    <w:p w14:paraId="560B5F30" w14:textId="77777777" w:rsidR="004C2FF7" w:rsidRDefault="007223A6" w:rsidP="007421CE">
      <w:pPr>
        <w:pStyle w:val="BodyTextIndent"/>
        <w:spacing w:after="0"/>
        <w:ind w:left="0"/>
        <w:jc w:val="both"/>
        <w:rPr>
          <w:b/>
        </w:rPr>
      </w:pPr>
      <w:r w:rsidRPr="0014705E">
        <w:rPr>
          <w:b/>
        </w:rPr>
        <w:t>Art.</w:t>
      </w:r>
      <w:r w:rsidR="003E62A2" w:rsidRPr="0014705E">
        <w:rPr>
          <w:b/>
        </w:rPr>
        <w:t>11</w:t>
      </w:r>
      <w:r w:rsidRPr="0014705E">
        <w:rPr>
          <w:b/>
        </w:rPr>
        <w:t>.</w:t>
      </w:r>
      <w:r w:rsidR="00F94215" w:rsidRPr="0014705E">
        <w:rPr>
          <w:b/>
        </w:rPr>
        <w:t xml:space="preserve"> </w:t>
      </w:r>
      <w:r w:rsidRPr="0014705E">
        <w:rPr>
          <w:b/>
        </w:rPr>
        <w:t xml:space="preserve">Etapa </w:t>
      </w:r>
      <w:r w:rsidR="003868DF" w:rsidRPr="0014705E">
        <w:rPr>
          <w:b/>
        </w:rPr>
        <w:t>de</w:t>
      </w:r>
      <w:r w:rsidR="003D027C" w:rsidRPr="0014705E">
        <w:rPr>
          <w:b/>
        </w:rPr>
        <w:t xml:space="preserve"> analiz</w:t>
      </w:r>
      <w:r w:rsidR="00CC3972">
        <w:rPr>
          <w:b/>
        </w:rPr>
        <w:t>ă</w:t>
      </w:r>
      <w:r w:rsidR="003D027C" w:rsidRPr="0014705E">
        <w:rPr>
          <w:b/>
        </w:rPr>
        <w:t xml:space="preserve"> administrativ</w:t>
      </w:r>
      <w:r w:rsidR="00CC3972">
        <w:rPr>
          <w:b/>
        </w:rPr>
        <w:t>ă</w:t>
      </w:r>
      <w:r w:rsidR="003D027C" w:rsidRPr="0014705E">
        <w:rPr>
          <w:b/>
        </w:rPr>
        <w:t xml:space="preserve"> și</w:t>
      </w:r>
      <w:r w:rsidR="003868DF" w:rsidRPr="0014705E">
        <w:rPr>
          <w:b/>
        </w:rPr>
        <w:t xml:space="preserve"> evaluare </w:t>
      </w:r>
      <w:r w:rsidRPr="0014705E">
        <w:rPr>
          <w:b/>
        </w:rPr>
        <w:t>eliminatorie</w:t>
      </w:r>
    </w:p>
    <w:p w14:paraId="0D4F8729" w14:textId="77777777" w:rsidR="007223A6" w:rsidRPr="0014705E" w:rsidRDefault="004C2FF7" w:rsidP="007421CE">
      <w:pPr>
        <w:pStyle w:val="BodyTextIndent"/>
        <w:spacing w:after="0"/>
        <w:ind w:left="0"/>
        <w:jc w:val="both"/>
      </w:pPr>
      <w:r>
        <w:rPr>
          <w:b/>
        </w:rPr>
        <w:t>(1)</w:t>
      </w:r>
      <w:r w:rsidRPr="004C2FF7">
        <w:rPr>
          <w:b/>
        </w:rPr>
        <w:t xml:space="preserve"> </w:t>
      </w:r>
      <w:r w:rsidRPr="004D3667">
        <w:t>Etapa de analiză administrativă și evaluare eliminatorie</w:t>
      </w:r>
      <w:r w:rsidR="007223A6" w:rsidRPr="0014705E">
        <w:t>, f</w:t>
      </w:r>
      <w:r w:rsidR="00CC3972">
        <w:t>ă</w:t>
      </w:r>
      <w:r w:rsidR="007223A6" w:rsidRPr="0014705E">
        <w:t>r</w:t>
      </w:r>
      <w:r w:rsidR="00CC3972">
        <w:t>ă</w:t>
      </w:r>
      <w:r w:rsidR="007223A6" w:rsidRPr="0014705E">
        <w:t xml:space="preserve"> punctaj, </w:t>
      </w:r>
      <w:r w:rsidR="00AD632D" w:rsidRPr="0014705E">
        <w:t>const</w:t>
      </w:r>
      <w:r w:rsidR="00CC3972">
        <w:t>ă</w:t>
      </w:r>
      <w:r w:rsidR="00AD632D" w:rsidRPr="0014705E">
        <w:t xml:space="preserve"> </w:t>
      </w:r>
      <w:r w:rsidR="00CC3972">
        <w:t>î</w:t>
      </w:r>
      <w:r w:rsidR="00AD632D" w:rsidRPr="0014705E">
        <w:t xml:space="preserve">n </w:t>
      </w:r>
      <w:r w:rsidR="007223A6" w:rsidRPr="0014705E">
        <w:t>verificarea eligibilit</w:t>
      </w:r>
      <w:r w:rsidR="00CC3972">
        <w:t>ăț</w:t>
      </w:r>
      <w:r w:rsidR="007223A6" w:rsidRPr="0014705E">
        <w:t xml:space="preserve">ii </w:t>
      </w:r>
      <w:r w:rsidR="00BD2F09" w:rsidRPr="0014705E">
        <w:t>solicitanților</w:t>
      </w:r>
      <w:r w:rsidR="006208CD" w:rsidRPr="0014705E">
        <w:t xml:space="preserve"> și proiectelor</w:t>
      </w:r>
      <w:r w:rsidR="0027764F" w:rsidRPr="0014705E">
        <w:t xml:space="preserve"> și se realizeaz</w:t>
      </w:r>
      <w:r w:rsidR="00CC3972">
        <w:t>ă</w:t>
      </w:r>
      <w:r w:rsidR="0027764F" w:rsidRPr="0014705E">
        <w:t xml:space="preserve"> de membrii comisiilor ale c</w:t>
      </w:r>
      <w:r w:rsidR="00CC3972">
        <w:t>ă</w:t>
      </w:r>
      <w:r w:rsidR="0027764F" w:rsidRPr="0014705E">
        <w:t>ror atribu</w:t>
      </w:r>
      <w:r w:rsidR="00CC3972">
        <w:t>ț</w:t>
      </w:r>
      <w:r w:rsidR="0027764F" w:rsidRPr="0014705E">
        <w:t>ii sunt prev</w:t>
      </w:r>
      <w:r w:rsidR="00CC3972">
        <w:t>ă</w:t>
      </w:r>
      <w:r w:rsidR="0027764F" w:rsidRPr="0014705E">
        <w:t xml:space="preserve">zute </w:t>
      </w:r>
      <w:r w:rsidR="00CC3972">
        <w:t>î</w:t>
      </w:r>
      <w:r w:rsidR="0027764F" w:rsidRPr="0014705E">
        <w:t xml:space="preserve">n </w:t>
      </w:r>
      <w:r w:rsidR="00F46616">
        <w:t>ordinul Ministrului Tineretului și Sportului</w:t>
      </w:r>
      <w:r w:rsidR="0027764F" w:rsidRPr="0014705E">
        <w:t>/ decizii ale directorilor DJST/DSTMB.</w:t>
      </w:r>
    </w:p>
    <w:p w14:paraId="3F00F7C0" w14:textId="2503A2EF" w:rsidR="007223A6" w:rsidRPr="007C6150" w:rsidRDefault="007223A6" w:rsidP="003E3B3D">
      <w:pPr>
        <w:pStyle w:val="BodyTextIndent"/>
        <w:spacing w:after="0"/>
        <w:ind w:left="0"/>
        <w:jc w:val="both"/>
      </w:pPr>
      <w:r w:rsidRPr="007C6150">
        <w:t>(</w:t>
      </w:r>
      <w:r w:rsidR="004C2FF7">
        <w:t>2</w:t>
      </w:r>
      <w:r w:rsidRPr="007C6150">
        <w:t>) Condi</w:t>
      </w:r>
      <w:r w:rsidR="00CC3972">
        <w:t>ț</w:t>
      </w:r>
      <w:r w:rsidRPr="007C6150">
        <w:t xml:space="preserve">ii </w:t>
      </w:r>
      <w:r w:rsidR="006208CD" w:rsidRPr="007C6150">
        <w:t xml:space="preserve">administrative </w:t>
      </w:r>
      <w:r w:rsidRPr="007C6150">
        <w:t>de selec</w:t>
      </w:r>
      <w:r w:rsidR="00CC3972">
        <w:t>ț</w:t>
      </w:r>
      <w:r w:rsidRPr="007C6150">
        <w:t>ie:</w:t>
      </w:r>
    </w:p>
    <w:p w14:paraId="232D6202" w14:textId="77777777" w:rsidR="007223A6" w:rsidRPr="007C6150" w:rsidRDefault="007223A6" w:rsidP="007421CE">
      <w:pPr>
        <w:pStyle w:val="BodyTextIndent"/>
        <w:spacing w:after="0"/>
        <w:ind w:left="0"/>
        <w:jc w:val="both"/>
      </w:pPr>
      <w:r w:rsidRPr="007C6150">
        <w:t xml:space="preserve">a) </w:t>
      </w:r>
      <w:r w:rsidR="002E71F3" w:rsidRPr="007C6150">
        <w:t>s</w:t>
      </w:r>
      <w:r w:rsidR="00BD2F09" w:rsidRPr="007C6150">
        <w:t>olicitanții</w:t>
      </w:r>
      <w:r w:rsidRPr="007C6150">
        <w:t xml:space="preserve"> respect</w:t>
      </w:r>
      <w:r w:rsidR="00CC3972">
        <w:t>ă</w:t>
      </w:r>
      <w:r w:rsidRPr="007C6150">
        <w:t xml:space="preserve"> prevederile </w:t>
      </w:r>
      <w:r w:rsidR="00F46616">
        <w:t>a</w:t>
      </w:r>
      <w:r w:rsidRPr="007C6150">
        <w:t xml:space="preserve">rt. </w:t>
      </w:r>
      <w:r w:rsidR="00595A3F" w:rsidRPr="007C6150">
        <w:t xml:space="preserve">4, </w:t>
      </w:r>
      <w:r w:rsidR="003E62A2" w:rsidRPr="007C6150">
        <w:t>alin. (1)-(</w:t>
      </w:r>
      <w:r w:rsidR="00F64713" w:rsidRPr="007C6150">
        <w:t>4</w:t>
      </w:r>
      <w:r w:rsidR="003E62A2" w:rsidRPr="007C6150">
        <w:t>)</w:t>
      </w:r>
      <w:r w:rsidR="00595A3F" w:rsidRPr="007C6150">
        <w:t>;</w:t>
      </w:r>
    </w:p>
    <w:p w14:paraId="1F15B7BA" w14:textId="77777777" w:rsidR="007223A6" w:rsidRPr="007C6150" w:rsidRDefault="00595A3F" w:rsidP="003E3B3D">
      <w:pPr>
        <w:pStyle w:val="BodyTextIndent"/>
        <w:spacing w:after="0"/>
        <w:ind w:left="0"/>
        <w:jc w:val="both"/>
      </w:pPr>
      <w:r w:rsidRPr="007C6150">
        <w:t xml:space="preserve">b) </w:t>
      </w:r>
      <w:r w:rsidR="00BD2F09" w:rsidRPr="007C6150">
        <w:t xml:space="preserve">solicitanții </w:t>
      </w:r>
      <w:r w:rsidR="007223A6" w:rsidRPr="007C6150">
        <w:t xml:space="preserve"> au depus documentele prev</w:t>
      </w:r>
      <w:r w:rsidR="00CC3972">
        <w:t>ă</w:t>
      </w:r>
      <w:r w:rsidR="007223A6" w:rsidRPr="007C6150">
        <w:t xml:space="preserve">zute la </w:t>
      </w:r>
      <w:r w:rsidR="00F46616">
        <w:t>a</w:t>
      </w:r>
      <w:r w:rsidR="007223A6" w:rsidRPr="007C6150">
        <w:t xml:space="preserve">rt. </w:t>
      </w:r>
      <w:r w:rsidR="00AD632D" w:rsidRPr="007C6150">
        <w:t xml:space="preserve">4, </w:t>
      </w:r>
      <w:r w:rsidR="003E62A2" w:rsidRPr="007C6150">
        <w:t>alin.(</w:t>
      </w:r>
      <w:r w:rsidR="00F64713" w:rsidRPr="007C6150">
        <w:t>5</w:t>
      </w:r>
      <w:r w:rsidR="003E62A2" w:rsidRPr="007C6150">
        <w:t>)</w:t>
      </w:r>
      <w:r w:rsidR="003D027C" w:rsidRPr="007C6150">
        <w:t>.</w:t>
      </w:r>
    </w:p>
    <w:p w14:paraId="1F361B9C" w14:textId="178E6618" w:rsidR="003D027C" w:rsidRPr="007C6150" w:rsidRDefault="003D027C" w:rsidP="003E3B3D">
      <w:pPr>
        <w:pStyle w:val="BodyTextIndent"/>
        <w:spacing w:after="0"/>
        <w:ind w:left="0"/>
        <w:jc w:val="both"/>
      </w:pPr>
      <w:r w:rsidRPr="007C6150">
        <w:t>(</w:t>
      </w:r>
      <w:r w:rsidR="004C2FF7">
        <w:t>3</w:t>
      </w:r>
      <w:r w:rsidRPr="007C6150">
        <w:t>) Condițiile de eligibilitate a proiectelor:</w:t>
      </w:r>
    </w:p>
    <w:p w14:paraId="79CDFC9F" w14:textId="77777777" w:rsidR="003D027C" w:rsidRPr="007C6150" w:rsidRDefault="003D027C" w:rsidP="003E3B3D">
      <w:pPr>
        <w:pStyle w:val="BodyTextIndent"/>
        <w:spacing w:after="0"/>
        <w:ind w:left="0"/>
        <w:jc w:val="both"/>
      </w:pPr>
      <w:r w:rsidRPr="007C6150">
        <w:t>a</w:t>
      </w:r>
      <w:r w:rsidR="006208CD" w:rsidRPr="007C6150">
        <w:t xml:space="preserve">) </w:t>
      </w:r>
      <w:r w:rsidR="002E71F3" w:rsidRPr="007C6150">
        <w:t>p</w:t>
      </w:r>
      <w:r w:rsidRPr="007C6150">
        <w:t>roiectele includ</w:t>
      </w:r>
      <w:r w:rsidR="006208CD" w:rsidRPr="007C6150">
        <w:t xml:space="preserve"> ac</w:t>
      </w:r>
      <w:r w:rsidR="003F2BE1">
        <w:t>tivit</w:t>
      </w:r>
      <w:r w:rsidR="00CC3972">
        <w:t>ă</w:t>
      </w:r>
      <w:r w:rsidR="003F2BE1">
        <w:t xml:space="preserve">ți eligibile conform </w:t>
      </w:r>
      <w:r w:rsidR="00F46616">
        <w:t>a</w:t>
      </w:r>
      <w:r w:rsidR="003F2BE1">
        <w:t>rt.</w:t>
      </w:r>
      <w:r w:rsidR="00AF6FFC" w:rsidRPr="007C6150">
        <w:t>1 alin</w:t>
      </w:r>
      <w:r w:rsidR="004640AD" w:rsidRPr="007C6150">
        <w:t>.</w:t>
      </w:r>
      <w:r w:rsidR="00AF6FFC" w:rsidRPr="007C6150">
        <w:t xml:space="preserve"> (</w:t>
      </w:r>
      <w:r w:rsidR="00DE4FCE" w:rsidRPr="007C6150">
        <w:t>3</w:t>
      </w:r>
      <w:r w:rsidR="00AF6FFC" w:rsidRPr="007C6150">
        <w:t>)</w:t>
      </w:r>
      <w:r w:rsidR="008205CE" w:rsidRPr="007C6150">
        <w:t>;</w:t>
      </w:r>
    </w:p>
    <w:p w14:paraId="6E614E81" w14:textId="2FD04655" w:rsidR="008205CE" w:rsidRPr="007C6150" w:rsidRDefault="003D027C" w:rsidP="003E3B3D">
      <w:pPr>
        <w:pStyle w:val="BodyTextIndent"/>
        <w:spacing w:after="0"/>
        <w:ind w:left="0"/>
        <w:jc w:val="both"/>
      </w:pPr>
      <w:r w:rsidRPr="007C6150">
        <w:t xml:space="preserve">b) proiectele </w:t>
      </w:r>
      <w:r w:rsidR="006208CD" w:rsidRPr="007C6150">
        <w:t>includ cheltuieli eligibile</w:t>
      </w:r>
      <w:r w:rsidR="008205CE" w:rsidRPr="007C6150">
        <w:t xml:space="preserve"> conform</w:t>
      </w:r>
      <w:r w:rsidR="006208CD" w:rsidRPr="007C6150">
        <w:t xml:space="preserve"> </w:t>
      </w:r>
      <w:r w:rsidR="00AF6FFC" w:rsidRPr="007C6150">
        <w:t>H</w:t>
      </w:r>
      <w:r w:rsidR="00A66A13">
        <w:t>ot</w:t>
      </w:r>
      <w:r w:rsidR="00CC3972">
        <w:t>ă</w:t>
      </w:r>
      <w:r w:rsidR="00A66A13">
        <w:t>r</w:t>
      </w:r>
      <w:r w:rsidR="00CC3972">
        <w:t>â</w:t>
      </w:r>
      <w:r w:rsidR="00A66A13">
        <w:t>rea</w:t>
      </w:r>
      <w:r w:rsidR="00F46616">
        <w:t xml:space="preserve"> </w:t>
      </w:r>
      <w:r w:rsidR="00AF6FFC" w:rsidRPr="007C6150">
        <w:t>G</w:t>
      </w:r>
      <w:r w:rsidR="00F46616">
        <w:t>uvernului nr.</w:t>
      </w:r>
      <w:r w:rsidR="00AF6FFC" w:rsidRPr="007C6150">
        <w:t xml:space="preserve"> 259/ 2006</w:t>
      </w:r>
      <w:r w:rsidR="002E71F3" w:rsidRPr="007C6150">
        <w:t>,</w:t>
      </w:r>
      <w:r w:rsidR="00352ADF">
        <w:t xml:space="preserve"> cu modificările ulterioare</w:t>
      </w:r>
      <w:r w:rsidR="005D486A" w:rsidRPr="007C6150">
        <w:t xml:space="preserve">, </w:t>
      </w:r>
      <w:r w:rsidR="004640AD" w:rsidRPr="007C6150">
        <w:t xml:space="preserve">și </w:t>
      </w:r>
      <w:r w:rsidR="008205CE" w:rsidRPr="007C6150">
        <w:t xml:space="preserve">propun un buget ce se </w:t>
      </w:r>
      <w:r w:rsidR="00CC3972">
        <w:t>î</w:t>
      </w:r>
      <w:r w:rsidR="008205CE" w:rsidRPr="007C6150">
        <w:t>ncadreaz</w:t>
      </w:r>
      <w:r w:rsidR="00CC3972">
        <w:t>ă</w:t>
      </w:r>
      <w:r w:rsidR="008205CE" w:rsidRPr="007C6150">
        <w:t xml:space="preserve"> </w:t>
      </w:r>
      <w:r w:rsidR="00CC3972">
        <w:t>î</w:t>
      </w:r>
      <w:r w:rsidR="008205CE" w:rsidRPr="007C6150">
        <w:t>n limitele prev</w:t>
      </w:r>
      <w:r w:rsidR="00CC3972">
        <w:t>ă</w:t>
      </w:r>
      <w:r w:rsidR="008205CE" w:rsidRPr="007C6150">
        <w:t>zute de anunțul de participare;</w:t>
      </w:r>
    </w:p>
    <w:p w14:paraId="260D96B0" w14:textId="77777777" w:rsidR="006208CD" w:rsidRPr="007C6150" w:rsidRDefault="008205CE" w:rsidP="003E3B3D">
      <w:pPr>
        <w:pStyle w:val="BodyTextIndent"/>
        <w:spacing w:after="0"/>
        <w:ind w:left="0"/>
        <w:jc w:val="both"/>
      </w:pPr>
      <w:r w:rsidRPr="007C6150">
        <w:t>c) proiectele</w:t>
      </w:r>
      <w:r w:rsidR="006208CD" w:rsidRPr="007C6150">
        <w:t xml:space="preserve"> se desf</w:t>
      </w:r>
      <w:r w:rsidR="00CC3972">
        <w:t>ă</w:t>
      </w:r>
      <w:r w:rsidR="006208CD" w:rsidRPr="007C6150">
        <w:t>șoar</w:t>
      </w:r>
      <w:r w:rsidR="00CC3972">
        <w:t>ă</w:t>
      </w:r>
      <w:r w:rsidR="006208CD" w:rsidRPr="007C6150">
        <w:t xml:space="preserve"> </w:t>
      </w:r>
      <w:r w:rsidR="00CC3972">
        <w:t>î</w:t>
      </w:r>
      <w:r w:rsidR="006208CD" w:rsidRPr="007C6150">
        <w:t>ntr-o perioad</w:t>
      </w:r>
      <w:r w:rsidR="00CC3972">
        <w:t>ă</w:t>
      </w:r>
      <w:r w:rsidR="006208CD" w:rsidRPr="007C6150">
        <w:t xml:space="preserve"> de timp eligibil</w:t>
      </w:r>
      <w:r w:rsidR="00CC3972">
        <w:t>ă</w:t>
      </w:r>
      <w:r w:rsidR="006208CD" w:rsidRPr="007C6150">
        <w:t xml:space="preserve"> conform anunțului de </w:t>
      </w:r>
      <w:r w:rsidR="009C0DD0" w:rsidRPr="007C6150">
        <w:t>participare</w:t>
      </w:r>
      <w:r w:rsidRPr="007C6150">
        <w:t>.</w:t>
      </w:r>
      <w:r w:rsidR="006208CD" w:rsidRPr="007C6150">
        <w:t xml:space="preserve"> </w:t>
      </w:r>
    </w:p>
    <w:p w14:paraId="725AA019" w14:textId="6426FB6D" w:rsidR="006208CD" w:rsidRPr="007C6150" w:rsidRDefault="008205CE" w:rsidP="007421CE">
      <w:pPr>
        <w:pStyle w:val="BodyTextIndent"/>
        <w:spacing w:after="0"/>
        <w:ind w:left="0"/>
        <w:jc w:val="both"/>
      </w:pPr>
      <w:r w:rsidRPr="007C6150">
        <w:t>(</w:t>
      </w:r>
      <w:r w:rsidR="004C2FF7">
        <w:t>4</w:t>
      </w:r>
      <w:r w:rsidR="007223A6" w:rsidRPr="007C6150">
        <w:t xml:space="preserve">) </w:t>
      </w:r>
      <w:r w:rsidRPr="007C6150">
        <w:t>S</w:t>
      </w:r>
      <w:r w:rsidR="006208CD" w:rsidRPr="007C6150">
        <w:t>olicitanții</w:t>
      </w:r>
      <w:r w:rsidR="007223A6" w:rsidRPr="007C6150">
        <w:t xml:space="preserve"> care nu </w:t>
      </w:r>
      <w:r w:rsidR="00CC3972">
        <w:t>î</w:t>
      </w:r>
      <w:r w:rsidR="007223A6" w:rsidRPr="007C6150">
        <w:t>ndeplinesc condi</w:t>
      </w:r>
      <w:r w:rsidR="00CC3972">
        <w:t>ț</w:t>
      </w:r>
      <w:r w:rsidR="007223A6" w:rsidRPr="007C6150">
        <w:t xml:space="preserve">iile </w:t>
      </w:r>
      <w:r w:rsidR="006208CD" w:rsidRPr="007C6150">
        <w:t>administr</w:t>
      </w:r>
      <w:r w:rsidR="00E760EB" w:rsidRPr="007C6150">
        <w:t>a</w:t>
      </w:r>
      <w:r w:rsidR="006208CD" w:rsidRPr="007C6150">
        <w:t xml:space="preserve">tive </w:t>
      </w:r>
      <w:r w:rsidR="007223A6" w:rsidRPr="007C6150">
        <w:t>de selec</w:t>
      </w:r>
      <w:r w:rsidR="00CC3972">
        <w:t>ț</w:t>
      </w:r>
      <w:r w:rsidR="007223A6" w:rsidRPr="007C6150">
        <w:t>ie f</w:t>
      </w:r>
      <w:r w:rsidR="00CC3972">
        <w:t>ă</w:t>
      </w:r>
      <w:r w:rsidR="007223A6" w:rsidRPr="007C6150">
        <w:t>r</w:t>
      </w:r>
      <w:r w:rsidR="00CC3972">
        <w:t>ă</w:t>
      </w:r>
      <w:r w:rsidR="007223A6" w:rsidRPr="007C6150">
        <w:t xml:space="preserve"> punctaj, prev</w:t>
      </w:r>
      <w:r w:rsidR="00CC3972">
        <w:t>ă</w:t>
      </w:r>
      <w:r w:rsidR="00E760EB" w:rsidRPr="007C6150">
        <w:t>zute la alin. (1)</w:t>
      </w:r>
      <w:r w:rsidR="004640AD" w:rsidRPr="007C6150">
        <w:t xml:space="preserve"> și proiectele care nu respect</w:t>
      </w:r>
      <w:r w:rsidR="00CC3972">
        <w:t>ă</w:t>
      </w:r>
      <w:r w:rsidR="004640AD" w:rsidRPr="007C6150">
        <w:t xml:space="preserve"> condițiile de eligibilitate prev</w:t>
      </w:r>
      <w:r w:rsidR="00CC3972">
        <w:t>ă</w:t>
      </w:r>
      <w:r w:rsidR="004640AD" w:rsidRPr="007C6150">
        <w:t>zute la alin.(2</w:t>
      </w:r>
      <w:r w:rsidR="00AA1038" w:rsidRPr="007C6150">
        <w:t>)</w:t>
      </w:r>
      <w:r w:rsidR="000E4265" w:rsidRPr="007C6150">
        <w:t>,</w:t>
      </w:r>
      <w:r w:rsidR="006208CD" w:rsidRPr="007C6150">
        <w:t xml:space="preserve"> </w:t>
      </w:r>
      <w:r w:rsidR="00CC3972">
        <w:t>î</w:t>
      </w:r>
      <w:r w:rsidR="006208CD" w:rsidRPr="007C6150">
        <w:t xml:space="preserve">n situația </w:t>
      </w:r>
      <w:r w:rsidR="00CC3972">
        <w:t>î</w:t>
      </w:r>
      <w:r w:rsidR="006208CD" w:rsidRPr="007C6150">
        <w:t xml:space="preserve">n care nu </w:t>
      </w:r>
      <w:r w:rsidR="00AA1038" w:rsidRPr="007C6150">
        <w:t xml:space="preserve">se </w:t>
      </w:r>
      <w:r w:rsidR="006208CD" w:rsidRPr="007C6150">
        <w:t>completeaz</w:t>
      </w:r>
      <w:r w:rsidR="00CC3972">
        <w:t>ă</w:t>
      </w:r>
      <w:r w:rsidR="006208CD" w:rsidRPr="007C6150">
        <w:t xml:space="preserve"> </w:t>
      </w:r>
      <w:r w:rsidR="006B66B4" w:rsidRPr="007C6150">
        <w:t>și/</w:t>
      </w:r>
      <w:r w:rsidR="006208CD" w:rsidRPr="007C6150">
        <w:t xml:space="preserve">sau </w:t>
      </w:r>
      <w:r w:rsidR="00AA1038" w:rsidRPr="007C6150">
        <w:t xml:space="preserve"> </w:t>
      </w:r>
      <w:r w:rsidR="006208CD" w:rsidRPr="007C6150">
        <w:t>corecteaz</w:t>
      </w:r>
      <w:r w:rsidR="00CC3972">
        <w:t>ă</w:t>
      </w:r>
      <w:r w:rsidR="00AA1038" w:rsidRPr="007C6150">
        <w:t>, sunt eliminați din concurs</w:t>
      </w:r>
      <w:r w:rsidR="006208CD" w:rsidRPr="007C6150">
        <w:t xml:space="preserve"> </w:t>
      </w:r>
      <w:r w:rsidR="008B1C5F" w:rsidRPr="007C6150">
        <w:t xml:space="preserve">conform procedurii de la </w:t>
      </w:r>
      <w:r w:rsidR="00F46616">
        <w:t>a</w:t>
      </w:r>
      <w:r w:rsidR="008B1C5F" w:rsidRPr="007C6150">
        <w:t>rt. 1</w:t>
      </w:r>
      <w:r w:rsidR="006B66B4" w:rsidRPr="007C6150">
        <w:t>3</w:t>
      </w:r>
      <w:r w:rsidR="007223A6" w:rsidRPr="007C6150">
        <w:t>.</w:t>
      </w:r>
    </w:p>
    <w:p w14:paraId="19BCC7D6" w14:textId="4688688D" w:rsidR="000B380F" w:rsidRPr="007C6150" w:rsidRDefault="000B380F" w:rsidP="007421CE">
      <w:pPr>
        <w:pStyle w:val="BodyTextIndent"/>
        <w:spacing w:after="0"/>
        <w:ind w:left="0"/>
        <w:jc w:val="both"/>
      </w:pPr>
      <w:r w:rsidRPr="007C6150">
        <w:t>(</w:t>
      </w:r>
      <w:r w:rsidR="004C2FF7">
        <w:t>5</w:t>
      </w:r>
      <w:r w:rsidRPr="007C6150">
        <w:t>) Membrii comisiilor completeaz</w:t>
      </w:r>
      <w:r w:rsidR="00CC3972">
        <w:t>ă</w:t>
      </w:r>
      <w:r w:rsidRPr="007C6150">
        <w:t xml:space="preserve"> pentru fiecare solicitant </w:t>
      </w:r>
      <w:r w:rsidR="00CC3972">
        <w:t>î</w:t>
      </w:r>
      <w:r w:rsidRPr="007C6150">
        <w:t>n parte, c</w:t>
      </w:r>
      <w:r w:rsidR="00CC3972">
        <w:t>â</w:t>
      </w:r>
      <w:r w:rsidRPr="007C6150">
        <w:t>te un formular</w:t>
      </w:r>
      <w:r w:rsidR="00352ADF">
        <w:t xml:space="preserve"> de evaluare a eligibilității</w:t>
      </w:r>
      <w:r w:rsidRPr="007C6150">
        <w:t xml:space="preserve">, conform modelului din Anexa </w:t>
      </w:r>
      <w:r w:rsidR="00352ADF">
        <w:t xml:space="preserve">nr. </w:t>
      </w:r>
      <w:r w:rsidRPr="007C6150">
        <w:t>3.1.</w:t>
      </w:r>
    </w:p>
    <w:p w14:paraId="7A4B0DD1" w14:textId="77777777" w:rsidR="00AF6FFC" w:rsidRPr="007C6150" w:rsidRDefault="00AF6FFC" w:rsidP="007421CE">
      <w:pPr>
        <w:pStyle w:val="BodyTextIndent"/>
        <w:spacing w:after="0"/>
        <w:ind w:left="0"/>
        <w:jc w:val="both"/>
      </w:pPr>
    </w:p>
    <w:p w14:paraId="2C5E0A28" w14:textId="77777777" w:rsidR="007223A6" w:rsidRPr="0014705E" w:rsidRDefault="007C4E72" w:rsidP="00513D39">
      <w:pPr>
        <w:pStyle w:val="BodyTextIndent"/>
        <w:keepNext/>
        <w:keepLines/>
        <w:spacing w:after="0"/>
        <w:ind w:left="0"/>
        <w:jc w:val="both"/>
        <w:rPr>
          <w:b/>
        </w:rPr>
      </w:pPr>
      <w:r w:rsidRPr="0014705E">
        <w:rPr>
          <w:b/>
        </w:rPr>
        <w:t>Art. 1</w:t>
      </w:r>
      <w:r w:rsidR="006B66B4" w:rsidRPr="0014705E">
        <w:rPr>
          <w:b/>
        </w:rPr>
        <w:t>2</w:t>
      </w:r>
      <w:r w:rsidR="008205CE" w:rsidRPr="0014705E">
        <w:rPr>
          <w:b/>
        </w:rPr>
        <w:t>. Rezultatele etapei de analiz</w:t>
      </w:r>
      <w:r w:rsidR="00CC3972">
        <w:rPr>
          <w:b/>
        </w:rPr>
        <w:t>ă</w:t>
      </w:r>
      <w:r w:rsidR="008205CE" w:rsidRPr="0014705E">
        <w:rPr>
          <w:b/>
        </w:rPr>
        <w:t xml:space="preserve"> administrativ</w:t>
      </w:r>
      <w:r w:rsidR="00CC3972">
        <w:rPr>
          <w:b/>
        </w:rPr>
        <w:t>ă</w:t>
      </w:r>
      <w:r w:rsidR="008205CE" w:rsidRPr="0014705E">
        <w:rPr>
          <w:b/>
        </w:rPr>
        <w:t xml:space="preserve"> și evaluare eliminatorie</w:t>
      </w:r>
    </w:p>
    <w:p w14:paraId="2EB8647E" w14:textId="77777777" w:rsidR="007223A6" w:rsidRPr="0014705E" w:rsidRDefault="008205CE" w:rsidP="007223A6">
      <w:pPr>
        <w:pStyle w:val="BodyTextIndent"/>
        <w:spacing w:after="0"/>
        <w:ind w:left="0"/>
        <w:jc w:val="both"/>
      </w:pPr>
      <w:r w:rsidRPr="0014705E">
        <w:t>(1</w:t>
      </w:r>
      <w:r w:rsidR="007223A6" w:rsidRPr="0014705E">
        <w:t>) Dup</w:t>
      </w:r>
      <w:r w:rsidR="00CC3972">
        <w:t>ă</w:t>
      </w:r>
      <w:r w:rsidR="007223A6" w:rsidRPr="0014705E">
        <w:t xml:space="preserve"> </w:t>
      </w:r>
      <w:r w:rsidR="00CC3972">
        <w:t>î</w:t>
      </w:r>
      <w:r w:rsidR="007223A6" w:rsidRPr="0014705E">
        <w:t>ncheierea etapei de selec</w:t>
      </w:r>
      <w:r w:rsidR="00CC3972">
        <w:t>ț</w:t>
      </w:r>
      <w:r w:rsidR="007223A6" w:rsidRPr="0014705E">
        <w:t>ie f</w:t>
      </w:r>
      <w:r w:rsidR="00CC3972">
        <w:t>ă</w:t>
      </w:r>
      <w:r w:rsidR="007223A6" w:rsidRPr="0014705E">
        <w:t>r</w:t>
      </w:r>
      <w:r w:rsidR="00CC3972">
        <w:t>ă</w:t>
      </w:r>
      <w:r w:rsidR="007223A6" w:rsidRPr="0014705E">
        <w:t xml:space="preserve"> punctaj</w:t>
      </w:r>
      <w:r w:rsidR="006208CD" w:rsidRPr="0014705E">
        <w:t>,</w:t>
      </w:r>
      <w:r w:rsidR="007223A6" w:rsidRPr="0014705E">
        <w:t xml:space="preserve"> membrii comisiilor au obliga</w:t>
      </w:r>
      <w:r w:rsidR="00CC3972">
        <w:t>ț</w:t>
      </w:r>
      <w:r w:rsidR="007223A6" w:rsidRPr="0014705E">
        <w:t xml:space="preserve">ia de a </w:t>
      </w:r>
      <w:r w:rsidR="00CC3972">
        <w:t>î</w:t>
      </w:r>
      <w:r w:rsidR="007223A6" w:rsidRPr="0014705E">
        <w:t>ntocmi un raport cu rezultatele evalu</w:t>
      </w:r>
      <w:r w:rsidR="00CC3972">
        <w:t>ă</w:t>
      </w:r>
      <w:r w:rsidR="007223A6" w:rsidRPr="0014705E">
        <w:t>rii</w:t>
      </w:r>
      <w:r w:rsidR="006208CD" w:rsidRPr="0014705E">
        <w:t xml:space="preserve"> administrative a eligibilit</w:t>
      </w:r>
      <w:r w:rsidR="00CC3972">
        <w:t>ă</w:t>
      </w:r>
      <w:r w:rsidR="006208CD" w:rsidRPr="0014705E">
        <w:t>ții</w:t>
      </w:r>
      <w:r w:rsidR="000E4265" w:rsidRPr="0014705E">
        <w:rPr>
          <w:snapToGrid w:val="0"/>
        </w:rPr>
        <w:t>.</w:t>
      </w:r>
    </w:p>
    <w:p w14:paraId="72F405F2" w14:textId="1D02EB10" w:rsidR="007223A6" w:rsidRPr="0014705E" w:rsidRDefault="008205CE" w:rsidP="007223A6">
      <w:pPr>
        <w:pStyle w:val="BodyTextIndent"/>
        <w:spacing w:after="0"/>
        <w:ind w:left="0"/>
        <w:jc w:val="both"/>
      </w:pPr>
      <w:r w:rsidRPr="0014705E">
        <w:t>(2</w:t>
      </w:r>
      <w:r w:rsidR="007223A6" w:rsidRPr="0014705E">
        <w:t>)</w:t>
      </w:r>
      <w:r w:rsidR="007223A6" w:rsidRPr="0014705E">
        <w:rPr>
          <w:b/>
        </w:rPr>
        <w:t xml:space="preserve"> </w:t>
      </w:r>
      <w:r w:rsidR="007223A6" w:rsidRPr="0014705E">
        <w:t xml:space="preserve">Rapoartele cu rezultatele </w:t>
      </w:r>
      <w:r w:rsidRPr="0014705E">
        <w:t>analizei</w:t>
      </w:r>
      <w:r w:rsidR="006208CD" w:rsidRPr="0014705E">
        <w:t xml:space="preserve"> administrative </w:t>
      </w:r>
      <w:r w:rsidRPr="0014705E">
        <w:t>și evaluare</w:t>
      </w:r>
      <w:r w:rsidR="006208CD" w:rsidRPr="0014705E">
        <w:t xml:space="preserve"> </w:t>
      </w:r>
      <w:r w:rsidRPr="0014705E">
        <w:t xml:space="preserve">eliminatorie a </w:t>
      </w:r>
      <w:r w:rsidR="006208CD" w:rsidRPr="0014705E">
        <w:t>eligibilit</w:t>
      </w:r>
      <w:r w:rsidR="00CC3972">
        <w:t>ă</w:t>
      </w:r>
      <w:r w:rsidR="006208CD" w:rsidRPr="0014705E">
        <w:t>ții</w:t>
      </w:r>
      <w:r w:rsidR="007223A6" w:rsidRPr="0014705E">
        <w:t>, at</w:t>
      </w:r>
      <w:r w:rsidR="00CC3972">
        <w:t>â</w:t>
      </w:r>
      <w:r w:rsidR="007223A6" w:rsidRPr="0014705E">
        <w:t>t pentru Concursul n</w:t>
      </w:r>
      <w:r w:rsidRPr="0014705E">
        <w:t>a</w:t>
      </w:r>
      <w:r w:rsidR="00CC3972">
        <w:t>ț</w:t>
      </w:r>
      <w:r w:rsidRPr="0014705E">
        <w:t>ional de proiecte de tineret</w:t>
      </w:r>
      <w:r w:rsidR="007223A6" w:rsidRPr="0014705E">
        <w:t xml:space="preserve"> c</w:t>
      </w:r>
      <w:r w:rsidR="00CC3972">
        <w:t>â</w:t>
      </w:r>
      <w:r w:rsidR="007223A6" w:rsidRPr="0014705E">
        <w:t xml:space="preserve">t </w:t>
      </w:r>
      <w:r w:rsidR="00CC3972">
        <w:t>ș</w:t>
      </w:r>
      <w:r w:rsidR="007223A6" w:rsidRPr="0014705E">
        <w:t>i pentru Concursul na</w:t>
      </w:r>
      <w:r w:rsidR="00CC3972">
        <w:t>ț</w:t>
      </w:r>
      <w:r w:rsidR="007223A6" w:rsidRPr="0014705E">
        <w:t>ional de proiecte studen</w:t>
      </w:r>
      <w:r w:rsidR="00CC3972">
        <w:t>ț</w:t>
      </w:r>
      <w:r w:rsidR="007223A6" w:rsidRPr="0014705E">
        <w:t>e</w:t>
      </w:r>
      <w:r w:rsidR="00CC3972">
        <w:t>ș</w:t>
      </w:r>
      <w:r w:rsidR="007223A6" w:rsidRPr="0014705E">
        <w:t>ti, se public</w:t>
      </w:r>
      <w:r w:rsidR="00CC3972">
        <w:t>ă</w:t>
      </w:r>
      <w:r w:rsidR="007223A6" w:rsidRPr="0014705E">
        <w:t xml:space="preserve"> pe site-ul</w:t>
      </w:r>
      <w:r w:rsidR="00386E8D">
        <w:t xml:space="preserve"> </w:t>
      </w:r>
      <w:r w:rsidR="00352ADF">
        <w:t xml:space="preserve">MTS </w:t>
      </w:r>
      <w:r w:rsidR="00595A3F" w:rsidRPr="0014705E">
        <w:t>,</w:t>
      </w:r>
      <w:r w:rsidR="00AF6FFC" w:rsidRPr="0014705E">
        <w:t xml:space="preserve"> </w:t>
      </w:r>
      <w:r w:rsidR="007223A6" w:rsidRPr="0014705E">
        <w:t>la data prev</w:t>
      </w:r>
      <w:r w:rsidR="00CC3972">
        <w:t>ă</w:t>
      </w:r>
      <w:r w:rsidR="007223A6" w:rsidRPr="0014705E">
        <w:t>zut</w:t>
      </w:r>
      <w:r w:rsidR="00CC3972">
        <w:t>ă</w:t>
      </w:r>
      <w:r w:rsidR="007223A6" w:rsidRPr="0014705E">
        <w:t xml:space="preserve"> </w:t>
      </w:r>
      <w:r w:rsidR="00CC3972">
        <w:t>î</w:t>
      </w:r>
      <w:r w:rsidR="007223A6" w:rsidRPr="0014705E">
        <w:t>n anun</w:t>
      </w:r>
      <w:r w:rsidR="00CC3972">
        <w:t>ț</w:t>
      </w:r>
      <w:r w:rsidR="007223A6" w:rsidRPr="0014705E">
        <w:t>ul de participare.</w:t>
      </w:r>
      <w:r w:rsidR="006208CD" w:rsidRPr="0014705E">
        <w:t xml:space="preserve"> Anunțarea public</w:t>
      </w:r>
      <w:r w:rsidR="00CC3972">
        <w:t>ă</w:t>
      </w:r>
      <w:r w:rsidR="006208CD" w:rsidRPr="0014705E">
        <w:t>rii raportului cu rezultatele evalu</w:t>
      </w:r>
      <w:r w:rsidR="00CC3972">
        <w:t>ă</w:t>
      </w:r>
      <w:r w:rsidR="006208CD" w:rsidRPr="0014705E">
        <w:t>rii adminsitrative a eligibilit</w:t>
      </w:r>
      <w:r w:rsidR="00CC3972">
        <w:t>ă</w:t>
      </w:r>
      <w:r w:rsidR="006208CD" w:rsidRPr="0014705E">
        <w:t xml:space="preserve">ții se va face și pe </w:t>
      </w:r>
      <w:r w:rsidR="00A66A13" w:rsidRPr="0014705E">
        <w:t xml:space="preserve">paginile active de interacțiune media online </w:t>
      </w:r>
      <w:r w:rsidR="006208CD" w:rsidRPr="0014705E">
        <w:t>ale MTS.</w:t>
      </w:r>
    </w:p>
    <w:p w14:paraId="1694FC65" w14:textId="77777777" w:rsidR="0002187F" w:rsidRPr="0014705E" w:rsidRDefault="0002187F" w:rsidP="007223A6">
      <w:pPr>
        <w:pStyle w:val="BodyTextIndent"/>
        <w:spacing w:after="0"/>
        <w:ind w:left="0"/>
        <w:jc w:val="both"/>
        <w:rPr>
          <w:b/>
        </w:rPr>
      </w:pPr>
      <w:r w:rsidRPr="007C6150">
        <w:t>(3)</w:t>
      </w:r>
      <w:r w:rsidRPr="0014705E">
        <w:rPr>
          <w:b/>
        </w:rPr>
        <w:t xml:space="preserve"> </w:t>
      </w:r>
      <w:r w:rsidRPr="0014705E">
        <w:t>Raportul cu rezultatele analizei administrative și evaluarea eliminatorie a eligibilit</w:t>
      </w:r>
      <w:r w:rsidR="00CC3972">
        <w:t>ă</w:t>
      </w:r>
      <w:r w:rsidRPr="0014705E">
        <w:t xml:space="preserve">ții pentru Concursul </w:t>
      </w:r>
      <w:r w:rsidR="000E4265" w:rsidRPr="0014705E">
        <w:t>l</w:t>
      </w:r>
      <w:r w:rsidRPr="0014705E">
        <w:t xml:space="preserve">ocal de </w:t>
      </w:r>
      <w:r w:rsidR="000E4265" w:rsidRPr="0014705E">
        <w:t>p</w:t>
      </w:r>
      <w:r w:rsidRPr="0014705E">
        <w:t>roiecte se public</w:t>
      </w:r>
      <w:r w:rsidR="00CC3972">
        <w:t>ă</w:t>
      </w:r>
      <w:r w:rsidRPr="0014705E">
        <w:t xml:space="preserve"> pe site-u</w:t>
      </w:r>
      <w:r w:rsidR="003D11AA">
        <w:t>l</w:t>
      </w:r>
      <w:r w:rsidRPr="0014705E">
        <w:t xml:space="preserve"> DJST</w:t>
      </w:r>
      <w:r w:rsidR="003D11AA">
        <w:t>/DSTMB</w:t>
      </w:r>
      <w:r w:rsidR="000E4265" w:rsidRPr="0014705E">
        <w:t xml:space="preserve"> sau la sediul acestora, acolo un</w:t>
      </w:r>
      <w:r w:rsidR="00C67F3C" w:rsidRPr="0014705E">
        <w:t>d</w:t>
      </w:r>
      <w:r w:rsidR="000E4265" w:rsidRPr="0014705E">
        <w:t>e nu exist</w:t>
      </w:r>
      <w:r w:rsidR="00CC3972">
        <w:t>ă</w:t>
      </w:r>
      <w:r w:rsidR="000E4265" w:rsidRPr="0014705E">
        <w:t xml:space="preserve"> site</w:t>
      </w:r>
      <w:r w:rsidR="00BA3B6D" w:rsidRPr="0014705E">
        <w:t>,</w:t>
      </w:r>
      <w:r w:rsidRPr="0014705E">
        <w:t xml:space="preserve"> la data prev</w:t>
      </w:r>
      <w:r w:rsidR="00CC3972">
        <w:t>ă</w:t>
      </w:r>
      <w:r w:rsidRPr="0014705E">
        <w:t>zut</w:t>
      </w:r>
      <w:r w:rsidR="00CC3972">
        <w:t>ă</w:t>
      </w:r>
      <w:r w:rsidRPr="0014705E">
        <w:t xml:space="preserve"> </w:t>
      </w:r>
      <w:r w:rsidR="00CC3972">
        <w:t>î</w:t>
      </w:r>
      <w:r w:rsidRPr="0014705E">
        <w:t>n anunțul de participare.</w:t>
      </w:r>
    </w:p>
    <w:p w14:paraId="6CA35C52" w14:textId="77777777" w:rsidR="00AF6FFC" w:rsidRPr="0014705E" w:rsidRDefault="00AF6FFC" w:rsidP="007223A6">
      <w:pPr>
        <w:jc w:val="both"/>
        <w:rPr>
          <w:b/>
          <w:highlight w:val="yellow"/>
        </w:rPr>
      </w:pPr>
    </w:p>
    <w:p w14:paraId="5219A761" w14:textId="77777777" w:rsidR="00AF6FFC" w:rsidRPr="0014705E" w:rsidRDefault="007C4E72" w:rsidP="009A1651">
      <w:pPr>
        <w:pStyle w:val="BodyTextIndent"/>
        <w:keepNext/>
        <w:keepLines/>
        <w:spacing w:after="0"/>
        <w:ind w:left="0"/>
        <w:jc w:val="both"/>
      </w:pPr>
      <w:r w:rsidRPr="0014705E">
        <w:rPr>
          <w:b/>
        </w:rPr>
        <w:t>Art. 1</w:t>
      </w:r>
      <w:r w:rsidR="006B66B4" w:rsidRPr="0014705E">
        <w:rPr>
          <w:b/>
        </w:rPr>
        <w:t>3</w:t>
      </w:r>
      <w:r w:rsidR="00AF6FFC" w:rsidRPr="0014705E">
        <w:rPr>
          <w:b/>
        </w:rPr>
        <w:t>. Clarific</w:t>
      </w:r>
      <w:r w:rsidR="00CC3972">
        <w:rPr>
          <w:b/>
        </w:rPr>
        <w:t>ă</w:t>
      </w:r>
      <w:r w:rsidR="00AF6FFC" w:rsidRPr="0014705E">
        <w:rPr>
          <w:b/>
        </w:rPr>
        <w:t>ri și complet</w:t>
      </w:r>
      <w:r w:rsidR="00CC3972">
        <w:rPr>
          <w:b/>
        </w:rPr>
        <w:t>ă</w:t>
      </w:r>
      <w:r w:rsidR="00AF6FFC" w:rsidRPr="0014705E">
        <w:rPr>
          <w:b/>
        </w:rPr>
        <w:t>ri</w:t>
      </w:r>
    </w:p>
    <w:p w14:paraId="3D371C2A" w14:textId="77777777" w:rsidR="006208CD" w:rsidRPr="0077256C" w:rsidRDefault="007223A6" w:rsidP="007223A6">
      <w:pPr>
        <w:jc w:val="both"/>
        <w:rPr>
          <w:b/>
        </w:rPr>
      </w:pPr>
      <w:r w:rsidRPr="0077256C">
        <w:t>(</w:t>
      </w:r>
      <w:r w:rsidR="008205CE" w:rsidRPr="0077256C">
        <w:t>1</w:t>
      </w:r>
      <w:r w:rsidRPr="0077256C">
        <w:t>)</w:t>
      </w:r>
      <w:r w:rsidR="00595A3F" w:rsidRPr="0077256C">
        <w:t xml:space="preserve"> </w:t>
      </w:r>
      <w:r w:rsidR="00CC3972">
        <w:t>Î</w:t>
      </w:r>
      <w:r w:rsidR="00595A3F" w:rsidRPr="0077256C">
        <w:t>n termen de 5 zile lucr</w:t>
      </w:r>
      <w:r w:rsidR="00CC3972">
        <w:t>ă</w:t>
      </w:r>
      <w:r w:rsidR="00595A3F" w:rsidRPr="0077256C">
        <w:t>toare</w:t>
      </w:r>
      <w:r w:rsidRPr="0077256C">
        <w:t xml:space="preserve"> de la data public</w:t>
      </w:r>
      <w:r w:rsidR="00CC3972">
        <w:t>ă</w:t>
      </w:r>
      <w:r w:rsidRPr="0077256C">
        <w:t xml:space="preserve">rii rapoartelor cu rezultatul </w:t>
      </w:r>
      <w:r w:rsidR="008205CE" w:rsidRPr="0077256C">
        <w:t>analizei administrative și evaluare eliminatorie a eligibilit</w:t>
      </w:r>
      <w:r w:rsidR="00CC3972">
        <w:t>ă</w:t>
      </w:r>
      <w:r w:rsidR="008205CE" w:rsidRPr="0077256C">
        <w:t>ții</w:t>
      </w:r>
      <w:r w:rsidRPr="0077256C">
        <w:t xml:space="preserve">, </w:t>
      </w:r>
      <w:r w:rsidR="006208CD" w:rsidRPr="0077256C">
        <w:t>solicitanții</w:t>
      </w:r>
      <w:r w:rsidRPr="0077256C">
        <w:t xml:space="preserve"> ale c</w:t>
      </w:r>
      <w:r w:rsidR="00CC3972">
        <w:t>ă</w:t>
      </w:r>
      <w:r w:rsidRPr="0077256C">
        <w:t>ror documente au fost</w:t>
      </w:r>
      <w:r w:rsidRPr="0077256C">
        <w:rPr>
          <w:b/>
        </w:rPr>
        <w:t xml:space="preserve"> </w:t>
      </w:r>
      <w:r w:rsidRPr="0077256C">
        <w:t>declarate incomplete/eronate</w:t>
      </w:r>
      <w:r w:rsidR="008205CE" w:rsidRPr="0077256C">
        <w:t xml:space="preserve"> sau care au propus cheltuieli, bugete sau perioade de desf</w:t>
      </w:r>
      <w:r w:rsidR="00CC3972">
        <w:t>ă</w:t>
      </w:r>
      <w:r w:rsidR="008205CE" w:rsidRPr="0077256C">
        <w:t>șurare a activit</w:t>
      </w:r>
      <w:r w:rsidR="00CC3972">
        <w:t>ă</w:t>
      </w:r>
      <w:r w:rsidR="008205CE" w:rsidRPr="0077256C">
        <w:t>ților neeligibile</w:t>
      </w:r>
      <w:r w:rsidR="00BA3B6D" w:rsidRPr="0077256C">
        <w:t>,</w:t>
      </w:r>
      <w:r w:rsidR="00E3299C" w:rsidRPr="0077256C">
        <w:t xml:space="preserve"> </w:t>
      </w:r>
      <w:r w:rsidRPr="0077256C">
        <w:t>au posibilitatea de completa</w:t>
      </w:r>
      <w:r w:rsidR="008205CE" w:rsidRPr="0077256C">
        <w:t xml:space="preserve"> sau modifica</w:t>
      </w:r>
      <w:r w:rsidRPr="0077256C">
        <w:t xml:space="preserve"> documentele.</w:t>
      </w:r>
    </w:p>
    <w:p w14:paraId="06404EA1" w14:textId="7588AD36" w:rsidR="008205CE" w:rsidRPr="0077256C" w:rsidRDefault="00FA143D" w:rsidP="007223A6">
      <w:pPr>
        <w:jc w:val="both"/>
      </w:pPr>
      <w:r w:rsidRPr="0077256C">
        <w:t>(2</w:t>
      </w:r>
      <w:r w:rsidR="006208CD" w:rsidRPr="0077256C">
        <w:t>)</w:t>
      </w:r>
      <w:r w:rsidR="006208CD" w:rsidRPr="0077256C">
        <w:rPr>
          <w:b/>
        </w:rPr>
        <w:t xml:space="preserve"> </w:t>
      </w:r>
      <w:r w:rsidR="006208CD" w:rsidRPr="0077256C">
        <w:t>Modific</w:t>
      </w:r>
      <w:r w:rsidR="00CC3972">
        <w:t>ă</w:t>
      </w:r>
      <w:r w:rsidR="006208CD" w:rsidRPr="0077256C">
        <w:t>rile pot viza orice document prev</w:t>
      </w:r>
      <w:r w:rsidR="00CC3972">
        <w:t>ă</w:t>
      </w:r>
      <w:r w:rsidR="006208CD" w:rsidRPr="0077256C">
        <w:t xml:space="preserve">zut la </w:t>
      </w:r>
      <w:r w:rsidR="003D11AA">
        <w:t>a</w:t>
      </w:r>
      <w:r w:rsidR="006208CD" w:rsidRPr="0077256C">
        <w:t>rt. 4</w:t>
      </w:r>
      <w:r w:rsidR="006B66B4" w:rsidRPr="0077256C">
        <w:t xml:space="preserve"> alin.</w:t>
      </w:r>
      <w:r w:rsidR="003D11AA">
        <w:t xml:space="preserve"> </w:t>
      </w:r>
      <w:r w:rsidR="006B66B4" w:rsidRPr="0077256C">
        <w:t>(</w:t>
      </w:r>
      <w:r w:rsidR="00352ADF">
        <w:t xml:space="preserve">5 </w:t>
      </w:r>
      <w:r w:rsidR="006B66B4" w:rsidRPr="0077256C">
        <w:t>),</w:t>
      </w:r>
      <w:r w:rsidR="006208CD" w:rsidRPr="0077256C">
        <w:t xml:space="preserve"> inclusiv bugetul proiectului sau planul de activit</w:t>
      </w:r>
      <w:r w:rsidR="00CC3972">
        <w:t>ă</w:t>
      </w:r>
      <w:r w:rsidR="006208CD" w:rsidRPr="0077256C">
        <w:t>ți al proiectul</w:t>
      </w:r>
      <w:r w:rsidR="004D4566" w:rsidRPr="0077256C">
        <w:t xml:space="preserve">ui, </w:t>
      </w:r>
      <w:r w:rsidR="006208CD" w:rsidRPr="0077256C">
        <w:t xml:space="preserve">dar </w:t>
      </w:r>
      <w:r w:rsidR="00CC3972">
        <w:t>î</w:t>
      </w:r>
      <w:r w:rsidR="006208CD" w:rsidRPr="0077256C">
        <w:t>n cazul acestor document</w:t>
      </w:r>
      <w:r w:rsidR="00BA3B6D" w:rsidRPr="0077256C">
        <w:t>e</w:t>
      </w:r>
      <w:r w:rsidR="006208CD" w:rsidRPr="0077256C">
        <w:t xml:space="preserve"> modific</w:t>
      </w:r>
      <w:r w:rsidR="00CC3972">
        <w:t>ă</w:t>
      </w:r>
      <w:r w:rsidR="006208CD" w:rsidRPr="0077256C">
        <w:t>rile trebuie s</w:t>
      </w:r>
      <w:r w:rsidR="00CC3972">
        <w:t>ă</w:t>
      </w:r>
      <w:r w:rsidR="006208CD" w:rsidRPr="0077256C">
        <w:t xml:space="preserve"> vizeze doar corectare</w:t>
      </w:r>
      <w:r w:rsidR="009A5B6C" w:rsidRPr="0077256C">
        <w:t>a</w:t>
      </w:r>
      <w:r w:rsidR="006208CD" w:rsidRPr="0077256C">
        <w:t xml:space="preserve"> unor elemen</w:t>
      </w:r>
      <w:r w:rsidR="008205CE" w:rsidRPr="0077256C">
        <w:t>te de eligibilitate, respectiv:</w:t>
      </w:r>
    </w:p>
    <w:p w14:paraId="6C152205" w14:textId="77777777" w:rsidR="008205CE" w:rsidRPr="0077256C" w:rsidRDefault="008205CE" w:rsidP="007223A6">
      <w:pPr>
        <w:jc w:val="both"/>
      </w:pPr>
      <w:r w:rsidRPr="0077256C">
        <w:t xml:space="preserve">a) </w:t>
      </w:r>
      <w:r w:rsidR="006208CD" w:rsidRPr="0077256C">
        <w:t>eliminarea unor</w:t>
      </w:r>
      <w:r w:rsidRPr="0077256C">
        <w:t xml:space="preserve"> cheltuieli neeligibile</w:t>
      </w:r>
      <w:r w:rsidR="003D11AA">
        <w:t>;</w:t>
      </w:r>
    </w:p>
    <w:p w14:paraId="01C7081D" w14:textId="77777777" w:rsidR="008205CE" w:rsidRPr="0077256C" w:rsidRDefault="008205CE" w:rsidP="007223A6">
      <w:pPr>
        <w:jc w:val="both"/>
      </w:pPr>
      <w:r w:rsidRPr="0077256C">
        <w:t xml:space="preserve">b) </w:t>
      </w:r>
      <w:r w:rsidR="004D4566" w:rsidRPr="0077256C">
        <w:t>d</w:t>
      </w:r>
      <w:r w:rsidR="0041796A" w:rsidRPr="0077256C">
        <w:t>i</w:t>
      </w:r>
      <w:r w:rsidR="004D4566" w:rsidRPr="0077256C">
        <w:t>minuarea unor cheltuieli a</w:t>
      </w:r>
      <w:r w:rsidR="00F46485" w:rsidRPr="0077256C">
        <w:t>l</w:t>
      </w:r>
      <w:r w:rsidR="004D4566" w:rsidRPr="0077256C">
        <w:t xml:space="preserve"> c</w:t>
      </w:r>
      <w:r w:rsidR="00CC3972">
        <w:t>ă</w:t>
      </w:r>
      <w:r w:rsidR="004D4566" w:rsidRPr="0077256C">
        <w:t>ror buget a fost alocat peste plafoanele de</w:t>
      </w:r>
      <w:r w:rsidRPr="0077256C">
        <w:t xml:space="preserve"> eligibilitate a cheltulieilor</w:t>
      </w:r>
      <w:r w:rsidR="003D11AA">
        <w:t>;</w:t>
      </w:r>
    </w:p>
    <w:p w14:paraId="4B8F0266" w14:textId="77777777" w:rsidR="007223A6" w:rsidRPr="0077256C" w:rsidRDefault="008205CE" w:rsidP="007223A6">
      <w:pPr>
        <w:jc w:val="both"/>
        <w:rPr>
          <w:b/>
        </w:rPr>
      </w:pPr>
      <w:r w:rsidRPr="0077256C">
        <w:t xml:space="preserve">c) </w:t>
      </w:r>
      <w:r w:rsidR="00BA3B6D" w:rsidRPr="0077256C">
        <w:t>perioada</w:t>
      </w:r>
      <w:r w:rsidR="00C67F3C" w:rsidRPr="0077256C">
        <w:t xml:space="preserve"> </w:t>
      </w:r>
      <w:r w:rsidR="00BA3B6D" w:rsidRPr="0077256C">
        <w:t>de derulare a proiectelor</w:t>
      </w:r>
      <w:r w:rsidR="004D4566" w:rsidRPr="0077256C">
        <w:t xml:space="preserve">, </w:t>
      </w:r>
      <w:r w:rsidR="00BA3B6D" w:rsidRPr="0077256C">
        <w:t>dac</w:t>
      </w:r>
      <w:r w:rsidR="00CC3972">
        <w:t>ă</w:t>
      </w:r>
      <w:r w:rsidR="00BA3B6D" w:rsidRPr="0077256C">
        <w:t xml:space="preserve"> aceasta nu corespunde celei eligibile</w:t>
      </w:r>
      <w:r w:rsidR="000E4265" w:rsidRPr="0077256C">
        <w:rPr>
          <w:snapToGrid w:val="0"/>
        </w:rPr>
        <w:t>.</w:t>
      </w:r>
    </w:p>
    <w:p w14:paraId="485BCFEF" w14:textId="77777777" w:rsidR="007223A6" w:rsidRPr="0077256C" w:rsidRDefault="007223A6" w:rsidP="004D4566">
      <w:pPr>
        <w:jc w:val="both"/>
      </w:pPr>
      <w:r w:rsidRPr="0077256C">
        <w:t>(</w:t>
      </w:r>
      <w:r w:rsidR="00FA143D" w:rsidRPr="0077256C">
        <w:t>3</w:t>
      </w:r>
      <w:r w:rsidRPr="0077256C">
        <w:t>) Modific</w:t>
      </w:r>
      <w:r w:rsidR="00CC3972">
        <w:t>ă</w:t>
      </w:r>
      <w:r w:rsidRPr="0077256C">
        <w:t>rile/complet</w:t>
      </w:r>
      <w:r w:rsidR="00CC3972">
        <w:t>ă</w:t>
      </w:r>
      <w:r w:rsidRPr="0077256C">
        <w:t xml:space="preserve">rile solicitate se transmit </w:t>
      </w:r>
      <w:r w:rsidR="004F61CB" w:rsidRPr="0077256C">
        <w:t xml:space="preserve">scanate, </w:t>
      </w:r>
      <w:r w:rsidR="00CC3972">
        <w:t>î</w:t>
      </w:r>
      <w:r w:rsidR="004F61CB" w:rsidRPr="0077256C">
        <w:t xml:space="preserve">n cazul documentelor de </w:t>
      </w:r>
      <w:r w:rsidR="00BA3B6D" w:rsidRPr="0077256C">
        <w:t>eligibilitate</w:t>
      </w:r>
      <w:r w:rsidR="004F61CB" w:rsidRPr="0077256C">
        <w:t xml:space="preserve"> și </w:t>
      </w:r>
      <w:r w:rsidR="00CC3972">
        <w:t>î</w:t>
      </w:r>
      <w:r w:rsidR="004F61CB" w:rsidRPr="0077256C">
        <w:t xml:space="preserve">n format Excel </w:t>
      </w:r>
      <w:r w:rsidR="00CC3972">
        <w:t>î</w:t>
      </w:r>
      <w:r w:rsidR="004F61CB" w:rsidRPr="0077256C">
        <w:t>n cazul bugetelo</w:t>
      </w:r>
      <w:r w:rsidR="00BA3B6D" w:rsidRPr="0077256C">
        <w:t>r și a planurilor de activit</w:t>
      </w:r>
      <w:r w:rsidR="00CC3972">
        <w:t>ă</w:t>
      </w:r>
      <w:r w:rsidR="00BA3B6D" w:rsidRPr="0077256C">
        <w:t xml:space="preserve">ți, </w:t>
      </w:r>
      <w:r w:rsidR="00B47976" w:rsidRPr="0077256C">
        <w:t xml:space="preserve">prin </w:t>
      </w:r>
      <w:r w:rsidR="00CC3972">
        <w:t>î</w:t>
      </w:r>
      <w:r w:rsidR="00B47976" w:rsidRPr="0077256C">
        <w:t>nc</w:t>
      </w:r>
      <w:r w:rsidR="00CC3972">
        <w:t>ă</w:t>
      </w:r>
      <w:r w:rsidR="00B47976" w:rsidRPr="0077256C">
        <w:t xml:space="preserve">rcare </w:t>
      </w:r>
      <w:r w:rsidR="00B47976" w:rsidRPr="0077256C">
        <w:lastRenderedPageBreak/>
        <w:t>pe platforma online destinat</w:t>
      </w:r>
      <w:r w:rsidR="00CC3972">
        <w:t>ă</w:t>
      </w:r>
      <w:r w:rsidR="00B47976" w:rsidRPr="0077256C">
        <w:t xml:space="preserve"> depunerii proiectelor, </w:t>
      </w:r>
      <w:r w:rsidR="00CC3972">
        <w:t>î</w:t>
      </w:r>
      <w:r w:rsidR="00B47976" w:rsidRPr="0077256C">
        <w:t>n secțiunea complet</w:t>
      </w:r>
      <w:r w:rsidR="00CC3972">
        <w:t>ă</w:t>
      </w:r>
      <w:r w:rsidR="00B47976" w:rsidRPr="0077256C">
        <w:t xml:space="preserve">ri. </w:t>
      </w:r>
      <w:r w:rsidR="00CC3972">
        <w:rPr>
          <w:bCs/>
          <w:iCs/>
        </w:rPr>
        <w:t>Î</w:t>
      </w:r>
      <w:r w:rsidR="00B47976" w:rsidRPr="0077256C">
        <w:rPr>
          <w:bCs/>
          <w:iCs/>
        </w:rPr>
        <w:t xml:space="preserve">n cazul </w:t>
      </w:r>
      <w:r w:rsidR="00CC3972">
        <w:rPr>
          <w:bCs/>
          <w:iCs/>
        </w:rPr>
        <w:t>î</w:t>
      </w:r>
      <w:r w:rsidR="00B47976" w:rsidRPr="0077256C">
        <w:rPr>
          <w:bCs/>
          <w:iCs/>
        </w:rPr>
        <w:t>n care p</w:t>
      </w:r>
      <w:r w:rsidR="00CC3972">
        <w:rPr>
          <w:bCs/>
          <w:iCs/>
        </w:rPr>
        <w:t>â</w:t>
      </w:r>
      <w:r w:rsidR="00B47976" w:rsidRPr="0077256C">
        <w:rPr>
          <w:bCs/>
          <w:iCs/>
        </w:rPr>
        <w:t>n</w:t>
      </w:r>
      <w:r w:rsidR="00CC3972">
        <w:rPr>
          <w:bCs/>
          <w:iCs/>
        </w:rPr>
        <w:t>ă</w:t>
      </w:r>
      <w:r w:rsidR="00B47976" w:rsidRPr="0077256C">
        <w:rPr>
          <w:bCs/>
          <w:iCs/>
        </w:rPr>
        <w:t xml:space="preserve"> la data lans</w:t>
      </w:r>
      <w:r w:rsidR="00CC3972">
        <w:rPr>
          <w:bCs/>
          <w:iCs/>
        </w:rPr>
        <w:t>ă</w:t>
      </w:r>
      <w:r w:rsidR="00B47976" w:rsidRPr="0077256C">
        <w:rPr>
          <w:bCs/>
          <w:iCs/>
        </w:rPr>
        <w:t xml:space="preserve">rii </w:t>
      </w:r>
      <w:r w:rsidR="006B66B4" w:rsidRPr="0077256C">
        <w:rPr>
          <w:bCs/>
          <w:iCs/>
        </w:rPr>
        <w:t>concursurilor naționale/locale</w:t>
      </w:r>
      <w:r w:rsidR="00BA3B6D" w:rsidRPr="0077256C">
        <w:rPr>
          <w:bCs/>
          <w:iCs/>
        </w:rPr>
        <w:t>,</w:t>
      </w:r>
      <w:r w:rsidR="00B47976" w:rsidRPr="0077256C">
        <w:rPr>
          <w:bCs/>
          <w:iCs/>
        </w:rPr>
        <w:t xml:space="preserve"> platforma nu este dezvoltat</w:t>
      </w:r>
      <w:r w:rsidR="00CC3972">
        <w:rPr>
          <w:bCs/>
          <w:iCs/>
        </w:rPr>
        <w:t>ă</w:t>
      </w:r>
      <w:r w:rsidR="00B47976" w:rsidRPr="0077256C">
        <w:rPr>
          <w:bCs/>
          <w:iCs/>
        </w:rPr>
        <w:t xml:space="preserve"> și</w:t>
      </w:r>
      <w:r w:rsidR="00DB21E0" w:rsidRPr="0077256C">
        <w:rPr>
          <w:bCs/>
          <w:iCs/>
        </w:rPr>
        <w:t>/sau</w:t>
      </w:r>
      <w:r w:rsidR="00B47976" w:rsidRPr="0077256C">
        <w:rPr>
          <w:bCs/>
          <w:iCs/>
        </w:rPr>
        <w:t xml:space="preserve"> operațional</w:t>
      </w:r>
      <w:r w:rsidR="00CC3972">
        <w:rPr>
          <w:bCs/>
          <w:iCs/>
        </w:rPr>
        <w:t>ă</w:t>
      </w:r>
      <w:r w:rsidR="00B47976" w:rsidRPr="0077256C">
        <w:t xml:space="preserve"> </w:t>
      </w:r>
      <w:r w:rsidR="006B66B4" w:rsidRPr="0077256C">
        <w:t>complet</w:t>
      </w:r>
      <w:r w:rsidR="00CC3972">
        <w:t>ă</w:t>
      </w:r>
      <w:r w:rsidR="006B66B4" w:rsidRPr="0077256C">
        <w:t xml:space="preserve">rile </w:t>
      </w:r>
      <w:r w:rsidR="00B47976" w:rsidRPr="0077256C">
        <w:t xml:space="preserve">se transmit </w:t>
      </w:r>
      <w:r w:rsidR="004D4566" w:rsidRPr="0077256C">
        <w:t>prin e-mail la adresa</w:t>
      </w:r>
      <w:r w:rsidR="00B47976" w:rsidRPr="0077256C">
        <w:t xml:space="preserve"> indicat</w:t>
      </w:r>
      <w:r w:rsidR="00CC3972">
        <w:t>ă</w:t>
      </w:r>
      <w:r w:rsidR="00B47976" w:rsidRPr="0077256C">
        <w:t xml:space="preserve"> </w:t>
      </w:r>
      <w:r w:rsidR="00CC3972">
        <w:t>î</w:t>
      </w:r>
      <w:r w:rsidR="00B47976" w:rsidRPr="0077256C">
        <w:t xml:space="preserve">n anunțul de </w:t>
      </w:r>
      <w:r w:rsidR="009C0DD0" w:rsidRPr="0077256C">
        <w:t>participare</w:t>
      </w:r>
      <w:r w:rsidR="004D4566" w:rsidRPr="0077256C">
        <w:t xml:space="preserve">. </w:t>
      </w:r>
      <w:r w:rsidR="00232C53" w:rsidRPr="0077256C">
        <w:t>MTS</w:t>
      </w:r>
      <w:r w:rsidR="00F94215" w:rsidRPr="0077256C">
        <w:t>/DJST/DSTMB</w:t>
      </w:r>
      <w:r w:rsidR="00232C53" w:rsidRPr="0077256C">
        <w:t>, prin președintel</w:t>
      </w:r>
      <w:r w:rsidR="004D4566" w:rsidRPr="0077256C">
        <w:t>e comisiei de selecție care va administra adresa de e-mail</w:t>
      </w:r>
      <w:r w:rsidR="00F46485" w:rsidRPr="0077256C">
        <w:t>,</w:t>
      </w:r>
      <w:r w:rsidR="004D4566" w:rsidRPr="0077256C">
        <w:t xml:space="preserve"> </w:t>
      </w:r>
      <w:r w:rsidR="006B66B4" w:rsidRPr="0077256C">
        <w:t>confirm</w:t>
      </w:r>
      <w:r w:rsidR="00CC3972">
        <w:t>ă</w:t>
      </w:r>
      <w:r w:rsidR="006B66B4" w:rsidRPr="0077256C">
        <w:t xml:space="preserve"> </w:t>
      </w:r>
      <w:r w:rsidR="004D4566" w:rsidRPr="0077256C">
        <w:t xml:space="preserve">primirea </w:t>
      </w:r>
      <w:r w:rsidR="00C67F3C" w:rsidRPr="0077256C">
        <w:t xml:space="preserve">documentelor </w:t>
      </w:r>
      <w:r w:rsidR="00CC3972">
        <w:t>î</w:t>
      </w:r>
      <w:r w:rsidR="00C67F3C" w:rsidRPr="0077256C">
        <w:t>n maxim</w:t>
      </w:r>
      <w:r w:rsidR="006B66B4" w:rsidRPr="0077256C">
        <w:t>um</w:t>
      </w:r>
      <w:r w:rsidR="00C67F3C" w:rsidRPr="0077256C">
        <w:t xml:space="preserve"> 24 de ore.</w:t>
      </w:r>
    </w:p>
    <w:p w14:paraId="0544DC3E" w14:textId="77777777" w:rsidR="007223A6" w:rsidRPr="0077256C" w:rsidRDefault="00FA143D" w:rsidP="007223A6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7256C">
        <w:rPr>
          <w:rFonts w:ascii="Times New Roman" w:hAnsi="Times New Roman" w:cs="Times New Roman"/>
          <w:b w:val="0"/>
          <w:sz w:val="24"/>
          <w:szCs w:val="24"/>
        </w:rPr>
        <w:t>(4</w:t>
      </w:r>
      <w:r w:rsidR="007223A6" w:rsidRPr="0077256C">
        <w:rPr>
          <w:rFonts w:ascii="Times New Roman" w:hAnsi="Times New Roman" w:cs="Times New Roman"/>
          <w:b w:val="0"/>
          <w:sz w:val="24"/>
          <w:szCs w:val="24"/>
        </w:rPr>
        <w:t xml:space="preserve">) Se </w:t>
      </w:r>
      <w:r w:rsidR="00C67F3C" w:rsidRPr="0077256C">
        <w:rPr>
          <w:rFonts w:ascii="Times New Roman" w:hAnsi="Times New Roman" w:cs="Times New Roman"/>
          <w:b w:val="0"/>
          <w:sz w:val="24"/>
          <w:szCs w:val="24"/>
        </w:rPr>
        <w:t xml:space="preserve">iau 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î</w:t>
      </w:r>
      <w:r w:rsidR="007223A6" w:rsidRPr="0077256C">
        <w:rPr>
          <w:rFonts w:ascii="Times New Roman" w:hAnsi="Times New Roman" w:cs="Times New Roman"/>
          <w:b w:val="0"/>
          <w:sz w:val="24"/>
          <w:szCs w:val="24"/>
        </w:rPr>
        <w:t>n considerare modific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ă</w:t>
      </w:r>
      <w:r w:rsidR="007223A6" w:rsidRPr="0077256C">
        <w:rPr>
          <w:rFonts w:ascii="Times New Roman" w:hAnsi="Times New Roman" w:cs="Times New Roman"/>
          <w:b w:val="0"/>
          <w:sz w:val="24"/>
          <w:szCs w:val="24"/>
        </w:rPr>
        <w:t>rile/complet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ă</w:t>
      </w:r>
      <w:r w:rsidR="007223A6" w:rsidRPr="0077256C">
        <w:rPr>
          <w:rFonts w:ascii="Times New Roman" w:hAnsi="Times New Roman" w:cs="Times New Roman"/>
          <w:b w:val="0"/>
          <w:sz w:val="24"/>
          <w:szCs w:val="24"/>
        </w:rPr>
        <w:t xml:space="preserve">rile </w:t>
      </w:r>
      <w:r w:rsidR="00F46485" w:rsidRPr="0077256C">
        <w:rPr>
          <w:rFonts w:ascii="Times New Roman" w:hAnsi="Times New Roman" w:cs="Times New Roman"/>
          <w:b w:val="0"/>
          <w:sz w:val="24"/>
          <w:szCs w:val="24"/>
        </w:rPr>
        <w:t>transmise</w:t>
      </w:r>
      <w:r w:rsidR="007223A6" w:rsidRPr="007725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4566" w:rsidRPr="0077256C">
        <w:rPr>
          <w:rFonts w:ascii="Times New Roman" w:hAnsi="Times New Roman" w:cs="Times New Roman"/>
          <w:b w:val="0"/>
          <w:sz w:val="24"/>
          <w:szCs w:val="24"/>
        </w:rPr>
        <w:t>pe e-mail</w:t>
      </w:r>
      <w:r w:rsidR="00E3299C" w:rsidRPr="007725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23A6" w:rsidRPr="0077256C">
        <w:rPr>
          <w:rFonts w:ascii="Times New Roman" w:hAnsi="Times New Roman" w:cs="Times New Roman"/>
          <w:b w:val="0"/>
          <w:sz w:val="24"/>
          <w:szCs w:val="24"/>
        </w:rPr>
        <w:t xml:space="preserve">la </w:t>
      </w:r>
      <w:r w:rsidR="008D58F8" w:rsidRPr="0077256C">
        <w:rPr>
          <w:rFonts w:ascii="Times New Roman" w:hAnsi="Times New Roman" w:cs="Times New Roman"/>
          <w:b w:val="0"/>
          <w:sz w:val="24"/>
          <w:szCs w:val="24"/>
        </w:rPr>
        <w:t>MTS/DJST/DSTMB</w:t>
      </w:r>
      <w:r w:rsidR="006B66B4" w:rsidRPr="0077256C">
        <w:rPr>
          <w:rFonts w:ascii="Times New Roman" w:hAnsi="Times New Roman" w:cs="Times New Roman"/>
          <w:b w:val="0"/>
          <w:sz w:val="24"/>
          <w:szCs w:val="24"/>
        </w:rPr>
        <w:t>,</w:t>
      </w:r>
      <w:r w:rsidR="008D58F8" w:rsidRPr="007725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23A6" w:rsidRPr="0077256C">
        <w:rPr>
          <w:rFonts w:ascii="Times New Roman" w:hAnsi="Times New Roman" w:cs="Times New Roman"/>
          <w:b w:val="0"/>
          <w:sz w:val="24"/>
          <w:szCs w:val="24"/>
        </w:rPr>
        <w:t>p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â</w:t>
      </w:r>
      <w:r w:rsidR="007223A6" w:rsidRPr="0077256C">
        <w:rPr>
          <w:rFonts w:ascii="Times New Roman" w:hAnsi="Times New Roman" w:cs="Times New Roman"/>
          <w:b w:val="0"/>
          <w:sz w:val="24"/>
          <w:szCs w:val="24"/>
        </w:rPr>
        <w:t>n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ă</w:t>
      </w:r>
      <w:r w:rsidR="007223A6" w:rsidRPr="0077256C">
        <w:rPr>
          <w:rFonts w:ascii="Times New Roman" w:hAnsi="Times New Roman" w:cs="Times New Roman"/>
          <w:b w:val="0"/>
          <w:sz w:val="24"/>
          <w:szCs w:val="24"/>
        </w:rPr>
        <w:t xml:space="preserve"> la data limit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ă</w:t>
      </w:r>
      <w:r w:rsidR="007223A6" w:rsidRPr="0077256C">
        <w:rPr>
          <w:rFonts w:ascii="Times New Roman" w:hAnsi="Times New Roman" w:cs="Times New Roman"/>
          <w:b w:val="0"/>
          <w:sz w:val="24"/>
          <w:szCs w:val="24"/>
        </w:rPr>
        <w:t xml:space="preserve"> de depunere</w:t>
      </w:r>
      <w:r w:rsidR="0077256C" w:rsidRPr="0077256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223A6" w:rsidRPr="0077256C">
        <w:rPr>
          <w:rFonts w:ascii="Times New Roman" w:hAnsi="Times New Roman" w:cs="Times New Roman"/>
          <w:b w:val="0"/>
          <w:sz w:val="24"/>
          <w:szCs w:val="24"/>
        </w:rPr>
        <w:t>precizat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ă</w:t>
      </w:r>
      <w:r w:rsidR="007223A6" w:rsidRPr="007725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î</w:t>
      </w:r>
      <w:r w:rsidR="007223A6" w:rsidRPr="0077256C">
        <w:rPr>
          <w:rFonts w:ascii="Times New Roman" w:hAnsi="Times New Roman" w:cs="Times New Roman"/>
          <w:b w:val="0"/>
          <w:sz w:val="24"/>
          <w:szCs w:val="24"/>
        </w:rPr>
        <w:t>n anun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ț</w:t>
      </w:r>
      <w:r w:rsidR="007223A6" w:rsidRPr="0077256C">
        <w:rPr>
          <w:rFonts w:ascii="Times New Roman" w:hAnsi="Times New Roman" w:cs="Times New Roman"/>
          <w:b w:val="0"/>
          <w:sz w:val="24"/>
          <w:szCs w:val="24"/>
        </w:rPr>
        <w:t xml:space="preserve">ul de participare. </w:t>
      </w:r>
      <w:r w:rsidR="007223A6" w:rsidRPr="0077256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Modific</w:t>
      </w:r>
      <w:r w:rsidR="00CC3972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ă</w:t>
      </w:r>
      <w:r w:rsidR="007223A6" w:rsidRPr="0077256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rile/complet</w:t>
      </w:r>
      <w:r w:rsidR="00CC3972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ă</w:t>
      </w:r>
      <w:r w:rsidR="007223A6" w:rsidRPr="0077256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rile care ajung dup</w:t>
      </w:r>
      <w:r w:rsidR="00CC3972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ă</w:t>
      </w:r>
      <w:r w:rsidR="00BA3B6D" w:rsidRPr="0077256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termenul de depunere stabilit </w:t>
      </w:r>
      <w:r w:rsidR="007223A6" w:rsidRPr="0077256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nu se </w:t>
      </w:r>
      <w:r w:rsidR="00C67F3C" w:rsidRPr="0077256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iau </w:t>
      </w:r>
      <w:r w:rsidR="00CC3972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î</w:t>
      </w:r>
      <w:r w:rsidR="00C67F3C" w:rsidRPr="0077256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n considerare, fapt care </w:t>
      </w:r>
      <w:r w:rsidR="007223A6" w:rsidRPr="0077256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duce la descalificarea pr</w:t>
      </w:r>
      <w:r w:rsidR="009A5B6C" w:rsidRPr="0077256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oiectului de tineret/stu</w:t>
      </w:r>
      <w:r w:rsidR="00F46485" w:rsidRPr="0077256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den</w:t>
      </w:r>
      <w:r w:rsidR="00CC3972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ț</w:t>
      </w:r>
      <w:r w:rsidR="00F46485" w:rsidRPr="0077256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esc.</w:t>
      </w:r>
    </w:p>
    <w:p w14:paraId="3DC1F6E3" w14:textId="77777777" w:rsidR="004D4566" w:rsidRPr="000703C4" w:rsidRDefault="004D4566" w:rsidP="003E3B3D"/>
    <w:p w14:paraId="4CB73C97" w14:textId="0BE20D71" w:rsidR="00E057A7" w:rsidRDefault="007223A6" w:rsidP="007223A6">
      <w:pPr>
        <w:pStyle w:val="BodyTextIndent"/>
        <w:spacing w:after="0"/>
        <w:ind w:left="0"/>
        <w:jc w:val="both"/>
        <w:rPr>
          <w:b/>
        </w:rPr>
      </w:pPr>
      <w:r w:rsidRPr="0077256C">
        <w:rPr>
          <w:b/>
        </w:rPr>
        <w:t>Art.1</w:t>
      </w:r>
      <w:r w:rsidR="006B66B4" w:rsidRPr="0077256C">
        <w:rPr>
          <w:b/>
        </w:rPr>
        <w:t>4</w:t>
      </w:r>
      <w:r w:rsidRPr="0077256C">
        <w:rPr>
          <w:b/>
        </w:rPr>
        <w:t>.</w:t>
      </w:r>
      <w:r w:rsidR="004E170F" w:rsidRPr="0077256C">
        <w:rPr>
          <w:b/>
        </w:rPr>
        <w:t xml:space="preserve"> </w:t>
      </w:r>
      <w:r w:rsidR="00133AC6">
        <w:rPr>
          <w:b/>
        </w:rPr>
        <w:t xml:space="preserve"> Declararea eligibilității</w:t>
      </w:r>
    </w:p>
    <w:p w14:paraId="55293D6D" w14:textId="68F9A837" w:rsidR="007223A6" w:rsidRPr="0077256C" w:rsidRDefault="00F35E70" w:rsidP="007223A6">
      <w:pPr>
        <w:pStyle w:val="BodyTextIndent"/>
        <w:spacing w:after="0"/>
        <w:ind w:left="0"/>
        <w:jc w:val="both"/>
        <w:rPr>
          <w:strike/>
        </w:rPr>
      </w:pPr>
      <w:r w:rsidRPr="0077256C">
        <w:t>Pr</w:t>
      </w:r>
      <w:r w:rsidR="007223A6" w:rsidRPr="0077256C">
        <w:rPr>
          <w:snapToGrid w:val="0"/>
        </w:rPr>
        <w:t>oiectele de tineret/studen</w:t>
      </w:r>
      <w:r w:rsidR="00CC3972">
        <w:rPr>
          <w:snapToGrid w:val="0"/>
        </w:rPr>
        <w:t>ț</w:t>
      </w:r>
      <w:r w:rsidR="007223A6" w:rsidRPr="0077256C">
        <w:rPr>
          <w:snapToGrid w:val="0"/>
        </w:rPr>
        <w:t>e</w:t>
      </w:r>
      <w:r w:rsidR="00CC3972">
        <w:rPr>
          <w:snapToGrid w:val="0"/>
        </w:rPr>
        <w:t>ș</w:t>
      </w:r>
      <w:r w:rsidR="007223A6" w:rsidRPr="0077256C">
        <w:rPr>
          <w:snapToGrid w:val="0"/>
        </w:rPr>
        <w:t>ti</w:t>
      </w:r>
      <w:r w:rsidR="007223A6" w:rsidRPr="0077256C">
        <w:t xml:space="preserve"> ale </w:t>
      </w:r>
      <w:r w:rsidR="008D58F8" w:rsidRPr="0077256C">
        <w:t>solicitanților</w:t>
      </w:r>
      <w:r w:rsidR="007223A6" w:rsidRPr="0077256C">
        <w:t xml:space="preserve">, care </w:t>
      </w:r>
      <w:r w:rsidR="00CC3972">
        <w:t>î</w:t>
      </w:r>
      <w:r w:rsidR="007223A6" w:rsidRPr="0077256C">
        <w:t>ndeplinesc condi</w:t>
      </w:r>
      <w:r w:rsidR="00CC3972">
        <w:t>ț</w:t>
      </w:r>
      <w:r w:rsidR="007223A6" w:rsidRPr="0077256C">
        <w:t>iile de selec</w:t>
      </w:r>
      <w:r w:rsidR="00CC3972">
        <w:t>ț</w:t>
      </w:r>
      <w:r w:rsidR="007223A6" w:rsidRPr="0077256C">
        <w:t>ie f</w:t>
      </w:r>
      <w:r w:rsidR="00CC3972">
        <w:t>ă</w:t>
      </w:r>
      <w:r w:rsidR="007223A6" w:rsidRPr="0077256C">
        <w:t>r</w:t>
      </w:r>
      <w:r w:rsidR="00CC3972">
        <w:t>ă</w:t>
      </w:r>
      <w:r w:rsidR="007223A6" w:rsidRPr="0077256C">
        <w:t xml:space="preserve"> punctaj</w:t>
      </w:r>
      <w:r w:rsidR="00C67F3C" w:rsidRPr="0077256C">
        <w:t>,</w:t>
      </w:r>
      <w:r w:rsidR="004E170F" w:rsidRPr="0077256C">
        <w:t xml:space="preserve"> </w:t>
      </w:r>
      <w:r w:rsidR="00C67F3C" w:rsidRPr="0077256C">
        <w:t xml:space="preserve">sunt </w:t>
      </w:r>
      <w:r w:rsidR="004E170F" w:rsidRPr="0077256C">
        <w:t>declarate eligibile și</w:t>
      </w:r>
      <w:r w:rsidR="007223A6" w:rsidRPr="0077256C">
        <w:t xml:space="preserve"> </w:t>
      </w:r>
      <w:r w:rsidR="004E170F" w:rsidRPr="0077256C">
        <w:t xml:space="preserve">comisia de selecție trece la </w:t>
      </w:r>
      <w:r w:rsidR="00A04C81" w:rsidRPr="0077256C">
        <w:rPr>
          <w:snapToGrid w:val="0"/>
        </w:rPr>
        <w:t>etapa de evaluare pe baz</w:t>
      </w:r>
      <w:r w:rsidR="00CC3972">
        <w:rPr>
          <w:snapToGrid w:val="0"/>
        </w:rPr>
        <w:t>ă</w:t>
      </w:r>
      <w:r w:rsidR="00A04C81" w:rsidRPr="0077256C">
        <w:rPr>
          <w:snapToGrid w:val="0"/>
        </w:rPr>
        <w:t xml:space="preserve"> de punctaj.</w:t>
      </w:r>
    </w:p>
    <w:p w14:paraId="2A266C12" w14:textId="77777777" w:rsidR="004D4566" w:rsidRPr="000703C4" w:rsidRDefault="004D4566" w:rsidP="007223A6">
      <w:pPr>
        <w:pStyle w:val="BodyTextIndent"/>
        <w:spacing w:after="0"/>
        <w:ind w:left="0"/>
        <w:jc w:val="both"/>
      </w:pPr>
    </w:p>
    <w:p w14:paraId="1F0CB07A" w14:textId="77777777" w:rsidR="007223A6" w:rsidRPr="0077256C" w:rsidRDefault="007223A6" w:rsidP="007C4E72">
      <w:pPr>
        <w:pStyle w:val="BodyTextIndent"/>
        <w:keepNext/>
        <w:keepLines/>
        <w:spacing w:after="0"/>
        <w:ind w:left="0"/>
        <w:jc w:val="both"/>
      </w:pPr>
      <w:r w:rsidRPr="0077256C">
        <w:rPr>
          <w:b/>
        </w:rPr>
        <w:t>Art.1</w:t>
      </w:r>
      <w:r w:rsidR="00A04C81" w:rsidRPr="0077256C">
        <w:rPr>
          <w:b/>
        </w:rPr>
        <w:t>5</w:t>
      </w:r>
      <w:r w:rsidRPr="0077256C">
        <w:rPr>
          <w:b/>
        </w:rPr>
        <w:t xml:space="preserve">. </w:t>
      </w:r>
      <w:r w:rsidR="003868DF" w:rsidRPr="0077256C">
        <w:rPr>
          <w:b/>
        </w:rPr>
        <w:t xml:space="preserve">Etapa de evaluare </w:t>
      </w:r>
      <w:r w:rsidRPr="0077256C">
        <w:rPr>
          <w:b/>
        </w:rPr>
        <w:t>pe baz</w:t>
      </w:r>
      <w:r w:rsidR="00CC3972">
        <w:rPr>
          <w:b/>
        </w:rPr>
        <w:t>ă</w:t>
      </w:r>
      <w:r w:rsidRPr="0077256C">
        <w:rPr>
          <w:b/>
        </w:rPr>
        <w:t xml:space="preserve"> de punctaj</w:t>
      </w:r>
    </w:p>
    <w:p w14:paraId="44DB0C2A" w14:textId="1769D792" w:rsidR="007223A6" w:rsidRPr="0077256C" w:rsidRDefault="007223A6" w:rsidP="007223A6">
      <w:pPr>
        <w:jc w:val="both"/>
      </w:pPr>
      <w:r w:rsidRPr="0077256C">
        <w:t xml:space="preserve">(1) Etapa de </w:t>
      </w:r>
      <w:r w:rsidR="008975E2" w:rsidRPr="0077256C">
        <w:t>evaluare</w:t>
      </w:r>
      <w:r w:rsidRPr="0077256C">
        <w:t xml:space="preserve"> pe baz</w:t>
      </w:r>
      <w:r w:rsidR="00CC3972">
        <w:t>ă</w:t>
      </w:r>
      <w:r w:rsidRPr="0077256C">
        <w:t xml:space="preserve"> de punctaj a proiectelor de tineret</w:t>
      </w:r>
      <w:r w:rsidR="008975E2" w:rsidRPr="0077256C">
        <w:t xml:space="preserve"> </w:t>
      </w:r>
      <w:r w:rsidRPr="0077256C">
        <w:t>/</w:t>
      </w:r>
      <w:r w:rsidR="008975E2" w:rsidRPr="0077256C">
        <w:t xml:space="preserve"> </w:t>
      </w:r>
      <w:r w:rsidRPr="0077256C">
        <w:t>studen</w:t>
      </w:r>
      <w:r w:rsidR="00CC3972">
        <w:t>ț</w:t>
      </w:r>
      <w:r w:rsidRPr="0077256C">
        <w:t>e</w:t>
      </w:r>
      <w:r w:rsidR="00CC3972">
        <w:t>ș</w:t>
      </w:r>
      <w:r w:rsidRPr="0077256C">
        <w:t>ti se realizeaz</w:t>
      </w:r>
      <w:r w:rsidR="00CC3972">
        <w:t>ă</w:t>
      </w:r>
      <w:r w:rsidRPr="0077256C">
        <w:t xml:space="preserve"> de c</w:t>
      </w:r>
      <w:r w:rsidR="00CC3972">
        <w:t>ă</w:t>
      </w:r>
      <w:r w:rsidRPr="0077256C">
        <w:t>tre membrii comisiilor</w:t>
      </w:r>
      <w:r w:rsidR="0004071A" w:rsidRPr="0077256C">
        <w:t>,</w:t>
      </w:r>
      <w:r w:rsidRPr="0077256C">
        <w:t xml:space="preserve"> ale c</w:t>
      </w:r>
      <w:r w:rsidR="00CC3972">
        <w:t>ă</w:t>
      </w:r>
      <w:r w:rsidRPr="0077256C">
        <w:t>ror a</w:t>
      </w:r>
      <w:r w:rsidR="00E760EB" w:rsidRPr="0077256C">
        <w:t>tribu</w:t>
      </w:r>
      <w:r w:rsidR="00CC3972">
        <w:t>ț</w:t>
      </w:r>
      <w:r w:rsidR="00E760EB" w:rsidRPr="0077256C">
        <w:t>ii sunt prev</w:t>
      </w:r>
      <w:r w:rsidR="00CC3972">
        <w:t>ă</w:t>
      </w:r>
      <w:r w:rsidR="00E760EB" w:rsidRPr="0077256C">
        <w:t xml:space="preserve">zute </w:t>
      </w:r>
      <w:r w:rsidR="00CC3972">
        <w:t>î</w:t>
      </w:r>
      <w:r w:rsidR="00E760EB" w:rsidRPr="0077256C">
        <w:t>n</w:t>
      </w:r>
      <w:r w:rsidR="003D11AA">
        <w:t xml:space="preserve"> ordinul</w:t>
      </w:r>
      <w:r w:rsidR="00E760EB" w:rsidRPr="0077256C">
        <w:t xml:space="preserve"> </w:t>
      </w:r>
      <w:r w:rsidR="00352ADF">
        <w:t xml:space="preserve"> MTS</w:t>
      </w:r>
      <w:r w:rsidR="003D11AA" w:rsidRPr="0077256C">
        <w:t xml:space="preserve"> </w:t>
      </w:r>
      <w:r w:rsidR="00E760EB" w:rsidRPr="0077256C">
        <w:t>/ decizie director DJST/DSTMB</w:t>
      </w:r>
      <w:r w:rsidR="007C1B2E" w:rsidRPr="0077256C">
        <w:t>.</w:t>
      </w:r>
    </w:p>
    <w:p w14:paraId="226E8AEA" w14:textId="77777777" w:rsidR="004E170F" w:rsidRPr="0077256C" w:rsidRDefault="004E170F" w:rsidP="007223A6">
      <w:pPr>
        <w:jc w:val="both"/>
      </w:pPr>
      <w:r w:rsidRPr="0077256C">
        <w:t>(2) Procedura de evaluare pe baz</w:t>
      </w:r>
      <w:r w:rsidR="00CC3972">
        <w:t>ă</w:t>
      </w:r>
      <w:r w:rsidRPr="0077256C">
        <w:t xml:space="preserve"> de punctaj se aplic</w:t>
      </w:r>
      <w:r w:rsidR="00CC3972">
        <w:t>ă</w:t>
      </w:r>
      <w:r w:rsidRPr="0077256C">
        <w:t xml:space="preserve"> at</w:t>
      </w:r>
      <w:r w:rsidR="00CC3972">
        <w:t>â</w:t>
      </w:r>
      <w:r w:rsidRPr="0077256C">
        <w:t>t concursurilor naționale c</w:t>
      </w:r>
      <w:r w:rsidR="00CC3972">
        <w:t>â</w:t>
      </w:r>
      <w:r w:rsidRPr="0077256C">
        <w:t>t și concursurilor locale de proiecte</w:t>
      </w:r>
      <w:r w:rsidR="007C1B2E" w:rsidRPr="0077256C">
        <w:t>.</w:t>
      </w:r>
    </w:p>
    <w:p w14:paraId="05D3FCD1" w14:textId="0AD00659" w:rsidR="00DE4FCE" w:rsidRPr="0077256C" w:rsidRDefault="004E170F" w:rsidP="007223A6">
      <w:pPr>
        <w:jc w:val="both"/>
      </w:pPr>
      <w:r w:rsidRPr="0077256C">
        <w:t>(3</w:t>
      </w:r>
      <w:r w:rsidR="004D4566" w:rsidRPr="0077256C">
        <w:t>) Pentru asigurarea operativit</w:t>
      </w:r>
      <w:r w:rsidR="00CC3972">
        <w:t>ă</w:t>
      </w:r>
      <w:r w:rsidR="004D4566" w:rsidRPr="0077256C">
        <w:t>ții comisiei, fiecare proiect de</w:t>
      </w:r>
      <w:r w:rsidR="00922BAD" w:rsidRPr="0077256C">
        <w:t xml:space="preserve">pus </w:t>
      </w:r>
      <w:r w:rsidR="0004071A" w:rsidRPr="0077256C">
        <w:t xml:space="preserve">este </w:t>
      </w:r>
      <w:r w:rsidR="00922BAD" w:rsidRPr="0077256C">
        <w:t xml:space="preserve">evaluat de </w:t>
      </w:r>
      <w:r w:rsidR="00A04C81" w:rsidRPr="0077256C">
        <w:t xml:space="preserve">o </w:t>
      </w:r>
      <w:r w:rsidR="008975E2" w:rsidRPr="0077256C">
        <w:t>echip</w:t>
      </w:r>
      <w:r w:rsidR="00CC3972">
        <w:t>ă</w:t>
      </w:r>
      <w:r w:rsidR="008975E2" w:rsidRPr="0077256C">
        <w:t xml:space="preserve"> format</w:t>
      </w:r>
      <w:r w:rsidR="00CC3972">
        <w:t>ă</w:t>
      </w:r>
      <w:r w:rsidR="008975E2" w:rsidRPr="0077256C">
        <w:t xml:space="preserve"> din </w:t>
      </w:r>
      <w:r w:rsidR="00922BAD" w:rsidRPr="0077256C">
        <w:t>doi membri</w:t>
      </w:r>
      <w:r w:rsidR="004D4566" w:rsidRPr="0077256C">
        <w:t xml:space="preserve"> ai comisiilo</w:t>
      </w:r>
      <w:r w:rsidR="00D434AA" w:rsidRPr="0077256C">
        <w:t>r de selecție</w:t>
      </w:r>
      <w:r w:rsidR="008975E2" w:rsidRPr="0077256C">
        <w:t xml:space="preserve"> și</w:t>
      </w:r>
      <w:r w:rsidR="00DE4FCE" w:rsidRPr="0077256C">
        <w:t>,</w:t>
      </w:r>
      <w:r w:rsidR="008975E2" w:rsidRPr="0077256C">
        <w:t xml:space="preserve"> dac</w:t>
      </w:r>
      <w:r w:rsidR="00CC3972">
        <w:t>ă</w:t>
      </w:r>
      <w:r w:rsidR="008975E2" w:rsidRPr="0077256C">
        <w:t xml:space="preserve"> este cazul</w:t>
      </w:r>
      <w:r w:rsidR="00DE4FCE" w:rsidRPr="0077256C">
        <w:t>,</w:t>
      </w:r>
      <w:r w:rsidR="008975E2" w:rsidRPr="0077256C">
        <w:t xml:space="preserve"> experți cooptați</w:t>
      </w:r>
      <w:r w:rsidR="00D434AA" w:rsidRPr="0077256C">
        <w:t xml:space="preserve">. </w:t>
      </w:r>
      <w:r w:rsidR="00CC3972">
        <w:t>Î</w:t>
      </w:r>
      <w:r w:rsidR="00DE4FCE" w:rsidRPr="0077256C">
        <w:t xml:space="preserve">n cazul </w:t>
      </w:r>
      <w:r w:rsidR="00CC3972">
        <w:t>î</w:t>
      </w:r>
      <w:r w:rsidR="00DE4FCE" w:rsidRPr="0077256C">
        <w:t>n care</w:t>
      </w:r>
      <w:r w:rsidR="00A04C81" w:rsidRPr="0077256C">
        <w:t>,</w:t>
      </w:r>
      <w:r w:rsidR="00DE4FCE" w:rsidRPr="0077256C">
        <w:t xml:space="preserve"> </w:t>
      </w:r>
      <w:r w:rsidR="00CC3972">
        <w:t>î</w:t>
      </w:r>
      <w:r w:rsidR="00DE4FCE" w:rsidRPr="0077256C">
        <w:t>n comisia de selecție particip</w:t>
      </w:r>
      <w:r w:rsidR="00CC3972">
        <w:t>ă</w:t>
      </w:r>
      <w:r w:rsidR="00DE4FCE" w:rsidRPr="0077256C">
        <w:t xml:space="preserve"> și experți cooptați, echipele de acordare a punctajului pot fi formate exclusiv din</w:t>
      </w:r>
      <w:r w:rsidR="008D58F8" w:rsidRPr="0077256C">
        <w:t xml:space="preserve"> experți cooptați, conform </w:t>
      </w:r>
      <w:r w:rsidR="003D11AA">
        <w:t>ordinul</w:t>
      </w:r>
      <w:r w:rsidR="003D11AA" w:rsidRPr="0077256C">
        <w:t xml:space="preserve"> </w:t>
      </w:r>
      <w:r w:rsidR="00352ADF">
        <w:t>MTS</w:t>
      </w:r>
      <w:r w:rsidR="00352ADF" w:rsidDel="00352ADF">
        <w:t xml:space="preserve"> </w:t>
      </w:r>
      <w:r w:rsidR="008D58F8" w:rsidRPr="0077256C">
        <w:t xml:space="preserve">/ deciziei directorului DJST/DSTMB </w:t>
      </w:r>
      <w:r w:rsidR="00DE4FCE" w:rsidRPr="0077256C">
        <w:t xml:space="preserve">de numire </w:t>
      </w:r>
      <w:r w:rsidR="00CC3972">
        <w:t>î</w:t>
      </w:r>
      <w:r w:rsidR="00DE4FCE" w:rsidRPr="0077256C">
        <w:t xml:space="preserve">n comisie a experților </w:t>
      </w:r>
      <w:r w:rsidR="00E537D6" w:rsidRPr="0077256C">
        <w:t>cooptați</w:t>
      </w:r>
      <w:r w:rsidR="007C1B2E" w:rsidRPr="0077256C">
        <w:t>.</w:t>
      </w:r>
    </w:p>
    <w:p w14:paraId="30968E2E" w14:textId="77777777" w:rsidR="00E537D6" w:rsidRPr="0077256C" w:rsidRDefault="00DE4FCE" w:rsidP="007223A6">
      <w:pPr>
        <w:jc w:val="both"/>
      </w:pPr>
      <w:r w:rsidRPr="0077256C">
        <w:t xml:space="preserve">(4) </w:t>
      </w:r>
      <w:r w:rsidR="00D434AA" w:rsidRPr="0077256C">
        <w:t>Componența echipelor</w:t>
      </w:r>
      <w:r w:rsidRPr="0077256C">
        <w:t xml:space="preserve"> de c</w:t>
      </w:r>
      <w:r w:rsidR="00CC3972">
        <w:t>â</w:t>
      </w:r>
      <w:r w:rsidRPr="0077256C">
        <w:t>te doi evaluatori</w:t>
      </w:r>
      <w:r w:rsidR="00BD4E66" w:rsidRPr="0077256C">
        <w:t>,</w:t>
      </w:r>
      <w:r w:rsidRPr="0077256C">
        <w:t xml:space="preserve"> formate din personal MTS</w:t>
      </w:r>
      <w:r w:rsidR="008D58F8" w:rsidRPr="0077256C">
        <w:t>/DJST/DSTMB</w:t>
      </w:r>
      <w:r w:rsidRPr="0077256C">
        <w:t xml:space="preserve"> sau din experți cooptați</w:t>
      </w:r>
      <w:r w:rsidR="00E537D6" w:rsidRPr="0077256C">
        <w:t xml:space="preserve"> sau at</w:t>
      </w:r>
      <w:r w:rsidR="00CC3972">
        <w:t>â</w:t>
      </w:r>
      <w:r w:rsidR="00E537D6" w:rsidRPr="0077256C">
        <w:t>t din personal MTS</w:t>
      </w:r>
      <w:r w:rsidR="008D58F8" w:rsidRPr="0077256C">
        <w:t>/DJST/DSTMB</w:t>
      </w:r>
      <w:r w:rsidR="00E537D6" w:rsidRPr="0077256C">
        <w:t xml:space="preserve"> c</w:t>
      </w:r>
      <w:r w:rsidR="00CC3972">
        <w:t>â</w:t>
      </w:r>
      <w:r w:rsidR="00E537D6" w:rsidRPr="0077256C">
        <w:t>t și din experți cooptați</w:t>
      </w:r>
      <w:r w:rsidR="00BD4E66" w:rsidRPr="0077256C">
        <w:t>,</w:t>
      </w:r>
      <w:r w:rsidR="00E537D6" w:rsidRPr="0077256C">
        <w:t xml:space="preserve"> </w:t>
      </w:r>
      <w:r w:rsidR="00D434AA" w:rsidRPr="0077256C">
        <w:t xml:space="preserve">se </w:t>
      </w:r>
      <w:r w:rsidR="0004071A" w:rsidRPr="0077256C">
        <w:t>stabilește</w:t>
      </w:r>
      <w:r w:rsidR="00D434AA" w:rsidRPr="0077256C">
        <w:t xml:space="preserve"> prin tragere la sorți</w:t>
      </w:r>
      <w:r w:rsidR="007C1B2E" w:rsidRPr="0077256C">
        <w:t>.</w:t>
      </w:r>
    </w:p>
    <w:p w14:paraId="1AD953A7" w14:textId="77777777" w:rsidR="004D4566" w:rsidRPr="0077256C" w:rsidRDefault="00E537D6" w:rsidP="007223A6">
      <w:pPr>
        <w:jc w:val="both"/>
      </w:pPr>
      <w:r w:rsidRPr="0077256C">
        <w:t xml:space="preserve">(5) </w:t>
      </w:r>
      <w:r w:rsidR="004D4566" w:rsidRPr="0077256C">
        <w:t xml:space="preserve">Proiectele ce revin spre evaluare </w:t>
      </w:r>
      <w:r w:rsidR="00D434AA" w:rsidRPr="0077256C">
        <w:t>fiec</w:t>
      </w:r>
      <w:r w:rsidR="00CC3972">
        <w:t>ă</w:t>
      </w:r>
      <w:r w:rsidR="00D434AA" w:rsidRPr="0077256C">
        <w:t>rei echipe</w:t>
      </w:r>
      <w:r w:rsidR="004D4566" w:rsidRPr="0077256C">
        <w:t xml:space="preserve"> </w:t>
      </w:r>
      <w:r w:rsidRPr="0077256C">
        <w:t xml:space="preserve">de evaluatori </w:t>
      </w:r>
      <w:r w:rsidR="004D4566" w:rsidRPr="0077256C">
        <w:t xml:space="preserve">se </w:t>
      </w:r>
      <w:r w:rsidR="00F46485" w:rsidRPr="0077256C">
        <w:t>stabilesc prin tragere la sorți</w:t>
      </w:r>
      <w:r w:rsidR="007C1B2E" w:rsidRPr="0077256C">
        <w:t>.</w:t>
      </w:r>
      <w:r w:rsidRPr="0077256C">
        <w:t xml:space="preserve"> </w:t>
      </w:r>
    </w:p>
    <w:p w14:paraId="1E6AF873" w14:textId="69903F26" w:rsidR="007223A6" w:rsidRPr="0077256C" w:rsidRDefault="007223A6" w:rsidP="007223A6">
      <w:pPr>
        <w:jc w:val="both"/>
      </w:pPr>
      <w:r w:rsidRPr="0077256C">
        <w:t>(</w:t>
      </w:r>
      <w:r w:rsidR="00E537D6" w:rsidRPr="0077256C">
        <w:t>6</w:t>
      </w:r>
      <w:r w:rsidRPr="0077256C">
        <w:t xml:space="preserve">) Membrii </w:t>
      </w:r>
      <w:r w:rsidR="0024563A" w:rsidRPr="0077256C">
        <w:t>comisiilor</w:t>
      </w:r>
      <w:r w:rsidR="00073D25" w:rsidRPr="0077256C">
        <w:t xml:space="preserve"> </w:t>
      </w:r>
      <w:r w:rsidRPr="0077256C">
        <w:t>de selec</w:t>
      </w:r>
      <w:r w:rsidR="00CC3972">
        <w:t>ț</w:t>
      </w:r>
      <w:r w:rsidRPr="0077256C">
        <w:t>ie acord</w:t>
      </w:r>
      <w:r w:rsidR="00CC3972">
        <w:t>ă</w:t>
      </w:r>
      <w:r w:rsidRPr="0077256C">
        <w:t xml:space="preserve"> pe formularul de </w:t>
      </w:r>
      <w:r w:rsidR="004D4566" w:rsidRPr="0077256C">
        <w:t>evaluare</w:t>
      </w:r>
      <w:r w:rsidRPr="0077256C">
        <w:t xml:space="preserve"> prev</w:t>
      </w:r>
      <w:r w:rsidR="00CC3972">
        <w:t>ă</w:t>
      </w:r>
      <w:r w:rsidRPr="0077256C">
        <w:t xml:space="preserve">zut </w:t>
      </w:r>
      <w:r w:rsidR="00CC3972">
        <w:t>î</w:t>
      </w:r>
      <w:r w:rsidRPr="0077256C">
        <w:t xml:space="preserve">n Anexa </w:t>
      </w:r>
      <w:r w:rsidR="00352ADF">
        <w:t xml:space="preserve">nr. </w:t>
      </w:r>
      <w:r w:rsidR="008468DE">
        <w:t>3</w:t>
      </w:r>
      <w:r w:rsidR="00BD4E66" w:rsidRPr="0077256C">
        <w:t xml:space="preserve"> </w:t>
      </w:r>
      <w:r w:rsidRPr="0077256C">
        <w:t>un punctaj</w:t>
      </w:r>
      <w:r w:rsidR="00BD4E66" w:rsidRPr="0077256C">
        <w:t xml:space="preserve"> pentru f</w:t>
      </w:r>
      <w:r w:rsidR="007C1B2E" w:rsidRPr="0077256C">
        <w:t>i</w:t>
      </w:r>
      <w:r w:rsidR="00BD4E66" w:rsidRPr="0077256C">
        <w:t>ecare subcriteriu</w:t>
      </w:r>
      <w:r w:rsidRPr="0077256C">
        <w:t>.</w:t>
      </w:r>
      <w:r w:rsidR="0024563A" w:rsidRPr="0077256C">
        <w:t xml:space="preserve"> Punctajul final al proiectului dat de fiecare evaluator este suma punctajelor pentru toate criteriile și subcriteriile</w:t>
      </w:r>
      <w:r w:rsidR="008468DE">
        <w:t xml:space="preserve"> din grila de evaluare prevăzute în Anexa nr.4  </w:t>
      </w:r>
      <w:r w:rsidR="0024563A" w:rsidRPr="0077256C">
        <w:t>.</w:t>
      </w:r>
      <w:r w:rsidRPr="0077256C">
        <w:t xml:space="preserve"> Punctajul final al fiec</w:t>
      </w:r>
      <w:r w:rsidR="00CC3972">
        <w:t>ă</w:t>
      </w:r>
      <w:r w:rsidRPr="0077256C">
        <w:t>rui proiect de tineret/studen</w:t>
      </w:r>
      <w:r w:rsidR="00CC3972">
        <w:t>ț</w:t>
      </w:r>
      <w:r w:rsidRPr="0077256C">
        <w:t>esc se calculeaz</w:t>
      </w:r>
      <w:r w:rsidR="00CC3972">
        <w:t>ă</w:t>
      </w:r>
      <w:r w:rsidRPr="0077256C">
        <w:t xml:space="preserve"> ca medie aritmetic</w:t>
      </w:r>
      <w:r w:rsidR="00CC3972">
        <w:t>ă</w:t>
      </w:r>
      <w:r w:rsidRPr="0077256C">
        <w:t xml:space="preserve"> a punctajelor acordate de c</w:t>
      </w:r>
      <w:r w:rsidR="00CC3972">
        <w:t>ă</w:t>
      </w:r>
      <w:r w:rsidRPr="0077256C">
        <w:t xml:space="preserve">tre </w:t>
      </w:r>
      <w:r w:rsidR="00D434AA" w:rsidRPr="0077256C">
        <w:t>cei do</w:t>
      </w:r>
      <w:r w:rsidR="000A2B86" w:rsidRPr="0077256C">
        <w:t>i</w:t>
      </w:r>
      <w:r w:rsidR="00D434AA" w:rsidRPr="0077256C">
        <w:t xml:space="preserve"> evaluatori care au evaluat proiectul</w:t>
      </w:r>
      <w:r w:rsidR="007C1B2E" w:rsidRPr="0077256C">
        <w:t>.</w:t>
      </w:r>
    </w:p>
    <w:p w14:paraId="08CA11E6" w14:textId="77777777" w:rsidR="007B2619" w:rsidRPr="0077256C" w:rsidRDefault="007223A6" w:rsidP="00A57F0F">
      <w:pPr>
        <w:jc w:val="both"/>
      </w:pPr>
      <w:r w:rsidRPr="0077256C">
        <w:t>(</w:t>
      </w:r>
      <w:r w:rsidR="00E537D6" w:rsidRPr="0077256C">
        <w:t>7</w:t>
      </w:r>
      <w:r w:rsidRPr="0077256C">
        <w:t>) Nu pot exista diferen</w:t>
      </w:r>
      <w:r w:rsidR="00CC3972">
        <w:t>ț</w:t>
      </w:r>
      <w:r w:rsidRPr="0077256C">
        <w:t xml:space="preserve">e mai mari de </w:t>
      </w:r>
      <w:r w:rsidR="00594839" w:rsidRPr="0077256C">
        <w:t>10</w:t>
      </w:r>
      <w:r w:rsidRPr="0077256C">
        <w:t xml:space="preserve"> puncte</w:t>
      </w:r>
      <w:r w:rsidR="0024563A" w:rsidRPr="0077256C">
        <w:t xml:space="preserve"> </w:t>
      </w:r>
      <w:r w:rsidR="00CC3972">
        <w:t>î</w:t>
      </w:r>
      <w:r w:rsidR="00594839" w:rsidRPr="0077256C">
        <w:t xml:space="preserve">ntre </w:t>
      </w:r>
      <w:r w:rsidR="007B2619" w:rsidRPr="0077256C">
        <w:t>punctajele totale</w:t>
      </w:r>
      <w:r w:rsidR="00594839" w:rsidRPr="0077256C">
        <w:t xml:space="preserve"> și</w:t>
      </w:r>
      <w:r w:rsidR="007B2619" w:rsidRPr="0077256C">
        <w:t xml:space="preserve"> de</w:t>
      </w:r>
      <w:r w:rsidR="00594839" w:rsidRPr="0077256C">
        <w:t xml:space="preserve"> 20% cu rotunjire din punctaj </w:t>
      </w:r>
      <w:r w:rsidR="0024563A" w:rsidRPr="0077256C">
        <w:t>pentru fiecare criteriu</w:t>
      </w:r>
      <w:r w:rsidR="00BD4E66" w:rsidRPr="0077256C">
        <w:t>,</w:t>
      </w:r>
      <w:r w:rsidRPr="0077256C">
        <w:t xml:space="preserve"> </w:t>
      </w:r>
      <w:r w:rsidR="00CC3972">
        <w:t>î</w:t>
      </w:r>
      <w:r w:rsidRPr="0077256C">
        <w:t>ntre punctajele acordate de c</w:t>
      </w:r>
      <w:r w:rsidR="00CC3972">
        <w:t>ă</w:t>
      </w:r>
      <w:r w:rsidRPr="0077256C">
        <w:t xml:space="preserve">tre </w:t>
      </w:r>
      <w:r w:rsidR="004D4566" w:rsidRPr="0077256C">
        <w:t xml:space="preserve">fiecare dintre cei doi </w:t>
      </w:r>
      <w:r w:rsidR="00BD4E66" w:rsidRPr="0077256C">
        <w:t>membri</w:t>
      </w:r>
      <w:r w:rsidRPr="0077256C">
        <w:t xml:space="preserve"> </w:t>
      </w:r>
      <w:r w:rsidR="004D4566" w:rsidRPr="0077256C">
        <w:t xml:space="preserve">ai </w:t>
      </w:r>
      <w:r w:rsidRPr="0077256C">
        <w:t>comisiei de selec</w:t>
      </w:r>
      <w:r w:rsidR="00CC3972">
        <w:t>ț</w:t>
      </w:r>
      <w:r w:rsidRPr="0077256C">
        <w:t>ie</w:t>
      </w:r>
      <w:r w:rsidR="00073D25" w:rsidRPr="0077256C">
        <w:t xml:space="preserve"> </w:t>
      </w:r>
      <w:r w:rsidR="0024563A" w:rsidRPr="0077256C">
        <w:t>care au evaluat proiectul</w:t>
      </w:r>
      <w:r w:rsidR="007B2619" w:rsidRPr="0077256C">
        <w:t>. Rotunjirea aplic</w:t>
      </w:r>
      <w:r w:rsidR="00CC3972">
        <w:t>ă</w:t>
      </w:r>
      <w:r w:rsidR="007B2619" w:rsidRPr="0077256C">
        <w:t>rii procentului se realizeaz</w:t>
      </w:r>
      <w:r w:rsidR="00CC3972">
        <w:t>ă</w:t>
      </w:r>
      <w:r w:rsidR="007B2619" w:rsidRPr="0077256C">
        <w:t xml:space="preserve"> </w:t>
      </w:r>
      <w:r w:rsidR="00CC3972">
        <w:t>î</w:t>
      </w:r>
      <w:r w:rsidR="007B2619" w:rsidRPr="0077256C">
        <w:t>ntotdeauna p</w:t>
      </w:r>
      <w:r w:rsidR="00CC3972">
        <w:t>â</w:t>
      </w:r>
      <w:r w:rsidR="007B2619" w:rsidRPr="0077256C">
        <w:t>n</w:t>
      </w:r>
      <w:r w:rsidR="00CC3972">
        <w:t>ă</w:t>
      </w:r>
      <w:r w:rsidR="007B2619" w:rsidRPr="0077256C">
        <w:t xml:space="preserve"> la num</w:t>
      </w:r>
      <w:r w:rsidR="00CC3972">
        <w:t>ă</w:t>
      </w:r>
      <w:r w:rsidR="007B2619" w:rsidRPr="0077256C">
        <w:t>rul de puncte superior astfel: nu pot exista diferențe mai mari de 2 puncte pentru C1, C7 și C8, nu pot exista diferențe mai mari de 3 puncte pentru C2, C3, C5 și C6, nu pot exista diferențe mai mari de 7 puncte pentru C4</w:t>
      </w:r>
      <w:r w:rsidR="0024563A" w:rsidRPr="0077256C">
        <w:t>.</w:t>
      </w:r>
      <w:r w:rsidR="00073D25" w:rsidRPr="0077256C">
        <w:t xml:space="preserve"> </w:t>
      </w:r>
      <w:r w:rsidR="00CC3972">
        <w:t>Î</w:t>
      </w:r>
      <w:r w:rsidRPr="0077256C">
        <w:t>n aceast</w:t>
      </w:r>
      <w:r w:rsidR="00CC3972">
        <w:t>ă</w:t>
      </w:r>
      <w:r w:rsidRPr="0077256C">
        <w:t xml:space="preserve"> situa</w:t>
      </w:r>
      <w:r w:rsidR="00CC3972">
        <w:t>ț</w:t>
      </w:r>
      <w:r w:rsidRPr="0077256C">
        <w:t xml:space="preserve">ie </w:t>
      </w:r>
      <w:r w:rsidR="007B2619" w:rsidRPr="0077256C">
        <w:t>ce</w:t>
      </w:r>
      <w:r w:rsidR="00BD4E66" w:rsidRPr="0077256C">
        <w:t>i doi membri</w:t>
      </w:r>
      <w:r w:rsidR="007B2619" w:rsidRPr="0077256C">
        <w:t xml:space="preserve"> ai comisiei de selec</w:t>
      </w:r>
      <w:r w:rsidR="00CC3972">
        <w:t>ț</w:t>
      </w:r>
      <w:r w:rsidR="007B2619" w:rsidRPr="0077256C">
        <w:t>ie care au evaluat proiectul</w:t>
      </w:r>
      <w:r w:rsidR="00BD4E66" w:rsidRPr="0077256C">
        <w:t>, vor realiza</w:t>
      </w:r>
      <w:r w:rsidR="007B2619" w:rsidRPr="0077256C">
        <w:t xml:space="preserve"> o reconciliere pe baza motivelor de acordare a punctajelor și vor proceda la reevalaure.</w:t>
      </w:r>
    </w:p>
    <w:p w14:paraId="4B1D47EC" w14:textId="77777777" w:rsidR="008975E2" w:rsidRPr="0077256C" w:rsidRDefault="007B2619" w:rsidP="007B2619">
      <w:pPr>
        <w:jc w:val="both"/>
      </w:pPr>
      <w:r w:rsidRPr="0077256C">
        <w:t>(8) Dac</w:t>
      </w:r>
      <w:r w:rsidR="00CC3972">
        <w:t>ă</w:t>
      </w:r>
      <w:r w:rsidRPr="0077256C">
        <w:t xml:space="preserve"> </w:t>
      </w:r>
      <w:r w:rsidR="00CC3972">
        <w:t>î</w:t>
      </w:r>
      <w:r w:rsidRPr="0077256C">
        <w:t>n urma reconcilierii</w:t>
      </w:r>
      <w:r w:rsidR="00BD4E66" w:rsidRPr="0077256C">
        <w:t>,</w:t>
      </w:r>
      <w:r w:rsidRPr="0077256C">
        <w:t xml:space="preserve"> diferențele se mențin peste limitele menționate la aliniatul anterior, proiectul </w:t>
      </w:r>
      <w:r w:rsidR="00F40CB2">
        <w:t>este</w:t>
      </w:r>
      <w:r w:rsidRPr="0077256C">
        <w:t xml:space="preserve"> reevaluat de c</w:t>
      </w:r>
      <w:r w:rsidR="00CC3972">
        <w:t>ă</w:t>
      </w:r>
      <w:r w:rsidRPr="0077256C">
        <w:t>tre un al treilea evaluator</w:t>
      </w:r>
      <w:r w:rsidR="0077256C" w:rsidRPr="0077256C">
        <w:t>.</w:t>
      </w:r>
      <w:r w:rsidR="00F40CB2">
        <w:t xml:space="preserve"> </w:t>
      </w:r>
      <w:r w:rsidR="00CC3972">
        <w:t>Î</w:t>
      </w:r>
      <w:r w:rsidR="0024563A" w:rsidRPr="0077256C">
        <w:t xml:space="preserve">n cazul </w:t>
      </w:r>
      <w:r w:rsidR="00CC3972">
        <w:t>î</w:t>
      </w:r>
      <w:r w:rsidR="0024563A" w:rsidRPr="0077256C">
        <w:t>n care diferențele de punctaj se repet</w:t>
      </w:r>
      <w:r w:rsidR="00CC3972">
        <w:t>ă</w:t>
      </w:r>
      <w:r w:rsidR="00BD4E66" w:rsidRPr="0077256C">
        <w:t>,</w:t>
      </w:r>
      <w:r w:rsidR="0024563A" w:rsidRPr="0077256C">
        <w:t xml:space="preserve"> proiectul </w:t>
      </w:r>
      <w:r w:rsidR="00F40CB2">
        <w:t xml:space="preserve">este </w:t>
      </w:r>
      <w:r w:rsidR="0024563A" w:rsidRPr="0077256C">
        <w:t xml:space="preserve">discutat și evaluat de membrii comisiei </w:t>
      </w:r>
      <w:r w:rsidR="00CC3972">
        <w:t>î</w:t>
      </w:r>
      <w:r w:rsidR="0024563A" w:rsidRPr="0077256C">
        <w:t>n ședinț</w:t>
      </w:r>
      <w:r w:rsidR="00CC3972">
        <w:t>ă</w:t>
      </w:r>
      <w:r w:rsidR="0024563A" w:rsidRPr="0077256C">
        <w:t xml:space="preserve"> comun</w:t>
      </w:r>
      <w:r w:rsidR="00CC3972">
        <w:t>ă</w:t>
      </w:r>
      <w:r w:rsidR="00BD4E66" w:rsidRPr="0077256C">
        <w:t>,</w:t>
      </w:r>
      <w:r w:rsidRPr="0077256C">
        <w:t xml:space="preserve"> </w:t>
      </w:r>
      <w:r w:rsidR="00A8201C" w:rsidRPr="0077256C">
        <w:t>c</w:t>
      </w:r>
      <w:r w:rsidR="00CC3972">
        <w:t>â</w:t>
      </w:r>
      <w:r w:rsidR="00A8201C" w:rsidRPr="0077256C">
        <w:t xml:space="preserve">nd </w:t>
      </w:r>
      <w:r w:rsidRPr="0077256C">
        <w:t xml:space="preserve">se </w:t>
      </w:r>
      <w:r w:rsidR="00A8201C" w:rsidRPr="0077256C">
        <w:t>stabilește și</w:t>
      </w:r>
      <w:r w:rsidRPr="0077256C">
        <w:t xml:space="preserve"> punctajul final</w:t>
      </w:r>
      <w:r w:rsidR="00E537D6" w:rsidRPr="0077256C">
        <w:t>.</w:t>
      </w:r>
    </w:p>
    <w:p w14:paraId="3D5CF862" w14:textId="77777777" w:rsidR="006434ED" w:rsidRPr="0077256C" w:rsidRDefault="006434ED" w:rsidP="007B2619">
      <w:pPr>
        <w:jc w:val="both"/>
      </w:pPr>
      <w:r w:rsidRPr="0077256C">
        <w:lastRenderedPageBreak/>
        <w:t xml:space="preserve">(9) Echipele de evaluatori </w:t>
      </w:r>
      <w:r w:rsidR="00CC3972">
        <w:t>î</w:t>
      </w:r>
      <w:r w:rsidRPr="0077256C">
        <w:t>nainteaz</w:t>
      </w:r>
      <w:r w:rsidR="00CC3972">
        <w:t>ă</w:t>
      </w:r>
      <w:r w:rsidRPr="0077256C">
        <w:t xml:space="preserve"> </w:t>
      </w:r>
      <w:r w:rsidR="000E1469" w:rsidRPr="0077256C">
        <w:t xml:space="preserve"> plenului </w:t>
      </w:r>
      <w:r w:rsidRPr="0077256C">
        <w:t>comisiei de selecție evaluarea asumat</w:t>
      </w:r>
      <w:r w:rsidR="00CC3972">
        <w:t>ă</w:t>
      </w:r>
      <w:r w:rsidRPr="0077256C">
        <w:t xml:space="preserve"> pentru fiecare proiect.</w:t>
      </w:r>
    </w:p>
    <w:p w14:paraId="32B1A4AA" w14:textId="77777777" w:rsidR="006434ED" w:rsidRPr="0077256C" w:rsidRDefault="006434ED" w:rsidP="007B2619">
      <w:pPr>
        <w:jc w:val="both"/>
      </w:pPr>
      <w:r w:rsidRPr="0077256C">
        <w:t>(10) Comisia de selecție centralizeaz</w:t>
      </w:r>
      <w:r w:rsidR="00CC3972">
        <w:t>ă</w:t>
      </w:r>
      <w:r w:rsidRPr="0077256C">
        <w:t xml:space="preserve"> evalu</w:t>
      </w:r>
      <w:r w:rsidR="00CC3972">
        <w:t>ă</w:t>
      </w:r>
      <w:r w:rsidRPr="0077256C">
        <w:t>rile r</w:t>
      </w:r>
      <w:r w:rsidR="0004071A" w:rsidRPr="0077256C">
        <w:t>ealizate de echipele de evaluato</w:t>
      </w:r>
      <w:r w:rsidRPr="0077256C">
        <w:t xml:space="preserve">ri și </w:t>
      </w:r>
      <w:r w:rsidR="00CC3972">
        <w:t>î</w:t>
      </w:r>
      <w:r w:rsidRPr="0077256C">
        <w:t xml:space="preserve">ntocmește raportul procedurii de selecție </w:t>
      </w:r>
      <w:r w:rsidR="00CC3972">
        <w:t>î</w:t>
      </w:r>
      <w:r w:rsidR="00946C2A" w:rsidRPr="0077256C">
        <w:t>n</w:t>
      </w:r>
      <w:r w:rsidRPr="0077256C">
        <w:t xml:space="preserve"> baza punctajelor centralizate. Raportul este semnat de președintele comisiei și membrii acesteia.</w:t>
      </w:r>
    </w:p>
    <w:p w14:paraId="6406D829" w14:textId="77777777" w:rsidR="00960878" w:rsidRPr="0077256C" w:rsidRDefault="00960878" w:rsidP="007223A6">
      <w:pPr>
        <w:jc w:val="both"/>
      </w:pPr>
    </w:p>
    <w:p w14:paraId="759F84E4" w14:textId="77777777" w:rsidR="0024563A" w:rsidRPr="0077256C" w:rsidRDefault="007C4E72" w:rsidP="007223A6">
      <w:pPr>
        <w:jc w:val="both"/>
        <w:rPr>
          <w:b/>
        </w:rPr>
      </w:pPr>
      <w:r w:rsidRPr="0077256C">
        <w:rPr>
          <w:b/>
        </w:rPr>
        <w:t>Art.1</w:t>
      </w:r>
      <w:r w:rsidR="000E1469" w:rsidRPr="0077256C">
        <w:rPr>
          <w:b/>
        </w:rPr>
        <w:t>6</w:t>
      </w:r>
      <w:r w:rsidR="0024563A" w:rsidRPr="0077256C">
        <w:rPr>
          <w:b/>
        </w:rPr>
        <w:t>.</w:t>
      </w:r>
      <w:r w:rsidR="0070604E" w:rsidRPr="0077256C">
        <w:rPr>
          <w:b/>
        </w:rPr>
        <w:t xml:space="preserve"> Selecți</w:t>
      </w:r>
      <w:r w:rsidR="003868DF" w:rsidRPr="0077256C">
        <w:rPr>
          <w:b/>
        </w:rPr>
        <w:t>a proiectelor</w:t>
      </w:r>
    </w:p>
    <w:p w14:paraId="03BA2388" w14:textId="77777777" w:rsidR="004E170F" w:rsidRPr="0077256C" w:rsidRDefault="004E170F" w:rsidP="004E170F">
      <w:pPr>
        <w:pStyle w:val="Footer"/>
        <w:jc w:val="both"/>
      </w:pPr>
      <w:r w:rsidRPr="0077256C">
        <w:t xml:space="preserve">(1) Pentru a fi selectat </w:t>
      </w:r>
      <w:r w:rsidR="00CC3972">
        <w:t>î</w:t>
      </w:r>
      <w:r w:rsidRPr="0077256C">
        <w:t>n vederea finan</w:t>
      </w:r>
      <w:r w:rsidR="00CC3972">
        <w:t>ță</w:t>
      </w:r>
      <w:r w:rsidRPr="0077256C">
        <w:t>rii, proiectul de tineret/studen</w:t>
      </w:r>
      <w:r w:rsidR="00CC3972">
        <w:t>ț</w:t>
      </w:r>
      <w:r w:rsidRPr="0077256C">
        <w:t>esc trebuie s</w:t>
      </w:r>
      <w:r w:rsidR="00CC3972">
        <w:t>ă</w:t>
      </w:r>
      <w:r w:rsidRPr="0077256C">
        <w:t xml:space="preserve"> ob</w:t>
      </w:r>
      <w:r w:rsidR="00CC3972">
        <w:t>ț</w:t>
      </w:r>
      <w:r w:rsidRPr="0077256C">
        <w:t>in</w:t>
      </w:r>
      <w:r w:rsidR="00CC3972">
        <w:t>ă</w:t>
      </w:r>
      <w:r w:rsidRPr="0077256C">
        <w:t xml:space="preserve"> minimum 50 puncte, nerealizarea acestui punctaj va duce automat la respingerea proiectului</w:t>
      </w:r>
      <w:r w:rsidR="00A8201C" w:rsidRPr="0077256C">
        <w:t>.</w:t>
      </w:r>
      <w:r w:rsidRPr="0077256C">
        <w:t xml:space="preserve"> Proiectul este respins f</w:t>
      </w:r>
      <w:r w:rsidR="00CC3972">
        <w:t>ă</w:t>
      </w:r>
      <w:r w:rsidRPr="0077256C">
        <w:t>r</w:t>
      </w:r>
      <w:r w:rsidR="00CC3972">
        <w:t>ă</w:t>
      </w:r>
      <w:r w:rsidRPr="0077256C">
        <w:t xml:space="preserve"> a se mai </w:t>
      </w:r>
      <w:r w:rsidR="00CC3972">
        <w:t>î</w:t>
      </w:r>
      <w:r w:rsidRPr="0077256C">
        <w:t>nsuma punctajele și a fi comparat cu celelalte proiecte</w:t>
      </w:r>
      <w:r w:rsidR="00BD4E66" w:rsidRPr="0077256C">
        <w:t>,</w:t>
      </w:r>
      <w:r w:rsidRPr="0077256C">
        <w:t xml:space="preserve"> dac</w:t>
      </w:r>
      <w:r w:rsidR="00CC3972">
        <w:t>ă</w:t>
      </w:r>
      <w:r w:rsidRPr="0077256C">
        <w:t xml:space="preserve"> punctajul obtinut la secțiunile C2 - „Relevanța propunerii de proiect fa</w:t>
      </w:r>
      <w:r w:rsidR="007C1B2E" w:rsidRPr="0077256C">
        <w:t>ț</w:t>
      </w:r>
      <w:r w:rsidR="00CC3972">
        <w:t>ă</w:t>
      </w:r>
      <w:r w:rsidR="00A8201C" w:rsidRPr="0077256C">
        <w:t xml:space="preserve"> de politicile publice </w:t>
      </w:r>
      <w:r w:rsidR="00CC3972">
        <w:t>î</w:t>
      </w:r>
      <w:r w:rsidRPr="0077256C">
        <w:t>n domeniu</w:t>
      </w:r>
      <w:r w:rsidR="00BD4E66" w:rsidRPr="0077256C">
        <w:t>l tineretului” și C4 -</w:t>
      </w:r>
      <w:r w:rsidRPr="0077256C">
        <w:t xml:space="preserve"> „Activit</w:t>
      </w:r>
      <w:r w:rsidR="00CC3972">
        <w:t>ă</w:t>
      </w:r>
      <w:r w:rsidRPr="0077256C">
        <w:t>ți și metode propuse” este mai mic dec</w:t>
      </w:r>
      <w:r w:rsidR="00CC3972">
        <w:t>â</w:t>
      </w:r>
      <w:r w:rsidRPr="0077256C">
        <w:t>t jum</w:t>
      </w:r>
      <w:r w:rsidR="00CC3972">
        <w:t>ă</w:t>
      </w:r>
      <w:r w:rsidRPr="0077256C">
        <w:t>tate din punctajul maxim aferent secțiunii. Pragurile se aplic</w:t>
      </w:r>
      <w:r w:rsidR="00CC3972">
        <w:t>ă</w:t>
      </w:r>
      <w:r w:rsidRPr="0077256C">
        <w:t xml:space="preserve"> at</w:t>
      </w:r>
      <w:r w:rsidR="00CC3972">
        <w:t>â</w:t>
      </w:r>
      <w:r w:rsidRPr="0077256C">
        <w:t>t concursurilor naționale c</w:t>
      </w:r>
      <w:r w:rsidR="00CC3972">
        <w:t>â</w:t>
      </w:r>
      <w:r w:rsidRPr="0077256C">
        <w:t>t și concursurilor locale de proiecte</w:t>
      </w:r>
      <w:r w:rsidR="007C1B2E" w:rsidRPr="0077256C">
        <w:t>.</w:t>
      </w:r>
    </w:p>
    <w:p w14:paraId="16F1BFE5" w14:textId="77777777" w:rsidR="004E170F" w:rsidRPr="0077256C" w:rsidRDefault="004E170F" w:rsidP="004E170F">
      <w:pPr>
        <w:pStyle w:val="Footer"/>
        <w:jc w:val="both"/>
      </w:pPr>
      <w:r w:rsidRPr="0077256C">
        <w:t xml:space="preserve">(2) </w:t>
      </w:r>
      <w:r w:rsidR="00CC3972">
        <w:t>Î</w:t>
      </w:r>
      <w:r w:rsidRPr="0077256C">
        <w:t>n urma procedurii de evaluare</w:t>
      </w:r>
      <w:r w:rsidR="00BD4E66" w:rsidRPr="0077256C">
        <w:t>,</w:t>
      </w:r>
      <w:r w:rsidRPr="0077256C">
        <w:t xml:space="preserve"> proiectele sunt declarate </w:t>
      </w:r>
      <w:r w:rsidR="00BD4E66" w:rsidRPr="0077256C">
        <w:t xml:space="preserve">admise, </w:t>
      </w:r>
      <w:r w:rsidR="00CC3972">
        <w:t>î</w:t>
      </w:r>
      <w:r w:rsidR="00BD4E66" w:rsidRPr="0077256C">
        <w:t xml:space="preserve">n cazul </w:t>
      </w:r>
      <w:r w:rsidR="00CC3972">
        <w:t>î</w:t>
      </w:r>
      <w:r w:rsidR="00BD4E66" w:rsidRPr="0077256C">
        <w:t xml:space="preserve">n care </w:t>
      </w:r>
      <w:r w:rsidR="00CC3972">
        <w:t>î</w:t>
      </w:r>
      <w:r w:rsidR="00BD4E66" w:rsidRPr="0077256C">
        <w:t xml:space="preserve">ndeplinesc criteriile de la alin. (1) și sunt declarate </w:t>
      </w:r>
      <w:r w:rsidRPr="0077256C">
        <w:t>respinse, dac</w:t>
      </w:r>
      <w:r w:rsidR="00CC3972">
        <w:t>ă</w:t>
      </w:r>
      <w:r w:rsidRPr="0077256C">
        <w:t xml:space="preserve"> nu </w:t>
      </w:r>
      <w:r w:rsidR="00CC3972">
        <w:t>î</w:t>
      </w:r>
      <w:r w:rsidRPr="0077256C">
        <w:t>ndeplinesc aceste criterii.</w:t>
      </w:r>
    </w:p>
    <w:p w14:paraId="535B8377" w14:textId="77777777" w:rsidR="007223A6" w:rsidRPr="0077256C" w:rsidRDefault="007223A6" w:rsidP="007223A6">
      <w:pPr>
        <w:jc w:val="both"/>
      </w:pPr>
      <w:r w:rsidRPr="0077256C">
        <w:t>(</w:t>
      </w:r>
      <w:r w:rsidR="004E170F" w:rsidRPr="0077256C">
        <w:t>3</w:t>
      </w:r>
      <w:r w:rsidRPr="0077256C">
        <w:t>) Proiectele de tineret/studen</w:t>
      </w:r>
      <w:r w:rsidR="00CC3972">
        <w:t>ț</w:t>
      </w:r>
      <w:r w:rsidRPr="0077256C">
        <w:t>e</w:t>
      </w:r>
      <w:r w:rsidR="00CC3972">
        <w:t>ș</w:t>
      </w:r>
      <w:r w:rsidRPr="0077256C">
        <w:t xml:space="preserve">ti </w:t>
      </w:r>
      <w:r w:rsidR="004E170F" w:rsidRPr="0077256C">
        <w:t>admise</w:t>
      </w:r>
      <w:r w:rsidRPr="0077256C">
        <w:t xml:space="preserve"> primesc finan</w:t>
      </w:r>
      <w:r w:rsidR="00CC3972">
        <w:t>ț</w:t>
      </w:r>
      <w:r w:rsidRPr="0077256C">
        <w:t xml:space="preserve">are </w:t>
      </w:r>
      <w:r w:rsidR="00CC3972">
        <w:t>î</w:t>
      </w:r>
      <w:r w:rsidRPr="0077256C">
        <w:t>n ordine descresc</w:t>
      </w:r>
      <w:r w:rsidR="00CC3972">
        <w:t>ă</w:t>
      </w:r>
      <w:r w:rsidRPr="0077256C">
        <w:t>toare a punctajului ob</w:t>
      </w:r>
      <w:r w:rsidR="00CC3972">
        <w:t>ț</w:t>
      </w:r>
      <w:r w:rsidRPr="0077256C">
        <w:t xml:space="preserve">inut, </w:t>
      </w:r>
      <w:r w:rsidR="00CC3972">
        <w:t>î</w:t>
      </w:r>
      <w:r w:rsidRPr="0077256C">
        <w:t xml:space="preserve">n limita </w:t>
      </w:r>
      <w:r w:rsidR="00A8201C" w:rsidRPr="0077256C">
        <w:t>sumei alocate pentru Concursul n</w:t>
      </w:r>
      <w:r w:rsidR="0070604E" w:rsidRPr="0077256C">
        <w:t>a</w:t>
      </w:r>
      <w:r w:rsidR="00CC3972">
        <w:t>ț</w:t>
      </w:r>
      <w:r w:rsidR="0070604E" w:rsidRPr="0077256C">
        <w:t>ional</w:t>
      </w:r>
      <w:r w:rsidR="00A8201C" w:rsidRPr="0077256C">
        <w:t>/l</w:t>
      </w:r>
      <w:r w:rsidR="00FF22F3" w:rsidRPr="0077256C">
        <w:t>ocal</w:t>
      </w:r>
      <w:r w:rsidR="00A8201C" w:rsidRPr="0077256C">
        <w:t xml:space="preserve"> de proiecte de t</w:t>
      </w:r>
      <w:r w:rsidRPr="0077256C">
        <w:t>iner</w:t>
      </w:r>
      <w:r w:rsidR="00A8201C" w:rsidRPr="0077256C">
        <w:t>et, respectiv pentru Concursul na</w:t>
      </w:r>
      <w:r w:rsidR="00CC3972">
        <w:t>ț</w:t>
      </w:r>
      <w:r w:rsidR="00A8201C" w:rsidRPr="0077256C">
        <w:t>ional de proiecte s</w:t>
      </w:r>
      <w:r w:rsidR="00F46485" w:rsidRPr="0077256C">
        <w:t>tuden</w:t>
      </w:r>
      <w:r w:rsidR="00CC3972">
        <w:t>ț</w:t>
      </w:r>
      <w:r w:rsidR="00F46485" w:rsidRPr="0077256C">
        <w:t>e</w:t>
      </w:r>
      <w:r w:rsidR="00CC3972">
        <w:t>ș</w:t>
      </w:r>
      <w:r w:rsidR="00F46485" w:rsidRPr="0077256C">
        <w:t>ti</w:t>
      </w:r>
      <w:r w:rsidR="007C1B2E" w:rsidRPr="0077256C">
        <w:t>.</w:t>
      </w:r>
    </w:p>
    <w:p w14:paraId="78CF4CCF" w14:textId="77777777" w:rsidR="0024563A" w:rsidRPr="0077256C" w:rsidRDefault="007223A6" w:rsidP="007223A6">
      <w:pPr>
        <w:jc w:val="both"/>
      </w:pPr>
      <w:r w:rsidRPr="0077256C">
        <w:t>(</w:t>
      </w:r>
      <w:r w:rsidR="004E170F" w:rsidRPr="0077256C">
        <w:t>4</w:t>
      </w:r>
      <w:r w:rsidRPr="0077256C">
        <w:t xml:space="preserve">) </w:t>
      </w:r>
      <w:r w:rsidR="00CC3972">
        <w:t>Î</w:t>
      </w:r>
      <w:r w:rsidRPr="0077256C">
        <w:t>n situa</w:t>
      </w:r>
      <w:r w:rsidR="00CC3972">
        <w:t>ț</w:t>
      </w:r>
      <w:r w:rsidRPr="0077256C">
        <w:t xml:space="preserve">ia </w:t>
      </w:r>
      <w:r w:rsidR="00CC3972">
        <w:t>î</w:t>
      </w:r>
      <w:r w:rsidRPr="0077256C">
        <w:t>n care dou</w:t>
      </w:r>
      <w:r w:rsidR="00CC3972">
        <w:t>ă</w:t>
      </w:r>
      <w:r w:rsidRPr="0077256C">
        <w:t xml:space="preserve"> sau mai multe proiecte sunt p</w:t>
      </w:r>
      <w:r w:rsidR="0077256C" w:rsidRPr="0077256C">
        <w:t>e ultimul loc, la punctaj egal,</w:t>
      </w:r>
      <w:r w:rsidR="00960878">
        <w:t xml:space="preserve"> </w:t>
      </w:r>
      <w:r w:rsidR="00A8201C" w:rsidRPr="0077256C">
        <w:t xml:space="preserve">este </w:t>
      </w:r>
      <w:r w:rsidRPr="0077256C">
        <w:t>finan</w:t>
      </w:r>
      <w:r w:rsidR="00CC3972">
        <w:t>ț</w:t>
      </w:r>
      <w:r w:rsidRPr="0077256C">
        <w:t>at acel proiect care are punctajul final</w:t>
      </w:r>
      <w:r w:rsidR="00073D25" w:rsidRPr="0077256C">
        <w:t xml:space="preserve"> </w:t>
      </w:r>
      <w:r w:rsidRPr="0077256C">
        <w:t xml:space="preserve">cel mai mare la criteriul </w:t>
      </w:r>
      <w:r w:rsidR="00FF22F3" w:rsidRPr="0077256C">
        <w:t xml:space="preserve">C4 - </w:t>
      </w:r>
      <w:r w:rsidRPr="0077256C">
        <w:t>„</w:t>
      </w:r>
      <w:r w:rsidR="0070604E" w:rsidRPr="0077256C">
        <w:t>Activit</w:t>
      </w:r>
      <w:r w:rsidR="00CC3972">
        <w:t>ă</w:t>
      </w:r>
      <w:r w:rsidR="0070604E" w:rsidRPr="0077256C">
        <w:t>ți și metode propuse</w:t>
      </w:r>
      <w:r w:rsidR="00F46485" w:rsidRPr="0077256C">
        <w:t>”</w:t>
      </w:r>
      <w:r w:rsidR="007C1B2E" w:rsidRPr="0077256C">
        <w:t>.</w:t>
      </w:r>
    </w:p>
    <w:p w14:paraId="43C2A692" w14:textId="77777777" w:rsidR="007223A6" w:rsidRPr="0077256C" w:rsidRDefault="004E170F" w:rsidP="007223A6">
      <w:pPr>
        <w:jc w:val="both"/>
      </w:pPr>
      <w:r w:rsidRPr="0077256C">
        <w:t>(5</w:t>
      </w:r>
      <w:r w:rsidR="0024563A" w:rsidRPr="0077256C">
        <w:t>) Dac</w:t>
      </w:r>
      <w:r w:rsidR="00CC3972">
        <w:t>ă</w:t>
      </w:r>
      <w:r w:rsidR="0024563A" w:rsidRPr="0077256C">
        <w:t xml:space="preserve"> </w:t>
      </w:r>
      <w:r w:rsidR="00CC3972">
        <w:t>ș</w:t>
      </w:r>
      <w:r w:rsidR="0024563A" w:rsidRPr="0077256C">
        <w:t xml:space="preserve">i </w:t>
      </w:r>
      <w:r w:rsidR="00CC3972">
        <w:t>î</w:t>
      </w:r>
      <w:r w:rsidR="0024563A" w:rsidRPr="0077256C">
        <w:t>n situa</w:t>
      </w:r>
      <w:r w:rsidR="00CC3972">
        <w:t>ț</w:t>
      </w:r>
      <w:r w:rsidR="0024563A" w:rsidRPr="0077256C">
        <w:t>ia prev</w:t>
      </w:r>
      <w:r w:rsidR="00CC3972">
        <w:t>ă</w:t>
      </w:r>
      <w:r w:rsidR="0024563A" w:rsidRPr="0077256C">
        <w:t>zut</w:t>
      </w:r>
      <w:r w:rsidR="00CC3972">
        <w:t>ă</w:t>
      </w:r>
      <w:r w:rsidR="0024563A" w:rsidRPr="0077256C">
        <w:t xml:space="preserve"> la alin. (</w:t>
      </w:r>
      <w:r w:rsidRPr="0077256C">
        <w:t>4</w:t>
      </w:r>
      <w:r w:rsidR="0024563A" w:rsidRPr="0077256C">
        <w:t>) se men</w:t>
      </w:r>
      <w:r w:rsidR="00CC3972">
        <w:t>ț</w:t>
      </w:r>
      <w:r w:rsidR="0024563A" w:rsidRPr="0077256C">
        <w:t>in la punctaj eg</w:t>
      </w:r>
      <w:r w:rsidR="0077256C" w:rsidRPr="0077256C">
        <w:t>al dou</w:t>
      </w:r>
      <w:r w:rsidR="00CC3972">
        <w:t>ă</w:t>
      </w:r>
      <w:r w:rsidR="0077256C" w:rsidRPr="0077256C">
        <w:t xml:space="preserve"> sau mai multe proiecte,</w:t>
      </w:r>
      <w:r w:rsidR="0024563A" w:rsidRPr="0077256C">
        <w:t xml:space="preserve"> </w:t>
      </w:r>
      <w:r w:rsidR="00A8201C" w:rsidRPr="0077256C">
        <w:t xml:space="preserve">este </w:t>
      </w:r>
      <w:r w:rsidR="0024563A" w:rsidRPr="0077256C">
        <w:t>finan</w:t>
      </w:r>
      <w:r w:rsidR="00CC3972">
        <w:t>ț</w:t>
      </w:r>
      <w:r w:rsidR="0024563A" w:rsidRPr="0077256C">
        <w:t>at acel proiect care</w:t>
      </w:r>
      <w:r w:rsidR="00F46485" w:rsidRPr="0077256C">
        <w:t xml:space="preserve"> </w:t>
      </w:r>
      <w:r w:rsidR="0024563A" w:rsidRPr="0077256C">
        <w:t>are punctajul final</w:t>
      </w:r>
      <w:r w:rsidR="00922BAD" w:rsidRPr="0077256C">
        <w:t xml:space="preserve"> </w:t>
      </w:r>
      <w:r w:rsidR="0024563A" w:rsidRPr="0077256C">
        <w:t xml:space="preserve">cel mai mare la criteriul </w:t>
      </w:r>
      <w:r w:rsidR="00FF22F3" w:rsidRPr="0077256C">
        <w:t>C6 -</w:t>
      </w:r>
      <w:r w:rsidR="0024563A" w:rsidRPr="0077256C">
        <w:t>„Impact</w:t>
      </w:r>
      <w:r w:rsidR="00FF22F3" w:rsidRPr="0077256C">
        <w:t>ul proiectului</w:t>
      </w:r>
      <w:r w:rsidR="00F46485" w:rsidRPr="0077256C">
        <w:t>”</w:t>
      </w:r>
      <w:r w:rsidR="007C1B2E" w:rsidRPr="0077256C">
        <w:t xml:space="preserve"> .</w:t>
      </w:r>
    </w:p>
    <w:p w14:paraId="1D7D152B" w14:textId="77777777" w:rsidR="007223A6" w:rsidRPr="0077256C" w:rsidRDefault="007223A6" w:rsidP="007223A6">
      <w:pPr>
        <w:jc w:val="both"/>
      </w:pPr>
      <w:r w:rsidRPr="0077256C">
        <w:t>(</w:t>
      </w:r>
      <w:r w:rsidR="004E170F" w:rsidRPr="0077256C">
        <w:t>6</w:t>
      </w:r>
      <w:r w:rsidRPr="0077256C">
        <w:t>) Dac</w:t>
      </w:r>
      <w:r w:rsidR="00CC3972">
        <w:t>ă</w:t>
      </w:r>
      <w:r w:rsidRPr="0077256C">
        <w:t xml:space="preserve"> </w:t>
      </w:r>
      <w:r w:rsidR="00CC3972">
        <w:t>ș</w:t>
      </w:r>
      <w:r w:rsidRPr="0077256C">
        <w:t xml:space="preserve">i </w:t>
      </w:r>
      <w:r w:rsidR="00CC3972">
        <w:t>î</w:t>
      </w:r>
      <w:r w:rsidRPr="0077256C">
        <w:t>n situa</w:t>
      </w:r>
      <w:r w:rsidR="00CC3972">
        <w:t>ț</w:t>
      </w:r>
      <w:r w:rsidRPr="0077256C">
        <w:t>ia prev</w:t>
      </w:r>
      <w:r w:rsidR="00CC3972">
        <w:t>ă</w:t>
      </w:r>
      <w:r w:rsidRPr="0077256C">
        <w:t>zut</w:t>
      </w:r>
      <w:r w:rsidR="00CC3972">
        <w:t>ă</w:t>
      </w:r>
      <w:r w:rsidRPr="0077256C">
        <w:t xml:space="preserve"> la alin. (</w:t>
      </w:r>
      <w:r w:rsidR="004E170F" w:rsidRPr="0077256C">
        <w:t>4</w:t>
      </w:r>
      <w:r w:rsidRPr="0077256C">
        <w:t xml:space="preserve">) </w:t>
      </w:r>
      <w:r w:rsidR="0024563A" w:rsidRPr="0077256C">
        <w:t>și (</w:t>
      </w:r>
      <w:r w:rsidR="004E170F" w:rsidRPr="0077256C">
        <w:t>5</w:t>
      </w:r>
      <w:r w:rsidR="0024563A" w:rsidRPr="0077256C">
        <w:t xml:space="preserve">) </w:t>
      </w:r>
      <w:r w:rsidRPr="0077256C">
        <w:t>se men</w:t>
      </w:r>
      <w:r w:rsidR="00CC3972">
        <w:t>ț</w:t>
      </w:r>
      <w:r w:rsidRPr="0077256C">
        <w:t>in la punctaj egal dou</w:t>
      </w:r>
      <w:r w:rsidR="00CC3972">
        <w:t>ă</w:t>
      </w:r>
      <w:r w:rsidRPr="0077256C">
        <w:t xml:space="preserve"> sau mai multe proiecte</w:t>
      </w:r>
      <w:r w:rsidR="0024563A" w:rsidRPr="0077256C">
        <w:t xml:space="preserve"> aflate pe ultimul loc</w:t>
      </w:r>
      <w:r w:rsidR="0077256C" w:rsidRPr="0077256C">
        <w:t>,</w:t>
      </w:r>
      <w:r w:rsidRPr="0077256C">
        <w:t xml:space="preserve"> </w:t>
      </w:r>
      <w:r w:rsidR="00A8201C" w:rsidRPr="0077256C">
        <w:t xml:space="preserve">este </w:t>
      </w:r>
      <w:r w:rsidRPr="0077256C">
        <w:t>finan</w:t>
      </w:r>
      <w:r w:rsidR="00CC3972">
        <w:t>ț</w:t>
      </w:r>
      <w:r w:rsidRPr="0077256C">
        <w:t>at acel proiect care are contribu</w:t>
      </w:r>
      <w:r w:rsidR="00CC3972">
        <w:t>ț</w:t>
      </w:r>
      <w:r w:rsidRPr="0077256C">
        <w:t>ia pro</w:t>
      </w:r>
      <w:r w:rsidR="00F46485" w:rsidRPr="0077256C">
        <w:t xml:space="preserve">prie </w:t>
      </w:r>
      <w:r w:rsidR="00CC3972">
        <w:t>ș</w:t>
      </w:r>
      <w:r w:rsidR="00F46485" w:rsidRPr="0077256C">
        <w:t>i/sau atras</w:t>
      </w:r>
      <w:r w:rsidR="00CC3972">
        <w:t>ă</w:t>
      </w:r>
      <w:r w:rsidR="00F46485" w:rsidRPr="0077256C">
        <w:t xml:space="preserve"> cea mai mare</w:t>
      </w:r>
      <w:r w:rsidR="007C1B2E" w:rsidRPr="0077256C">
        <w:t>.</w:t>
      </w:r>
    </w:p>
    <w:p w14:paraId="62A1DC33" w14:textId="77777777" w:rsidR="008566F1" w:rsidRPr="0077256C" w:rsidRDefault="00A8201C" w:rsidP="007223A6">
      <w:pPr>
        <w:jc w:val="both"/>
      </w:pPr>
      <w:r w:rsidRPr="0077256C">
        <w:t>(7</w:t>
      </w:r>
      <w:r w:rsidR="008566F1" w:rsidRPr="0077256C">
        <w:t>)</w:t>
      </w:r>
      <w:r w:rsidR="008566F1" w:rsidRPr="0077256C">
        <w:rPr>
          <w:b/>
        </w:rPr>
        <w:t xml:space="preserve"> </w:t>
      </w:r>
      <w:r w:rsidR="00231633" w:rsidRPr="0077256C">
        <w:t>P</w:t>
      </w:r>
      <w:r w:rsidR="008566F1" w:rsidRPr="0077256C">
        <w:t>roiectele care nu au fost</w:t>
      </w:r>
      <w:r w:rsidR="00073D25" w:rsidRPr="0077256C">
        <w:t xml:space="preserve"> </w:t>
      </w:r>
      <w:r w:rsidR="008566F1" w:rsidRPr="0077256C">
        <w:t xml:space="preserve">respinse conform criteriilor de la </w:t>
      </w:r>
      <w:r w:rsidR="00A57F0F" w:rsidRPr="0077256C">
        <w:t>alin. (1),</w:t>
      </w:r>
      <w:r w:rsidR="00073D25" w:rsidRPr="0077256C">
        <w:t xml:space="preserve"> </w:t>
      </w:r>
      <w:r w:rsidR="008566F1" w:rsidRPr="0077256C">
        <w:t xml:space="preserve">dar </w:t>
      </w:r>
      <w:r w:rsidR="00A57F0F" w:rsidRPr="0077256C">
        <w:t xml:space="preserve">pentru care, </w:t>
      </w:r>
      <w:r w:rsidR="00CC3972">
        <w:t>î</w:t>
      </w:r>
      <w:r w:rsidR="00A57F0F" w:rsidRPr="0077256C">
        <w:t>n urma ordon</w:t>
      </w:r>
      <w:r w:rsidR="00CC3972">
        <w:t>ă</w:t>
      </w:r>
      <w:r w:rsidR="00A57F0F" w:rsidRPr="0077256C">
        <w:t>rii dup</w:t>
      </w:r>
      <w:r w:rsidR="00CC3972">
        <w:t>ă</w:t>
      </w:r>
      <w:r w:rsidR="00A57F0F" w:rsidRPr="0077256C">
        <w:t xml:space="preserve"> punctaj, nu sunt fonduri disponibile</w:t>
      </w:r>
      <w:r w:rsidR="0077256C" w:rsidRPr="0077256C">
        <w:t>,</w:t>
      </w:r>
      <w:r w:rsidRPr="0077256C">
        <w:t xml:space="preserve"> sunt </w:t>
      </w:r>
      <w:r w:rsidR="00231633" w:rsidRPr="0077256C">
        <w:t>plasate pe o list</w:t>
      </w:r>
      <w:r w:rsidR="00CC3972">
        <w:t>ă</w:t>
      </w:r>
      <w:r w:rsidR="00231633" w:rsidRPr="0077256C">
        <w:t xml:space="preserve"> de rezerve</w:t>
      </w:r>
      <w:r w:rsidR="00A57F0F" w:rsidRPr="0077256C">
        <w:t xml:space="preserve">. </w:t>
      </w:r>
      <w:r w:rsidR="00CC3972">
        <w:t>Î</w:t>
      </w:r>
      <w:r w:rsidR="00231633" w:rsidRPr="0077256C">
        <w:t xml:space="preserve">n cazul </w:t>
      </w:r>
      <w:r w:rsidR="00CC3972">
        <w:t>î</w:t>
      </w:r>
      <w:r w:rsidR="00231633" w:rsidRPr="0077256C">
        <w:t xml:space="preserve">n care din orice motiv nu se mai poate </w:t>
      </w:r>
      <w:r w:rsidR="00CC3972">
        <w:t>î</w:t>
      </w:r>
      <w:r w:rsidR="00231633" w:rsidRPr="0077256C">
        <w:t>ncheia contractul de finanțare pentru oricare dintre proiectele selectate, p</w:t>
      </w:r>
      <w:r w:rsidR="00A57F0F" w:rsidRPr="0077256C">
        <w:t>roiectele de pe lista de rezerve urmeaz</w:t>
      </w:r>
      <w:r w:rsidR="00CC3972">
        <w:t>ă</w:t>
      </w:r>
      <w:r w:rsidR="00A57F0F" w:rsidRPr="0077256C">
        <w:t xml:space="preserve"> a fi contractate</w:t>
      </w:r>
      <w:r w:rsidR="008566F1" w:rsidRPr="0077256C">
        <w:t xml:space="preserve"> </w:t>
      </w:r>
      <w:r w:rsidR="00CC3972">
        <w:t>î</w:t>
      </w:r>
      <w:r w:rsidR="00A5005F" w:rsidRPr="0077256C">
        <w:t>n ordinea descresc</w:t>
      </w:r>
      <w:r w:rsidR="00CC3972">
        <w:t>ă</w:t>
      </w:r>
      <w:r w:rsidR="00A5005F" w:rsidRPr="0077256C">
        <w:t>toare a punctajelor obținute</w:t>
      </w:r>
      <w:r w:rsidR="008566F1" w:rsidRPr="0077256C">
        <w:t>.</w:t>
      </w:r>
      <w:r w:rsidR="00922BAD" w:rsidRPr="0077256C">
        <w:t xml:space="preserve"> </w:t>
      </w:r>
    </w:p>
    <w:p w14:paraId="7689789A" w14:textId="77777777" w:rsidR="0024563A" w:rsidRPr="000703C4" w:rsidRDefault="0024563A" w:rsidP="007223A6">
      <w:pPr>
        <w:jc w:val="both"/>
      </w:pPr>
    </w:p>
    <w:p w14:paraId="77F3516B" w14:textId="5FCFAC9A" w:rsidR="00C3592B" w:rsidRDefault="007223A6" w:rsidP="00A57F0F">
      <w:pPr>
        <w:pStyle w:val="BodyTextIndent"/>
        <w:spacing w:after="0"/>
        <w:ind w:left="0"/>
        <w:jc w:val="both"/>
      </w:pPr>
      <w:r w:rsidRPr="0077256C">
        <w:rPr>
          <w:b/>
        </w:rPr>
        <w:t>Art.1</w:t>
      </w:r>
      <w:r w:rsidR="00946C2A" w:rsidRPr="0077256C">
        <w:rPr>
          <w:b/>
        </w:rPr>
        <w:t>7</w:t>
      </w:r>
      <w:r w:rsidRPr="0077256C">
        <w:rPr>
          <w:b/>
        </w:rPr>
        <w:t>.</w:t>
      </w:r>
      <w:r w:rsidR="00922BAD" w:rsidRPr="0077256C">
        <w:t xml:space="preserve"> </w:t>
      </w:r>
      <w:r w:rsidR="00C3592B" w:rsidRPr="004D3667">
        <w:rPr>
          <w:b/>
        </w:rPr>
        <w:t>Afișarea rezultatelor</w:t>
      </w:r>
    </w:p>
    <w:p w14:paraId="12E49140" w14:textId="086BBE85" w:rsidR="007223A6" w:rsidRPr="0077256C" w:rsidRDefault="008B4509" w:rsidP="00A57F0F">
      <w:pPr>
        <w:pStyle w:val="BodyTextIndent"/>
        <w:spacing w:after="0"/>
        <w:ind w:left="0"/>
        <w:jc w:val="both"/>
      </w:pPr>
      <w:r w:rsidRPr="0077256C">
        <w:t xml:space="preserve">(1) </w:t>
      </w:r>
      <w:r w:rsidR="00922BAD" w:rsidRPr="0077256C">
        <w:t xml:space="preserve">Rezultatele </w:t>
      </w:r>
      <w:r w:rsidRPr="0077256C">
        <w:t>concursurilor naționale</w:t>
      </w:r>
      <w:r w:rsidR="007223A6" w:rsidRPr="0077256C">
        <w:t xml:space="preserve"> se afi</w:t>
      </w:r>
      <w:r w:rsidR="00CC3972">
        <w:t>ș</w:t>
      </w:r>
      <w:r w:rsidR="007223A6" w:rsidRPr="0077256C">
        <w:t>eaz</w:t>
      </w:r>
      <w:r w:rsidR="00CC3972">
        <w:t>ă</w:t>
      </w:r>
      <w:r w:rsidR="007223A6" w:rsidRPr="0077256C">
        <w:t xml:space="preserve"> </w:t>
      </w:r>
      <w:r w:rsidR="00CC3972">
        <w:t>î</w:t>
      </w:r>
      <w:r w:rsidR="00922BAD" w:rsidRPr="0077256C">
        <w:t>n conformitate cu anunțul de participare</w:t>
      </w:r>
      <w:r w:rsidR="00A57F0F" w:rsidRPr="0077256C">
        <w:t xml:space="preserve">, </w:t>
      </w:r>
      <w:r w:rsidR="007223A6" w:rsidRPr="0077256C">
        <w:t xml:space="preserve">pe site-ul </w:t>
      </w:r>
      <w:r w:rsidR="00352ADF">
        <w:t xml:space="preserve"> MTS</w:t>
      </w:r>
      <w:r w:rsidR="002064D8" w:rsidRPr="0077256C">
        <w:t xml:space="preserve"> (</w:t>
      </w:r>
      <w:hyperlink r:id="rId10" w:history="1">
        <w:r w:rsidR="00FF22F3" w:rsidRPr="0077256C">
          <w:rPr>
            <w:rStyle w:val="Hyperlink"/>
            <w:color w:val="auto"/>
          </w:rPr>
          <w:t>www.mts.ro</w:t>
        </w:r>
      </w:hyperlink>
      <w:r w:rsidR="002064D8" w:rsidRPr="0077256C">
        <w:t>).</w:t>
      </w:r>
    </w:p>
    <w:p w14:paraId="65A50DE7" w14:textId="77777777" w:rsidR="008B4509" w:rsidRDefault="008B4509" w:rsidP="00A57F0F">
      <w:pPr>
        <w:pStyle w:val="BodyTextIndent"/>
        <w:spacing w:after="0"/>
        <w:ind w:left="0"/>
        <w:jc w:val="both"/>
      </w:pPr>
      <w:r w:rsidRPr="0077256C">
        <w:t>(2) Rezultatele concursurilor locale se afi</w:t>
      </w:r>
      <w:r w:rsidR="00CC3972">
        <w:t>ș</w:t>
      </w:r>
      <w:r w:rsidRPr="0077256C">
        <w:t>eaz</w:t>
      </w:r>
      <w:r w:rsidR="00CC3972">
        <w:t>ă</w:t>
      </w:r>
      <w:r w:rsidRPr="0077256C">
        <w:t xml:space="preserve"> </w:t>
      </w:r>
      <w:r w:rsidR="00CC3972">
        <w:t>î</w:t>
      </w:r>
      <w:r w:rsidRPr="0077256C">
        <w:t xml:space="preserve">n conformitate cu anunțul de </w:t>
      </w:r>
      <w:r w:rsidR="00231633" w:rsidRPr="0077256C">
        <w:t>participare, pe site-ul DJST/DST</w:t>
      </w:r>
      <w:r w:rsidR="007C1B2E" w:rsidRPr="0077256C">
        <w:t>MB și/sau la sediul acestora.</w:t>
      </w:r>
    </w:p>
    <w:p w14:paraId="666FCF8C" w14:textId="77777777" w:rsidR="00352ADF" w:rsidRPr="0077256C" w:rsidRDefault="00352ADF" w:rsidP="00A57F0F">
      <w:pPr>
        <w:pStyle w:val="BodyTextIndent"/>
        <w:spacing w:after="0"/>
        <w:ind w:left="0"/>
        <w:jc w:val="both"/>
      </w:pPr>
    </w:p>
    <w:p w14:paraId="69E768C5" w14:textId="77777777" w:rsidR="007223A6" w:rsidRPr="0077256C" w:rsidRDefault="007223A6" w:rsidP="007223A6">
      <w:pPr>
        <w:pStyle w:val="BodyTextIndent"/>
        <w:spacing w:after="0"/>
        <w:ind w:left="0"/>
      </w:pPr>
      <w:r w:rsidRPr="0077256C">
        <w:rPr>
          <w:b/>
        </w:rPr>
        <w:t>Art.1</w:t>
      </w:r>
      <w:r w:rsidR="00946C2A" w:rsidRPr="0077256C">
        <w:rPr>
          <w:b/>
        </w:rPr>
        <w:t>8</w:t>
      </w:r>
      <w:r w:rsidRPr="0077256C">
        <w:rPr>
          <w:b/>
        </w:rPr>
        <w:t>.</w:t>
      </w:r>
      <w:r w:rsidR="00D81347" w:rsidRPr="0077256C">
        <w:rPr>
          <w:b/>
        </w:rPr>
        <w:t xml:space="preserve"> </w:t>
      </w:r>
      <w:r w:rsidRPr="0077256C">
        <w:rPr>
          <w:b/>
        </w:rPr>
        <w:t>Contesta</w:t>
      </w:r>
      <w:r w:rsidR="00CC3972">
        <w:rPr>
          <w:b/>
        </w:rPr>
        <w:t>ț</w:t>
      </w:r>
      <w:r w:rsidRPr="0077256C">
        <w:rPr>
          <w:b/>
        </w:rPr>
        <w:t>ii</w:t>
      </w:r>
    </w:p>
    <w:p w14:paraId="6DAB4081" w14:textId="77777777" w:rsidR="007223A6" w:rsidRPr="0077256C" w:rsidRDefault="007223A6" w:rsidP="007223A6">
      <w:pPr>
        <w:pStyle w:val="BodyTextIndent"/>
        <w:spacing w:after="0"/>
        <w:ind w:left="0"/>
        <w:jc w:val="both"/>
      </w:pPr>
      <w:r w:rsidRPr="0077256C">
        <w:t>(1)</w:t>
      </w:r>
      <w:r w:rsidRPr="0077256C">
        <w:rPr>
          <w:b/>
        </w:rPr>
        <w:t xml:space="preserve"> </w:t>
      </w:r>
      <w:r w:rsidRPr="0077256C">
        <w:t>Re</w:t>
      </w:r>
      <w:r w:rsidR="00922BAD" w:rsidRPr="0077256C">
        <w:t>zultatele concursurilor</w:t>
      </w:r>
      <w:r w:rsidRPr="0077256C">
        <w:t xml:space="preserve"> pot fi contestate </w:t>
      </w:r>
      <w:r w:rsidR="00CC3972">
        <w:t>î</w:t>
      </w:r>
      <w:r w:rsidRPr="0077256C">
        <w:t>n termen de 2 zile</w:t>
      </w:r>
      <w:r w:rsidR="00F46485" w:rsidRPr="0077256C">
        <w:t xml:space="preserve"> lucr</w:t>
      </w:r>
      <w:r w:rsidR="00CC3972">
        <w:t>ă</w:t>
      </w:r>
      <w:r w:rsidR="00F46485" w:rsidRPr="0077256C">
        <w:t>toare de la data afi</w:t>
      </w:r>
      <w:r w:rsidR="00CC3972">
        <w:t>șă</w:t>
      </w:r>
      <w:r w:rsidR="00F46485" w:rsidRPr="0077256C">
        <w:t>rii</w:t>
      </w:r>
      <w:r w:rsidR="007C1B2E" w:rsidRPr="0077256C">
        <w:t>.</w:t>
      </w:r>
    </w:p>
    <w:p w14:paraId="5DD68721" w14:textId="38BD3A99" w:rsidR="007223A6" w:rsidRPr="0077256C" w:rsidRDefault="007223A6" w:rsidP="007223A6">
      <w:pPr>
        <w:pStyle w:val="BodyTextIndent"/>
        <w:spacing w:after="0"/>
        <w:ind w:left="0"/>
        <w:jc w:val="both"/>
      </w:pPr>
      <w:r w:rsidRPr="0077256C">
        <w:t>(2) Contesta</w:t>
      </w:r>
      <w:r w:rsidR="00CC3972">
        <w:t>ț</w:t>
      </w:r>
      <w:r w:rsidRPr="0077256C">
        <w:t xml:space="preserve">iile se depun fie la sediul </w:t>
      </w:r>
      <w:r w:rsidR="00352ADF">
        <w:t xml:space="preserve"> MTS</w:t>
      </w:r>
      <w:r w:rsidR="00073D25" w:rsidRPr="0077256C">
        <w:t xml:space="preserve"> </w:t>
      </w:r>
      <w:r w:rsidR="00946C2A" w:rsidRPr="0077256C">
        <w:t>(</w:t>
      </w:r>
      <w:r w:rsidR="00F35E70" w:rsidRPr="0077256C">
        <w:t>Registratur</w:t>
      </w:r>
      <w:r w:rsidR="00CC3972">
        <w:t>ă</w:t>
      </w:r>
      <w:r w:rsidR="00946C2A" w:rsidRPr="0077256C">
        <w:t>)</w:t>
      </w:r>
      <w:r w:rsidR="008C568C" w:rsidRPr="0077256C">
        <w:t xml:space="preserve"> </w:t>
      </w:r>
      <w:r w:rsidRPr="0077256C">
        <w:t>din Bucure</w:t>
      </w:r>
      <w:r w:rsidR="00CC3972">
        <w:t>ș</w:t>
      </w:r>
      <w:r w:rsidRPr="0077256C">
        <w:t>ti, strada Vasile Conta nr. 16, sector 2</w:t>
      </w:r>
      <w:r w:rsidR="008C568C" w:rsidRPr="0077256C">
        <w:t xml:space="preserve">, </w:t>
      </w:r>
      <w:r w:rsidRPr="0077256C">
        <w:t>fie s</w:t>
      </w:r>
      <w:r w:rsidR="00073D25" w:rsidRPr="0077256C">
        <w:t>e transmit pe e-mail</w:t>
      </w:r>
      <w:r w:rsidR="00946C2A" w:rsidRPr="0077256C">
        <w:t>,</w:t>
      </w:r>
      <w:r w:rsidR="00073D25" w:rsidRPr="0077256C">
        <w:t xml:space="preserve"> la adresa</w:t>
      </w:r>
      <w:r w:rsidR="008C568C" w:rsidRPr="0077256C">
        <w:t xml:space="preserve"> precizat</w:t>
      </w:r>
      <w:r w:rsidR="00CC3972">
        <w:t>ă</w:t>
      </w:r>
      <w:r w:rsidR="008C568C" w:rsidRPr="0077256C">
        <w:t xml:space="preserve"> </w:t>
      </w:r>
      <w:r w:rsidR="00CC3972">
        <w:t>î</w:t>
      </w:r>
      <w:r w:rsidR="008C568C" w:rsidRPr="0077256C">
        <w:t xml:space="preserve">n anunțul </w:t>
      </w:r>
      <w:r w:rsidR="00946C2A" w:rsidRPr="0077256C">
        <w:t xml:space="preserve">de </w:t>
      </w:r>
      <w:r w:rsidR="00922BAD" w:rsidRPr="0077256C">
        <w:t>participare</w:t>
      </w:r>
      <w:r w:rsidRPr="0077256C">
        <w:t>. Contesta</w:t>
      </w:r>
      <w:r w:rsidR="00CC3972">
        <w:t>ț</w:t>
      </w:r>
      <w:r w:rsidRPr="0077256C">
        <w:t>iile depuse dup</w:t>
      </w:r>
      <w:r w:rsidR="00CC3972">
        <w:t>ă</w:t>
      </w:r>
      <w:r w:rsidRPr="0077256C">
        <w:t xml:space="preserve"> termenul limit</w:t>
      </w:r>
      <w:r w:rsidR="00CC3972">
        <w:t>ă</w:t>
      </w:r>
      <w:r w:rsidRPr="0077256C">
        <w:t xml:space="preserve"> </w:t>
      </w:r>
      <w:r w:rsidR="00CC3972">
        <w:t>ș</w:t>
      </w:r>
      <w:r w:rsidRPr="0077256C">
        <w:t>i</w:t>
      </w:r>
      <w:r w:rsidR="00922BAD" w:rsidRPr="0077256C">
        <w:t>/ sau</w:t>
      </w:r>
      <w:r w:rsidRPr="0077256C">
        <w:t xml:space="preserve"> transmise prin alte modalit</w:t>
      </w:r>
      <w:r w:rsidR="00CC3972">
        <w:t>ăț</w:t>
      </w:r>
      <w:r w:rsidRPr="0077256C">
        <w:t xml:space="preserve">i, </w:t>
      </w:r>
      <w:r w:rsidR="00CC3972">
        <w:t>î</w:t>
      </w:r>
      <w:r w:rsidRPr="0077256C">
        <w:t>n afara celor men</w:t>
      </w:r>
      <w:r w:rsidR="00CC3972">
        <w:t>ț</w:t>
      </w:r>
      <w:r w:rsidR="0077256C" w:rsidRPr="0077256C">
        <w:t xml:space="preserve">ionate, nu </w:t>
      </w:r>
      <w:r w:rsidR="00A5031A" w:rsidRPr="0077256C">
        <w:t xml:space="preserve">sunt </w:t>
      </w:r>
      <w:r w:rsidRPr="0077256C">
        <w:t xml:space="preserve">luate </w:t>
      </w:r>
      <w:r w:rsidR="00CC3972">
        <w:t>î</w:t>
      </w:r>
      <w:r w:rsidRPr="0077256C">
        <w:t>n considerare</w:t>
      </w:r>
      <w:r w:rsidR="007C1B2E" w:rsidRPr="0077256C">
        <w:t>.</w:t>
      </w:r>
    </w:p>
    <w:p w14:paraId="0A0AD6FB" w14:textId="6CF5C356" w:rsidR="007223A6" w:rsidRPr="0077256C" w:rsidRDefault="007223A6" w:rsidP="007223A6">
      <w:pPr>
        <w:pStyle w:val="BodyTextIndent"/>
        <w:spacing w:after="0"/>
        <w:ind w:left="0"/>
        <w:jc w:val="both"/>
        <w:rPr>
          <w:strike/>
        </w:rPr>
      </w:pPr>
      <w:r w:rsidRPr="0077256C">
        <w:t>(3) Contesta</w:t>
      </w:r>
      <w:r w:rsidR="00CC3972">
        <w:t>ț</w:t>
      </w:r>
      <w:r w:rsidRPr="0077256C">
        <w:t>iile sunt analizate de comisiile de contesta</w:t>
      </w:r>
      <w:r w:rsidR="00CC3972">
        <w:t>ț</w:t>
      </w:r>
      <w:r w:rsidRPr="0077256C">
        <w:t xml:space="preserve">ii, constituite </w:t>
      </w:r>
      <w:r w:rsidR="00CC3972">
        <w:t>î</w:t>
      </w:r>
      <w:r w:rsidRPr="0077256C">
        <w:t xml:space="preserve">n acest scop la nivelul </w:t>
      </w:r>
      <w:r w:rsidR="00352ADF">
        <w:t xml:space="preserve">MTS </w:t>
      </w:r>
      <w:r w:rsidR="00A5031A" w:rsidRPr="0077256C">
        <w:t>,</w:t>
      </w:r>
      <w:r w:rsidR="00F46485" w:rsidRPr="0077256C">
        <w:t xml:space="preserve"> prin </w:t>
      </w:r>
      <w:r w:rsidR="005816FE">
        <w:t>ordinul Ministrului Tineretului și Sportului</w:t>
      </w:r>
      <w:r w:rsidR="00946C2A" w:rsidRPr="0077256C">
        <w:t>.</w:t>
      </w:r>
      <w:r w:rsidR="008B4509" w:rsidRPr="0077256C">
        <w:t xml:space="preserve"> </w:t>
      </w:r>
    </w:p>
    <w:p w14:paraId="5CE6146D" w14:textId="3093909B" w:rsidR="007223A6" w:rsidRPr="0077256C" w:rsidRDefault="007223A6" w:rsidP="003E3B3D">
      <w:pPr>
        <w:pStyle w:val="BodyTextIndent"/>
        <w:spacing w:after="0"/>
        <w:ind w:left="0"/>
        <w:jc w:val="both"/>
      </w:pPr>
      <w:r w:rsidRPr="0077256C">
        <w:lastRenderedPageBreak/>
        <w:t>(4) R</w:t>
      </w:r>
      <w:r w:rsidR="00CC3972">
        <w:t>ă</w:t>
      </w:r>
      <w:r w:rsidRPr="0077256C">
        <w:t>spunsul la contesta</w:t>
      </w:r>
      <w:r w:rsidR="00CC3972">
        <w:t>ț</w:t>
      </w:r>
      <w:r w:rsidRPr="0077256C">
        <w:t>ii se afi</w:t>
      </w:r>
      <w:r w:rsidR="00CC3972">
        <w:t>ș</w:t>
      </w:r>
      <w:r w:rsidRPr="0077256C">
        <w:t>eaz</w:t>
      </w:r>
      <w:r w:rsidR="00CC3972">
        <w:t>ă</w:t>
      </w:r>
      <w:r w:rsidRPr="0077256C">
        <w:t xml:space="preserve"> la data prev</w:t>
      </w:r>
      <w:r w:rsidR="00CC3972">
        <w:t>ă</w:t>
      </w:r>
      <w:r w:rsidRPr="0077256C">
        <w:t>zut</w:t>
      </w:r>
      <w:r w:rsidR="00CC3972">
        <w:t>ă</w:t>
      </w:r>
      <w:r w:rsidRPr="0077256C">
        <w:t xml:space="preserve"> </w:t>
      </w:r>
      <w:r w:rsidR="00CC3972">
        <w:t>î</w:t>
      </w:r>
      <w:r w:rsidRPr="0077256C">
        <w:t>n anun</w:t>
      </w:r>
      <w:r w:rsidR="00CC3972">
        <w:t>ț</w:t>
      </w:r>
      <w:r w:rsidRPr="0077256C">
        <w:t>ul de participare, pe site-ul</w:t>
      </w:r>
      <w:r w:rsidR="00352ADF">
        <w:t xml:space="preserve"> MTS  </w:t>
      </w:r>
      <w:r w:rsidR="00231633" w:rsidRPr="0077256C">
        <w:t>sau pe site-ul DJST/DST</w:t>
      </w:r>
      <w:r w:rsidR="008B4509" w:rsidRPr="0077256C">
        <w:t>MB, dup</w:t>
      </w:r>
      <w:r w:rsidR="00CC3972">
        <w:t>ă</w:t>
      </w:r>
      <w:r w:rsidR="008B4509" w:rsidRPr="0077256C">
        <w:t xml:space="preserve"> caz.</w:t>
      </w:r>
    </w:p>
    <w:p w14:paraId="01AA911D" w14:textId="77777777" w:rsidR="007223A6" w:rsidRPr="000703C4" w:rsidRDefault="007223A6" w:rsidP="007223A6">
      <w:pPr>
        <w:jc w:val="center"/>
        <w:rPr>
          <w:b/>
        </w:rPr>
      </w:pPr>
    </w:p>
    <w:p w14:paraId="078DAE26" w14:textId="77777777" w:rsidR="003868DF" w:rsidRPr="000703C4" w:rsidRDefault="003868DF" w:rsidP="007223A6">
      <w:pPr>
        <w:jc w:val="center"/>
        <w:rPr>
          <w:b/>
        </w:rPr>
      </w:pPr>
    </w:p>
    <w:p w14:paraId="615EAC84" w14:textId="77777777" w:rsidR="007223A6" w:rsidRPr="000703C4" w:rsidRDefault="007223A6" w:rsidP="003868DF">
      <w:pPr>
        <w:jc w:val="center"/>
        <w:rPr>
          <w:b/>
        </w:rPr>
      </w:pPr>
      <w:r w:rsidRPr="000703C4">
        <w:rPr>
          <w:b/>
        </w:rPr>
        <w:t>CAPITOLUL IV</w:t>
      </w:r>
    </w:p>
    <w:p w14:paraId="080D2415" w14:textId="77777777" w:rsidR="007223A6" w:rsidRPr="000703C4" w:rsidRDefault="007223A6" w:rsidP="007223A6">
      <w:pPr>
        <w:pStyle w:val="BodyTextIndent"/>
        <w:spacing w:after="0"/>
        <w:ind w:left="0"/>
        <w:jc w:val="center"/>
        <w:rPr>
          <w:b/>
        </w:rPr>
      </w:pPr>
      <w:r w:rsidRPr="000703C4">
        <w:rPr>
          <w:b/>
        </w:rPr>
        <w:t>Finan</w:t>
      </w:r>
      <w:r w:rsidR="00CC3972">
        <w:rPr>
          <w:b/>
        </w:rPr>
        <w:t>ț</w:t>
      </w:r>
      <w:r w:rsidRPr="000703C4">
        <w:rPr>
          <w:b/>
        </w:rPr>
        <w:t xml:space="preserve">area proiectelor de </w:t>
      </w:r>
      <w:r w:rsidR="00F35E70" w:rsidRPr="000703C4">
        <w:rPr>
          <w:b/>
        </w:rPr>
        <w:t>tineret/studen</w:t>
      </w:r>
      <w:r w:rsidR="00CC3972">
        <w:rPr>
          <w:b/>
        </w:rPr>
        <w:t>ț</w:t>
      </w:r>
      <w:r w:rsidR="00F35E70" w:rsidRPr="000703C4">
        <w:rPr>
          <w:b/>
        </w:rPr>
        <w:t>e</w:t>
      </w:r>
      <w:r w:rsidR="00CC3972">
        <w:rPr>
          <w:b/>
        </w:rPr>
        <w:t>ș</w:t>
      </w:r>
      <w:r w:rsidR="00F35E70" w:rsidRPr="000703C4">
        <w:rPr>
          <w:b/>
        </w:rPr>
        <w:t>ti selectate</w:t>
      </w:r>
      <w:r w:rsidRPr="000703C4">
        <w:rPr>
          <w:b/>
        </w:rPr>
        <w:t xml:space="preserve"> la Concursul na</w:t>
      </w:r>
      <w:r w:rsidR="00CC3972">
        <w:rPr>
          <w:b/>
        </w:rPr>
        <w:t>ț</w:t>
      </w:r>
      <w:r w:rsidRPr="000703C4">
        <w:rPr>
          <w:b/>
        </w:rPr>
        <w:t>ional</w:t>
      </w:r>
      <w:r w:rsidR="00916F8D" w:rsidRPr="000703C4">
        <w:rPr>
          <w:b/>
        </w:rPr>
        <w:t>/ local</w:t>
      </w:r>
      <w:r w:rsidRPr="000703C4">
        <w:rPr>
          <w:b/>
        </w:rPr>
        <w:t xml:space="preserve"> de proiecte de tineret respectiv la Concursul na</w:t>
      </w:r>
      <w:r w:rsidR="00CC3972">
        <w:rPr>
          <w:b/>
        </w:rPr>
        <w:t>ț</w:t>
      </w:r>
      <w:r w:rsidRPr="000703C4">
        <w:rPr>
          <w:b/>
        </w:rPr>
        <w:t>ional de proiecte studen</w:t>
      </w:r>
      <w:r w:rsidR="00CC3972">
        <w:rPr>
          <w:b/>
        </w:rPr>
        <w:t>ț</w:t>
      </w:r>
      <w:r w:rsidRPr="000703C4">
        <w:rPr>
          <w:b/>
        </w:rPr>
        <w:t>e</w:t>
      </w:r>
      <w:r w:rsidR="00CC3972">
        <w:rPr>
          <w:b/>
        </w:rPr>
        <w:t>ș</w:t>
      </w:r>
      <w:r w:rsidRPr="000703C4">
        <w:rPr>
          <w:b/>
        </w:rPr>
        <w:t xml:space="preserve">ti </w:t>
      </w:r>
    </w:p>
    <w:p w14:paraId="7B2DDF8A" w14:textId="77777777" w:rsidR="007223A6" w:rsidRPr="000703C4" w:rsidRDefault="007223A6" w:rsidP="007223A6">
      <w:pPr>
        <w:pStyle w:val="BodyTextIndent"/>
        <w:spacing w:after="0"/>
        <w:ind w:left="0"/>
        <w:jc w:val="center"/>
        <w:rPr>
          <w:b/>
        </w:rPr>
      </w:pPr>
    </w:p>
    <w:p w14:paraId="29E5ADE4" w14:textId="77777777" w:rsidR="00906CCB" w:rsidRPr="0077256C" w:rsidRDefault="007C4E72" w:rsidP="007223A6">
      <w:pPr>
        <w:tabs>
          <w:tab w:val="left" w:pos="2445"/>
        </w:tabs>
        <w:jc w:val="both"/>
        <w:rPr>
          <w:b/>
        </w:rPr>
      </w:pPr>
      <w:r w:rsidRPr="0077256C">
        <w:rPr>
          <w:b/>
        </w:rPr>
        <w:t>Art.1</w:t>
      </w:r>
      <w:r w:rsidR="0076348C" w:rsidRPr="0077256C">
        <w:rPr>
          <w:b/>
        </w:rPr>
        <w:t>9</w:t>
      </w:r>
      <w:r w:rsidR="007223A6" w:rsidRPr="0077256C">
        <w:rPr>
          <w:b/>
        </w:rPr>
        <w:t>.</w:t>
      </w:r>
      <w:r w:rsidR="00906CCB" w:rsidRPr="0077256C">
        <w:rPr>
          <w:b/>
        </w:rPr>
        <w:t xml:space="preserve"> Contractarea și modificarea contractelor</w:t>
      </w:r>
    </w:p>
    <w:p w14:paraId="6B4CC7F0" w14:textId="77777777" w:rsidR="0076348C" w:rsidRPr="0077256C" w:rsidRDefault="0076348C" w:rsidP="007223A6">
      <w:pPr>
        <w:tabs>
          <w:tab w:val="left" w:pos="2445"/>
        </w:tabs>
        <w:jc w:val="both"/>
      </w:pPr>
      <w:r w:rsidRPr="0077256C">
        <w:t>(1) Dup</w:t>
      </w:r>
      <w:r w:rsidR="00CC3972">
        <w:t>ă</w:t>
      </w:r>
      <w:r w:rsidRPr="0077256C">
        <w:t xml:space="preserve"> afișarea rezultatelor finale, MTS/DJST/DSTMB transmite c</w:t>
      </w:r>
      <w:r w:rsidR="00CC3972">
        <w:t>ă</w:t>
      </w:r>
      <w:r w:rsidRPr="0077256C">
        <w:t>tre solicitanții declarați c</w:t>
      </w:r>
      <w:r w:rsidR="00CC3972">
        <w:t>â</w:t>
      </w:r>
      <w:r w:rsidRPr="0077256C">
        <w:t>știg</w:t>
      </w:r>
      <w:r w:rsidR="00CC3972">
        <w:t>ă</w:t>
      </w:r>
      <w:r w:rsidRPr="0077256C">
        <w:t>tori, o adres</w:t>
      </w:r>
      <w:r w:rsidR="00CC3972">
        <w:t>ă</w:t>
      </w:r>
      <w:r w:rsidRPr="0077256C">
        <w:t xml:space="preserve"> prin care li se solicit</w:t>
      </w:r>
      <w:r w:rsidR="00CC3972">
        <w:t>ă</w:t>
      </w:r>
      <w:r w:rsidRPr="0077256C">
        <w:t xml:space="preserve"> acordul cu privire la termenii finanț</w:t>
      </w:r>
      <w:r w:rsidR="00CC3972">
        <w:t>ă</w:t>
      </w:r>
      <w:r w:rsidRPr="0077256C">
        <w:t xml:space="preserve">rii. </w:t>
      </w:r>
      <w:r w:rsidR="00CC3972">
        <w:t>Î</w:t>
      </w:r>
      <w:r w:rsidRPr="0077256C">
        <w:t xml:space="preserve">n situația </w:t>
      </w:r>
      <w:r w:rsidR="00CC3972">
        <w:t>î</w:t>
      </w:r>
      <w:r w:rsidRPr="0077256C">
        <w:t>n care, un solicitant nu accept</w:t>
      </w:r>
      <w:r w:rsidR="00CC3972">
        <w:t>ă</w:t>
      </w:r>
      <w:r w:rsidRPr="0077256C">
        <w:t xml:space="preserve"> termenii finanț</w:t>
      </w:r>
      <w:r w:rsidR="00CC3972">
        <w:t>ă</w:t>
      </w:r>
      <w:r w:rsidRPr="0077256C">
        <w:t xml:space="preserve">rii și/sau nu transmit </w:t>
      </w:r>
      <w:r w:rsidR="00CC3972">
        <w:t>î</w:t>
      </w:r>
      <w:r w:rsidRPr="0077256C">
        <w:t xml:space="preserve">n termen acordul, </w:t>
      </w:r>
      <w:r w:rsidR="00942DB5" w:rsidRPr="0077256C">
        <w:t>contractul de finanțare nerambursabil</w:t>
      </w:r>
      <w:r w:rsidR="00CC3972">
        <w:t>ă</w:t>
      </w:r>
      <w:r w:rsidR="00942DB5" w:rsidRPr="0077256C">
        <w:t xml:space="preserve"> nu este </w:t>
      </w:r>
      <w:r w:rsidR="00CC3972">
        <w:t>î</w:t>
      </w:r>
      <w:r w:rsidR="00942DB5" w:rsidRPr="0077256C">
        <w:t>ncheiat, urm</w:t>
      </w:r>
      <w:r w:rsidR="00CC3972">
        <w:t>â</w:t>
      </w:r>
      <w:r w:rsidR="00942DB5" w:rsidRPr="0077256C">
        <w:t>nd a fi contacta</w:t>
      </w:r>
      <w:r w:rsidR="00960878">
        <w:t>ți</w:t>
      </w:r>
      <w:r w:rsidR="00942DB5" w:rsidRPr="0077256C">
        <w:t xml:space="preserve"> solicitanții de pe lista de rezerve, </w:t>
      </w:r>
      <w:r w:rsidR="00CC3972">
        <w:t>î</w:t>
      </w:r>
      <w:r w:rsidR="00942DB5" w:rsidRPr="0077256C">
        <w:t>n ordinea punctajului.</w:t>
      </w:r>
    </w:p>
    <w:p w14:paraId="7B9F204B" w14:textId="281F5CCE" w:rsidR="00A57F0F" w:rsidRPr="0077256C" w:rsidRDefault="003868DF" w:rsidP="003E3B3D">
      <w:pPr>
        <w:tabs>
          <w:tab w:val="left" w:pos="2445"/>
        </w:tabs>
        <w:jc w:val="both"/>
      </w:pPr>
      <w:r w:rsidRPr="0077256C">
        <w:t>(2)</w:t>
      </w:r>
      <w:r w:rsidR="00073D25" w:rsidRPr="0077256C">
        <w:t xml:space="preserve"> </w:t>
      </w:r>
      <w:r w:rsidR="008566F1" w:rsidRPr="0077256C">
        <w:t>Dup</w:t>
      </w:r>
      <w:r w:rsidR="00CC3972">
        <w:t>ă</w:t>
      </w:r>
      <w:r w:rsidR="008566F1" w:rsidRPr="0077256C">
        <w:t xml:space="preserve"> data afiș</w:t>
      </w:r>
      <w:r w:rsidR="00CC3972">
        <w:t>ă</w:t>
      </w:r>
      <w:r w:rsidR="008566F1" w:rsidRPr="0077256C">
        <w:t xml:space="preserve">rii rezultatelor finale ale Concursului </w:t>
      </w:r>
      <w:r w:rsidR="004D19E2" w:rsidRPr="0077256C">
        <w:t>na</w:t>
      </w:r>
      <w:r w:rsidR="00CC3972">
        <w:t>ț</w:t>
      </w:r>
      <w:r w:rsidR="004D19E2" w:rsidRPr="0077256C">
        <w:t>ional</w:t>
      </w:r>
      <w:r w:rsidR="008566F1" w:rsidRPr="0077256C">
        <w:t xml:space="preserve"> de </w:t>
      </w:r>
      <w:r w:rsidR="004D19E2" w:rsidRPr="0077256C">
        <w:t>proiecte de tineret</w:t>
      </w:r>
      <w:r w:rsidR="008566F1" w:rsidRPr="0077256C">
        <w:t xml:space="preserve">, respectiv </w:t>
      </w:r>
      <w:r w:rsidR="00352ADF">
        <w:t>ale</w:t>
      </w:r>
      <w:r w:rsidR="00352ADF" w:rsidRPr="0077256C">
        <w:t xml:space="preserve"> </w:t>
      </w:r>
      <w:r w:rsidR="008566F1" w:rsidRPr="0077256C">
        <w:t xml:space="preserve">Concursului </w:t>
      </w:r>
      <w:r w:rsidR="004D19E2" w:rsidRPr="0077256C">
        <w:t>na</w:t>
      </w:r>
      <w:r w:rsidR="00CC3972">
        <w:t>ț</w:t>
      </w:r>
      <w:r w:rsidR="004D19E2" w:rsidRPr="0077256C">
        <w:t>ional de proiecte studen</w:t>
      </w:r>
      <w:r w:rsidR="00CC3972">
        <w:t>ț</w:t>
      </w:r>
      <w:r w:rsidR="004D19E2" w:rsidRPr="0077256C">
        <w:t>e</w:t>
      </w:r>
      <w:r w:rsidR="00CC3972">
        <w:t>ș</w:t>
      </w:r>
      <w:r w:rsidR="004D19E2" w:rsidRPr="0077256C">
        <w:t>ti</w:t>
      </w:r>
      <w:r w:rsidR="00073D25" w:rsidRPr="0077256C">
        <w:t>, solicitanții decl</w:t>
      </w:r>
      <w:r w:rsidR="008566F1" w:rsidRPr="0077256C">
        <w:t>arați c</w:t>
      </w:r>
      <w:r w:rsidR="00CC3972">
        <w:t>â</w:t>
      </w:r>
      <w:r w:rsidR="008566F1" w:rsidRPr="0077256C">
        <w:t>știg</w:t>
      </w:r>
      <w:r w:rsidR="00CC3972">
        <w:t>ă</w:t>
      </w:r>
      <w:r w:rsidR="008566F1" w:rsidRPr="0077256C">
        <w:t xml:space="preserve">tori depun, </w:t>
      </w:r>
      <w:r w:rsidR="00CC3972">
        <w:t>î</w:t>
      </w:r>
      <w:r w:rsidR="008566F1" w:rsidRPr="0077256C">
        <w:t xml:space="preserve">n original, </w:t>
      </w:r>
      <w:r w:rsidR="00CC3972">
        <w:t>î</w:t>
      </w:r>
      <w:r w:rsidR="008566F1" w:rsidRPr="0077256C">
        <w:t>n plic sigilat</w:t>
      </w:r>
      <w:r w:rsidR="00EE7495" w:rsidRPr="0077256C">
        <w:t xml:space="preserve"> </w:t>
      </w:r>
      <w:r w:rsidR="008566F1" w:rsidRPr="0077256C">
        <w:t>la sediul Minist</w:t>
      </w:r>
      <w:r w:rsidR="0076348C" w:rsidRPr="0077256C">
        <w:t xml:space="preserve">erului Tineretului </w:t>
      </w:r>
      <w:r w:rsidR="00CC3972">
        <w:t>ș</w:t>
      </w:r>
      <w:r w:rsidR="0076348C" w:rsidRPr="0077256C">
        <w:t>i Sportului (Registratur</w:t>
      </w:r>
      <w:r w:rsidR="00CC3972">
        <w:t>ă</w:t>
      </w:r>
      <w:r w:rsidR="0076348C" w:rsidRPr="0077256C">
        <w:t xml:space="preserve">) </w:t>
      </w:r>
      <w:r w:rsidR="008566F1" w:rsidRPr="0077256C">
        <w:t>din Bucure</w:t>
      </w:r>
      <w:r w:rsidR="00CC3972">
        <w:t>ș</w:t>
      </w:r>
      <w:r w:rsidR="008566F1" w:rsidRPr="0077256C">
        <w:t xml:space="preserve">ti, strada Vasile </w:t>
      </w:r>
      <w:r w:rsidR="00A57F0F" w:rsidRPr="0077256C">
        <w:t xml:space="preserve">Conta nr. 16, sector 2 </w:t>
      </w:r>
      <w:r w:rsidR="0077256C" w:rsidRPr="0077256C">
        <w:t>sau</w:t>
      </w:r>
      <w:r w:rsidR="00A5031A" w:rsidRPr="0077256C">
        <w:t xml:space="preserve"> transmit</w:t>
      </w:r>
      <w:r w:rsidR="008566F1" w:rsidRPr="0077256C">
        <w:t xml:space="preserve"> prin </w:t>
      </w:r>
      <w:r w:rsidR="00A57F0F" w:rsidRPr="0077256C">
        <w:t>po</w:t>
      </w:r>
      <w:r w:rsidR="00CC3972">
        <w:t>ș</w:t>
      </w:r>
      <w:r w:rsidR="00A57F0F" w:rsidRPr="0077256C">
        <w:t>t</w:t>
      </w:r>
      <w:r w:rsidR="00CC3972">
        <w:t>ă</w:t>
      </w:r>
      <w:r w:rsidR="00A5031A" w:rsidRPr="0077256C">
        <w:t>,</w:t>
      </w:r>
      <w:r w:rsidR="00A57F0F" w:rsidRPr="0077256C">
        <w:t xml:space="preserve"> la adresa de mai sus</w:t>
      </w:r>
      <w:r w:rsidR="00A5031A" w:rsidRPr="0077256C">
        <w:t>,</w:t>
      </w:r>
      <w:r w:rsidR="00A57F0F" w:rsidRPr="0077256C">
        <w:t xml:space="preserve"> urm</w:t>
      </w:r>
      <w:r w:rsidR="00CC3972">
        <w:t>ă</w:t>
      </w:r>
      <w:r w:rsidR="00A57F0F" w:rsidRPr="0077256C">
        <w:t>toarele documente:</w:t>
      </w:r>
    </w:p>
    <w:p w14:paraId="22A6E2D8" w14:textId="77777777" w:rsidR="00A57F0F" w:rsidRPr="00CB00EB" w:rsidRDefault="00A57F0F" w:rsidP="00A57F0F">
      <w:pPr>
        <w:pStyle w:val="BodyText"/>
        <w:jc w:val="both"/>
        <w:rPr>
          <w:b w:val="0"/>
          <w:szCs w:val="24"/>
        </w:rPr>
      </w:pPr>
      <w:r w:rsidRPr="00CB00EB">
        <w:rPr>
          <w:b w:val="0"/>
          <w:bCs/>
          <w:szCs w:val="24"/>
        </w:rPr>
        <w:t xml:space="preserve">a) </w:t>
      </w:r>
      <w:r w:rsidRPr="00CB00EB">
        <w:rPr>
          <w:b w:val="0"/>
          <w:szCs w:val="24"/>
        </w:rPr>
        <w:t>certificatul de atestare fiscal</w:t>
      </w:r>
      <w:r w:rsidR="00CC3972">
        <w:rPr>
          <w:b w:val="0"/>
          <w:szCs w:val="24"/>
        </w:rPr>
        <w:t>ă</w:t>
      </w:r>
      <w:r w:rsidRPr="00CB00EB">
        <w:rPr>
          <w:b w:val="0"/>
          <w:szCs w:val="24"/>
        </w:rPr>
        <w:t xml:space="preserve"> sau copie legalizat</w:t>
      </w:r>
      <w:r w:rsidR="00CC3972">
        <w:rPr>
          <w:b w:val="0"/>
          <w:szCs w:val="24"/>
        </w:rPr>
        <w:t>ă</w:t>
      </w:r>
      <w:r w:rsidRPr="00CB00EB">
        <w:rPr>
          <w:b w:val="0"/>
          <w:szCs w:val="24"/>
        </w:rPr>
        <w:t xml:space="preserve"> dup</w:t>
      </w:r>
      <w:r w:rsidR="00CC3972">
        <w:rPr>
          <w:b w:val="0"/>
          <w:szCs w:val="24"/>
        </w:rPr>
        <w:t>ă</w:t>
      </w:r>
      <w:r w:rsidRPr="00CB00EB">
        <w:rPr>
          <w:b w:val="0"/>
          <w:szCs w:val="24"/>
        </w:rPr>
        <w:t xml:space="preserve"> acesta (</w:t>
      </w:r>
      <w:r w:rsidR="00352ADF" w:rsidRPr="00CB00EB">
        <w:rPr>
          <w:b w:val="0"/>
          <w:szCs w:val="24"/>
        </w:rPr>
        <w:t>Aten</w:t>
      </w:r>
      <w:r w:rsidR="00352ADF">
        <w:rPr>
          <w:b w:val="0"/>
          <w:szCs w:val="24"/>
        </w:rPr>
        <w:t>ț</w:t>
      </w:r>
      <w:r w:rsidR="00352ADF" w:rsidRPr="00CB00EB">
        <w:rPr>
          <w:b w:val="0"/>
          <w:szCs w:val="24"/>
        </w:rPr>
        <w:t xml:space="preserve">ie! A nu se confunda cu certificatul de </w:t>
      </w:r>
      <w:r w:rsidR="00352ADF">
        <w:rPr>
          <w:b w:val="0"/>
          <w:szCs w:val="24"/>
        </w:rPr>
        <w:t>î</w:t>
      </w:r>
      <w:r w:rsidR="00352ADF" w:rsidRPr="00CB00EB">
        <w:rPr>
          <w:b w:val="0"/>
          <w:szCs w:val="24"/>
        </w:rPr>
        <w:t>nregistrare fiscal</w:t>
      </w:r>
      <w:r w:rsidR="00352ADF">
        <w:rPr>
          <w:b w:val="0"/>
          <w:szCs w:val="24"/>
        </w:rPr>
        <w:t>ă.</w:t>
      </w:r>
      <w:r w:rsidRPr="00CB00EB">
        <w:rPr>
          <w:b w:val="0"/>
          <w:szCs w:val="24"/>
        </w:rPr>
        <w:t>)</w:t>
      </w:r>
      <w:r w:rsidR="00A5031A" w:rsidRPr="00CB00EB">
        <w:rPr>
          <w:b w:val="0"/>
          <w:szCs w:val="24"/>
        </w:rPr>
        <w:t>,</w:t>
      </w:r>
      <w:r w:rsidRPr="00CB00EB">
        <w:rPr>
          <w:b w:val="0"/>
          <w:szCs w:val="24"/>
        </w:rPr>
        <w:t xml:space="preserve"> </w:t>
      </w:r>
      <w:r w:rsidRPr="00CB00EB">
        <w:rPr>
          <w:b w:val="0"/>
          <w:bCs/>
          <w:szCs w:val="24"/>
        </w:rPr>
        <w:t>care s</w:t>
      </w:r>
      <w:r w:rsidR="00CC3972">
        <w:rPr>
          <w:b w:val="0"/>
          <w:bCs/>
          <w:szCs w:val="24"/>
        </w:rPr>
        <w:t>ă</w:t>
      </w:r>
      <w:r w:rsidRPr="00CB00EB">
        <w:rPr>
          <w:b w:val="0"/>
          <w:bCs/>
          <w:szCs w:val="24"/>
        </w:rPr>
        <w:t xml:space="preserve"> ateste c</w:t>
      </w:r>
      <w:r w:rsidR="00CC3972">
        <w:rPr>
          <w:b w:val="0"/>
          <w:bCs/>
          <w:szCs w:val="24"/>
        </w:rPr>
        <w:t>ă</w:t>
      </w:r>
      <w:r w:rsidRPr="00CB00EB">
        <w:rPr>
          <w:b w:val="0"/>
          <w:bCs/>
          <w:szCs w:val="24"/>
        </w:rPr>
        <w:t xml:space="preserve"> ONG </w:t>
      </w:r>
      <w:r w:rsidR="00CC3972">
        <w:rPr>
          <w:b w:val="0"/>
          <w:bCs/>
          <w:szCs w:val="24"/>
        </w:rPr>
        <w:t>ș</w:t>
      </w:r>
      <w:r w:rsidRPr="00CB00EB">
        <w:rPr>
          <w:b w:val="0"/>
          <w:bCs/>
          <w:szCs w:val="24"/>
        </w:rPr>
        <w:t xml:space="preserve">i-a </w:t>
      </w:r>
      <w:r w:rsidR="00CC3972">
        <w:rPr>
          <w:b w:val="0"/>
          <w:bCs/>
          <w:szCs w:val="24"/>
        </w:rPr>
        <w:t>î</w:t>
      </w:r>
      <w:r w:rsidRPr="00CB00EB">
        <w:rPr>
          <w:b w:val="0"/>
          <w:bCs/>
          <w:szCs w:val="24"/>
        </w:rPr>
        <w:t>ndeplinit obliga</w:t>
      </w:r>
      <w:r w:rsidR="00CC3972">
        <w:rPr>
          <w:b w:val="0"/>
          <w:bCs/>
          <w:szCs w:val="24"/>
        </w:rPr>
        <w:t>ț</w:t>
      </w:r>
      <w:r w:rsidRPr="00CB00EB">
        <w:rPr>
          <w:b w:val="0"/>
          <w:bCs/>
          <w:szCs w:val="24"/>
        </w:rPr>
        <w:t>iile de plat</w:t>
      </w:r>
      <w:r w:rsidR="00CC3972">
        <w:rPr>
          <w:b w:val="0"/>
          <w:bCs/>
          <w:szCs w:val="24"/>
        </w:rPr>
        <w:t>ă</w:t>
      </w:r>
      <w:r w:rsidRPr="00CB00EB">
        <w:rPr>
          <w:b w:val="0"/>
          <w:bCs/>
          <w:szCs w:val="24"/>
        </w:rPr>
        <w:t xml:space="preserve"> exigibile a impozitelor </w:t>
      </w:r>
      <w:r w:rsidR="00CC3972">
        <w:rPr>
          <w:b w:val="0"/>
          <w:bCs/>
          <w:szCs w:val="24"/>
        </w:rPr>
        <w:t>ș</w:t>
      </w:r>
      <w:r w:rsidRPr="00CB00EB">
        <w:rPr>
          <w:b w:val="0"/>
          <w:bCs/>
          <w:szCs w:val="24"/>
        </w:rPr>
        <w:t>i taxelor c</w:t>
      </w:r>
      <w:r w:rsidR="00CC3972">
        <w:rPr>
          <w:b w:val="0"/>
          <w:bCs/>
          <w:szCs w:val="24"/>
        </w:rPr>
        <w:t>ă</w:t>
      </w:r>
      <w:r w:rsidRPr="00CB00EB">
        <w:rPr>
          <w:b w:val="0"/>
          <w:bCs/>
          <w:szCs w:val="24"/>
        </w:rPr>
        <w:t xml:space="preserve">tre stat, precum </w:t>
      </w:r>
      <w:r w:rsidR="00CC3972">
        <w:rPr>
          <w:b w:val="0"/>
          <w:bCs/>
          <w:szCs w:val="24"/>
        </w:rPr>
        <w:t>ș</w:t>
      </w:r>
      <w:r w:rsidRPr="00CB00EB">
        <w:rPr>
          <w:b w:val="0"/>
          <w:bCs/>
          <w:szCs w:val="24"/>
        </w:rPr>
        <w:t>i a contribu</w:t>
      </w:r>
      <w:r w:rsidR="00CC3972">
        <w:rPr>
          <w:b w:val="0"/>
          <w:bCs/>
          <w:szCs w:val="24"/>
        </w:rPr>
        <w:t>ț</w:t>
      </w:r>
      <w:r w:rsidRPr="00CB00EB">
        <w:rPr>
          <w:b w:val="0"/>
          <w:bCs/>
          <w:szCs w:val="24"/>
        </w:rPr>
        <w:t>iei pentru asigur</w:t>
      </w:r>
      <w:r w:rsidR="00CC3972">
        <w:rPr>
          <w:b w:val="0"/>
          <w:bCs/>
          <w:szCs w:val="24"/>
        </w:rPr>
        <w:t>ă</w:t>
      </w:r>
      <w:r w:rsidRPr="00CB00EB">
        <w:rPr>
          <w:b w:val="0"/>
          <w:bCs/>
          <w:szCs w:val="24"/>
        </w:rPr>
        <w:t>rile sociale de stat</w:t>
      </w:r>
      <w:r w:rsidRPr="00CB00EB">
        <w:rPr>
          <w:b w:val="0"/>
          <w:szCs w:val="24"/>
        </w:rPr>
        <w:t>;</w:t>
      </w:r>
    </w:p>
    <w:p w14:paraId="77594D36" w14:textId="77777777" w:rsidR="00A57F0F" w:rsidRPr="00CB00EB" w:rsidRDefault="00F64713" w:rsidP="00A57F0F">
      <w:pPr>
        <w:jc w:val="both"/>
      </w:pPr>
      <w:r>
        <w:t>b</w:t>
      </w:r>
      <w:r w:rsidR="00A57F0F" w:rsidRPr="00CB00EB">
        <w:t>) declara</w:t>
      </w:r>
      <w:r w:rsidR="00CC3972">
        <w:t>ț</w:t>
      </w:r>
      <w:r w:rsidR="00A57F0F" w:rsidRPr="00CB00EB">
        <w:t>ia de integritate semnat</w:t>
      </w:r>
      <w:r w:rsidR="00CC3972">
        <w:t>ă</w:t>
      </w:r>
      <w:r w:rsidR="00A57F0F" w:rsidRPr="00CB00EB">
        <w:t xml:space="preserve"> de reprezentantul legal al ONG</w:t>
      </w:r>
      <w:r w:rsidR="00231633" w:rsidRPr="00CB00EB">
        <w:t xml:space="preserve">, </w:t>
      </w:r>
      <w:r w:rsidR="00A57F0F" w:rsidRPr="00CB00EB">
        <w:t xml:space="preserve">conform modelului din Anexa </w:t>
      </w:r>
      <w:r w:rsidR="00352ADF">
        <w:t xml:space="preserve">nr. </w:t>
      </w:r>
      <w:r w:rsidR="00A57F0F" w:rsidRPr="00CB00EB">
        <w:t>2</w:t>
      </w:r>
      <w:r w:rsidR="00231633" w:rsidRPr="00CB00EB">
        <w:t>,</w:t>
      </w:r>
      <w:r w:rsidR="00A57F0F" w:rsidRPr="00CB00EB">
        <w:t xml:space="preserve"> </w:t>
      </w:r>
      <w:r w:rsidR="00CC3972">
        <w:t>î</w:t>
      </w:r>
      <w:r w:rsidR="00A57F0F" w:rsidRPr="00CB00EB">
        <w:t>n original;</w:t>
      </w:r>
    </w:p>
    <w:p w14:paraId="37F3FB2B" w14:textId="77777777" w:rsidR="00A57F0F" w:rsidRPr="00CB00EB" w:rsidRDefault="00F64713" w:rsidP="003E3B3D">
      <w:pPr>
        <w:tabs>
          <w:tab w:val="left" w:pos="2445"/>
        </w:tabs>
        <w:jc w:val="both"/>
      </w:pPr>
      <w:r>
        <w:t>c</w:t>
      </w:r>
      <w:r w:rsidR="00A57F0F" w:rsidRPr="00CB00EB">
        <w:t xml:space="preserve">) pe plicul </w:t>
      </w:r>
      <w:r w:rsidR="00CC3972">
        <w:t>î</w:t>
      </w:r>
      <w:r w:rsidR="00A57F0F" w:rsidRPr="00CB00EB">
        <w:t xml:space="preserve">n care se depun documentele se </w:t>
      </w:r>
      <w:r w:rsidR="00A5031A" w:rsidRPr="00CB00EB">
        <w:t>precizeaz</w:t>
      </w:r>
      <w:r w:rsidR="00CC3972">
        <w:t>ă</w:t>
      </w:r>
      <w:r w:rsidR="00A57F0F" w:rsidRPr="00CB00EB">
        <w:t>:</w:t>
      </w:r>
    </w:p>
    <w:p w14:paraId="25F75F7D" w14:textId="77777777" w:rsidR="008566F1" w:rsidRPr="00CB00EB" w:rsidRDefault="008566F1" w:rsidP="00A57F0F">
      <w:pPr>
        <w:pStyle w:val="Heading1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00EB">
        <w:rPr>
          <w:rFonts w:ascii="Times New Roman" w:hAnsi="Times New Roman" w:cs="Times New Roman"/>
          <w:b w:val="0"/>
          <w:sz w:val="24"/>
          <w:szCs w:val="24"/>
        </w:rPr>
        <w:t xml:space="preserve">pentru proiectele selectate la Concursul </w:t>
      </w:r>
      <w:r w:rsidR="004D19E2" w:rsidRPr="00CB00EB">
        <w:rPr>
          <w:rFonts w:ascii="Times New Roman" w:hAnsi="Times New Roman" w:cs="Times New Roman"/>
          <w:b w:val="0"/>
          <w:sz w:val="24"/>
          <w:szCs w:val="24"/>
        </w:rPr>
        <w:t>na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ț</w:t>
      </w:r>
      <w:r w:rsidR="004D19E2" w:rsidRPr="00CB00EB">
        <w:rPr>
          <w:rFonts w:ascii="Times New Roman" w:hAnsi="Times New Roman" w:cs="Times New Roman"/>
          <w:b w:val="0"/>
          <w:sz w:val="24"/>
          <w:szCs w:val="24"/>
        </w:rPr>
        <w:t>ional de proiecte de tineret</w:t>
      </w:r>
      <w:r w:rsidRPr="00CB00EB">
        <w:rPr>
          <w:rFonts w:ascii="Times New Roman" w:hAnsi="Times New Roman" w:cs="Times New Roman"/>
          <w:b w:val="0"/>
          <w:sz w:val="24"/>
          <w:szCs w:val="24"/>
        </w:rPr>
        <w:t xml:space="preserve">, pe plic se </w:t>
      </w:r>
      <w:r w:rsidR="00A5031A" w:rsidRPr="00CB00EB">
        <w:rPr>
          <w:rFonts w:ascii="Times New Roman" w:hAnsi="Times New Roman" w:cs="Times New Roman"/>
          <w:b w:val="0"/>
          <w:sz w:val="24"/>
          <w:szCs w:val="24"/>
        </w:rPr>
        <w:t>precizeaz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ă</w:t>
      </w:r>
      <w:r w:rsidRPr="00CB00EB">
        <w:rPr>
          <w:rFonts w:ascii="Times New Roman" w:hAnsi="Times New Roman" w:cs="Times New Roman"/>
          <w:b w:val="0"/>
          <w:sz w:val="24"/>
          <w:szCs w:val="24"/>
        </w:rPr>
        <w:t>, pe l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â</w:t>
      </w:r>
      <w:r w:rsidRPr="00CB00EB">
        <w:rPr>
          <w:rFonts w:ascii="Times New Roman" w:hAnsi="Times New Roman" w:cs="Times New Roman"/>
          <w:b w:val="0"/>
          <w:sz w:val="24"/>
          <w:szCs w:val="24"/>
        </w:rPr>
        <w:t>ng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ă</w:t>
      </w:r>
      <w:r w:rsidRPr="00CB00EB">
        <w:rPr>
          <w:rFonts w:ascii="Times New Roman" w:hAnsi="Times New Roman" w:cs="Times New Roman"/>
          <w:b w:val="0"/>
          <w:sz w:val="24"/>
          <w:szCs w:val="24"/>
        </w:rPr>
        <w:t xml:space="preserve"> adres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ă</w:t>
      </w:r>
      <w:r w:rsidRPr="00CB00EB">
        <w:rPr>
          <w:rFonts w:ascii="Times New Roman" w:hAnsi="Times New Roman" w:cs="Times New Roman"/>
          <w:b w:val="0"/>
          <w:sz w:val="24"/>
          <w:szCs w:val="24"/>
        </w:rPr>
        <w:t xml:space="preserve">, „Pentru Concursul </w:t>
      </w:r>
      <w:r w:rsidR="004D19E2" w:rsidRPr="00CB00EB">
        <w:rPr>
          <w:rFonts w:ascii="Times New Roman" w:hAnsi="Times New Roman" w:cs="Times New Roman"/>
          <w:b w:val="0"/>
          <w:sz w:val="24"/>
          <w:szCs w:val="24"/>
        </w:rPr>
        <w:t>na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ț</w:t>
      </w:r>
      <w:r w:rsidR="004D19E2" w:rsidRPr="00CB00EB">
        <w:rPr>
          <w:rFonts w:ascii="Times New Roman" w:hAnsi="Times New Roman" w:cs="Times New Roman"/>
          <w:b w:val="0"/>
          <w:sz w:val="24"/>
          <w:szCs w:val="24"/>
        </w:rPr>
        <w:t>ional de proiecte de tineret</w:t>
      </w:r>
      <w:r w:rsidRPr="00CB00EB">
        <w:rPr>
          <w:rFonts w:ascii="Times New Roman" w:hAnsi="Times New Roman" w:cs="Times New Roman"/>
          <w:b w:val="0"/>
          <w:sz w:val="24"/>
          <w:szCs w:val="24"/>
        </w:rPr>
        <w:t>”;</w:t>
      </w:r>
    </w:p>
    <w:p w14:paraId="1E170119" w14:textId="77777777" w:rsidR="008566F1" w:rsidRPr="00CB00EB" w:rsidRDefault="008566F1" w:rsidP="00A57F0F">
      <w:pPr>
        <w:pStyle w:val="Heading1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00EB">
        <w:rPr>
          <w:rFonts w:ascii="Times New Roman" w:hAnsi="Times New Roman" w:cs="Times New Roman"/>
          <w:b w:val="0"/>
          <w:sz w:val="24"/>
          <w:szCs w:val="24"/>
        </w:rPr>
        <w:t xml:space="preserve">pentru proiectele selectate la Concursul </w:t>
      </w:r>
      <w:r w:rsidR="004D19E2" w:rsidRPr="00CB00EB">
        <w:rPr>
          <w:rFonts w:ascii="Times New Roman" w:hAnsi="Times New Roman" w:cs="Times New Roman"/>
          <w:b w:val="0"/>
          <w:sz w:val="24"/>
          <w:szCs w:val="24"/>
        </w:rPr>
        <w:t>na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ț</w:t>
      </w:r>
      <w:r w:rsidR="004D19E2" w:rsidRPr="00CB00EB">
        <w:rPr>
          <w:rFonts w:ascii="Times New Roman" w:hAnsi="Times New Roman" w:cs="Times New Roman"/>
          <w:b w:val="0"/>
          <w:sz w:val="24"/>
          <w:szCs w:val="24"/>
        </w:rPr>
        <w:t>ional de proiecte studen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ț</w:t>
      </w:r>
      <w:r w:rsidR="004D19E2" w:rsidRPr="00CB00EB">
        <w:rPr>
          <w:rFonts w:ascii="Times New Roman" w:hAnsi="Times New Roman" w:cs="Times New Roman"/>
          <w:b w:val="0"/>
          <w:sz w:val="24"/>
          <w:szCs w:val="24"/>
        </w:rPr>
        <w:t>e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ș</w:t>
      </w:r>
      <w:r w:rsidR="004D19E2" w:rsidRPr="00CB00EB">
        <w:rPr>
          <w:rFonts w:ascii="Times New Roman" w:hAnsi="Times New Roman" w:cs="Times New Roman"/>
          <w:b w:val="0"/>
          <w:sz w:val="24"/>
          <w:szCs w:val="24"/>
        </w:rPr>
        <w:t>ti</w:t>
      </w:r>
      <w:r w:rsidRPr="00CB00EB">
        <w:rPr>
          <w:rFonts w:ascii="Times New Roman" w:hAnsi="Times New Roman" w:cs="Times New Roman"/>
          <w:b w:val="0"/>
          <w:sz w:val="24"/>
          <w:szCs w:val="24"/>
        </w:rPr>
        <w:t xml:space="preserve">, pe plic se </w:t>
      </w:r>
      <w:r w:rsidR="00A5031A" w:rsidRPr="00CB00EB">
        <w:rPr>
          <w:rFonts w:ascii="Times New Roman" w:hAnsi="Times New Roman" w:cs="Times New Roman"/>
          <w:b w:val="0"/>
          <w:sz w:val="24"/>
          <w:szCs w:val="24"/>
        </w:rPr>
        <w:t>precizeaz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ă</w:t>
      </w:r>
      <w:r w:rsidRPr="00CB00EB">
        <w:rPr>
          <w:rFonts w:ascii="Times New Roman" w:hAnsi="Times New Roman" w:cs="Times New Roman"/>
          <w:b w:val="0"/>
          <w:sz w:val="24"/>
          <w:szCs w:val="24"/>
        </w:rPr>
        <w:t>, pe l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â</w:t>
      </w:r>
      <w:r w:rsidRPr="00CB00EB">
        <w:rPr>
          <w:rFonts w:ascii="Times New Roman" w:hAnsi="Times New Roman" w:cs="Times New Roman"/>
          <w:b w:val="0"/>
          <w:sz w:val="24"/>
          <w:szCs w:val="24"/>
        </w:rPr>
        <w:t>ng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ă</w:t>
      </w:r>
      <w:r w:rsidRPr="00CB00EB">
        <w:rPr>
          <w:rFonts w:ascii="Times New Roman" w:hAnsi="Times New Roman" w:cs="Times New Roman"/>
          <w:b w:val="0"/>
          <w:sz w:val="24"/>
          <w:szCs w:val="24"/>
        </w:rPr>
        <w:t xml:space="preserve"> adres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ă</w:t>
      </w:r>
      <w:r w:rsidRPr="00CB00EB">
        <w:rPr>
          <w:rFonts w:ascii="Times New Roman" w:hAnsi="Times New Roman" w:cs="Times New Roman"/>
          <w:b w:val="0"/>
          <w:sz w:val="24"/>
          <w:szCs w:val="24"/>
        </w:rPr>
        <w:t xml:space="preserve">, „Pentru Concursul </w:t>
      </w:r>
      <w:r w:rsidR="004D19E2" w:rsidRPr="00CB00EB">
        <w:rPr>
          <w:rFonts w:ascii="Times New Roman" w:hAnsi="Times New Roman" w:cs="Times New Roman"/>
          <w:b w:val="0"/>
          <w:sz w:val="24"/>
          <w:szCs w:val="24"/>
        </w:rPr>
        <w:t>na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ț</w:t>
      </w:r>
      <w:r w:rsidR="004D19E2" w:rsidRPr="00CB00EB">
        <w:rPr>
          <w:rFonts w:ascii="Times New Roman" w:hAnsi="Times New Roman" w:cs="Times New Roman"/>
          <w:b w:val="0"/>
          <w:sz w:val="24"/>
          <w:szCs w:val="24"/>
        </w:rPr>
        <w:t>ional de proiecte studen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ț</w:t>
      </w:r>
      <w:r w:rsidR="004D19E2" w:rsidRPr="00CB00EB">
        <w:rPr>
          <w:rFonts w:ascii="Times New Roman" w:hAnsi="Times New Roman" w:cs="Times New Roman"/>
          <w:b w:val="0"/>
          <w:sz w:val="24"/>
          <w:szCs w:val="24"/>
        </w:rPr>
        <w:t>e</w:t>
      </w:r>
      <w:r w:rsidR="00CC3972">
        <w:rPr>
          <w:rFonts w:ascii="Times New Roman" w:hAnsi="Times New Roman" w:cs="Times New Roman"/>
          <w:b w:val="0"/>
          <w:sz w:val="24"/>
          <w:szCs w:val="24"/>
        </w:rPr>
        <w:t>ș</w:t>
      </w:r>
      <w:r w:rsidR="004D19E2" w:rsidRPr="00CB00EB">
        <w:rPr>
          <w:rFonts w:ascii="Times New Roman" w:hAnsi="Times New Roman" w:cs="Times New Roman"/>
          <w:b w:val="0"/>
          <w:sz w:val="24"/>
          <w:szCs w:val="24"/>
        </w:rPr>
        <w:t>ti</w:t>
      </w:r>
      <w:r w:rsidRPr="00CB00EB">
        <w:rPr>
          <w:rFonts w:ascii="Times New Roman" w:hAnsi="Times New Roman" w:cs="Times New Roman"/>
          <w:b w:val="0"/>
          <w:sz w:val="24"/>
          <w:szCs w:val="24"/>
        </w:rPr>
        <w:t>”</w:t>
      </w:r>
      <w:r w:rsidR="008B4509" w:rsidRPr="00CB00EB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391E8E1" w14:textId="77777777" w:rsidR="00FF22F3" w:rsidRPr="00CB00EB" w:rsidRDefault="00FF22F3" w:rsidP="003E3B3D">
      <w:pPr>
        <w:jc w:val="both"/>
      </w:pPr>
      <w:r w:rsidRPr="00CB00EB">
        <w:t>(3) Dup</w:t>
      </w:r>
      <w:r w:rsidR="00CC3972">
        <w:t>ă</w:t>
      </w:r>
      <w:r w:rsidRPr="00CB00EB">
        <w:t xml:space="preserve"> data afiș</w:t>
      </w:r>
      <w:r w:rsidR="00CC3972">
        <w:t>ă</w:t>
      </w:r>
      <w:r w:rsidRPr="00CB00EB">
        <w:t xml:space="preserve">rii rezultatelor finale ale Concursului </w:t>
      </w:r>
      <w:r w:rsidR="004D19E2" w:rsidRPr="00CB00EB">
        <w:t>local de proiecte de tineret</w:t>
      </w:r>
      <w:r w:rsidR="00F46485" w:rsidRPr="00CB00EB">
        <w:t>,</w:t>
      </w:r>
      <w:r w:rsidRPr="00CB00EB">
        <w:t xml:space="preserve"> solicitanții declarați c</w:t>
      </w:r>
      <w:r w:rsidR="00CC3972">
        <w:t>â</w:t>
      </w:r>
      <w:r w:rsidRPr="00CB00EB">
        <w:t>știg</w:t>
      </w:r>
      <w:r w:rsidR="00CC3972">
        <w:t>ă</w:t>
      </w:r>
      <w:r w:rsidRPr="00CB00EB">
        <w:t xml:space="preserve">tori </w:t>
      </w:r>
      <w:r w:rsidR="0058787D" w:rsidRPr="00CB00EB">
        <w:t>depun</w:t>
      </w:r>
      <w:r w:rsidRPr="00CB00EB">
        <w:t xml:space="preserve"> documentele prev</w:t>
      </w:r>
      <w:r w:rsidR="00CC3972">
        <w:t>ă</w:t>
      </w:r>
      <w:r w:rsidRPr="00CB00EB">
        <w:t xml:space="preserve">zute la </w:t>
      </w:r>
      <w:r w:rsidR="00A57F0F" w:rsidRPr="00CB00EB">
        <w:t>alin</w:t>
      </w:r>
      <w:r w:rsidR="00231633" w:rsidRPr="00CB00EB">
        <w:t>.</w:t>
      </w:r>
      <w:r w:rsidR="00A57F0F" w:rsidRPr="00CB00EB">
        <w:t xml:space="preserve"> (2)</w:t>
      </w:r>
      <w:r w:rsidRPr="00CB00EB">
        <w:t xml:space="preserve">, </w:t>
      </w:r>
      <w:r w:rsidR="00CC3972">
        <w:t>î</w:t>
      </w:r>
      <w:r w:rsidRPr="00CB00EB">
        <w:t xml:space="preserve">n original, </w:t>
      </w:r>
      <w:r w:rsidR="00CC3972">
        <w:t>î</w:t>
      </w:r>
      <w:r w:rsidRPr="00CB00EB">
        <w:t>n plic sigilat</w:t>
      </w:r>
      <w:r w:rsidR="00F46485" w:rsidRPr="00CB00EB">
        <w:t>,</w:t>
      </w:r>
      <w:r w:rsidR="00231633" w:rsidRPr="00CB00EB">
        <w:t xml:space="preserve"> la sediul DJTS/DST</w:t>
      </w:r>
      <w:r w:rsidRPr="00CB00EB">
        <w:t xml:space="preserve">MB sau le </w:t>
      </w:r>
      <w:r w:rsidR="0058787D" w:rsidRPr="00CB00EB">
        <w:t>transmit</w:t>
      </w:r>
      <w:r w:rsidRPr="00CB00EB">
        <w:t xml:space="preserve"> prin po</w:t>
      </w:r>
      <w:r w:rsidR="00CC3972">
        <w:t>ș</w:t>
      </w:r>
      <w:r w:rsidRPr="00CB00EB">
        <w:t>t</w:t>
      </w:r>
      <w:r w:rsidR="00CC3972">
        <w:t>ă</w:t>
      </w:r>
      <w:r w:rsidRPr="00CB00EB">
        <w:t xml:space="preserve"> la adresa acestora, cu men</w:t>
      </w:r>
      <w:r w:rsidR="00CC3972">
        <w:t>ț</w:t>
      </w:r>
      <w:r w:rsidRPr="00CB00EB">
        <w:t>iunea</w:t>
      </w:r>
      <w:r w:rsidR="00CB00EB" w:rsidRPr="00CB00EB">
        <w:t>,</w:t>
      </w:r>
      <w:r w:rsidRPr="00CB00EB">
        <w:t xml:space="preserve"> pe plic „Pentru Concursul </w:t>
      </w:r>
      <w:r w:rsidR="004D19E2" w:rsidRPr="00CB00EB">
        <w:t>local de proiecte de tineret</w:t>
      </w:r>
      <w:r w:rsidRPr="00CB00EB">
        <w:t>”</w:t>
      </w:r>
      <w:r w:rsidR="008B4509" w:rsidRPr="00CB00EB">
        <w:t>.</w:t>
      </w:r>
    </w:p>
    <w:p w14:paraId="3FA006E9" w14:textId="77777777" w:rsidR="008566F1" w:rsidRPr="00CB00EB" w:rsidRDefault="008566F1" w:rsidP="003E3B3D">
      <w:pPr>
        <w:jc w:val="both"/>
      </w:pPr>
      <w:r w:rsidRPr="00CB00EB">
        <w:t>(</w:t>
      </w:r>
      <w:r w:rsidR="00FF22F3" w:rsidRPr="00CB00EB">
        <w:t>4)</w:t>
      </w:r>
      <w:r w:rsidRPr="00CB00EB">
        <w:t xml:space="preserve"> </w:t>
      </w:r>
      <w:r w:rsidR="0058787D" w:rsidRPr="00CB00EB">
        <w:t>S</w:t>
      </w:r>
      <w:r w:rsidRPr="00CB00EB">
        <w:t xml:space="preserve">olicitanții care trimit documentele </w:t>
      </w:r>
      <w:r w:rsidR="00906CCB" w:rsidRPr="00CB00EB">
        <w:t>prev</w:t>
      </w:r>
      <w:r w:rsidR="00CC3972">
        <w:t>ă</w:t>
      </w:r>
      <w:r w:rsidR="00906CCB" w:rsidRPr="00CB00EB">
        <w:t xml:space="preserve">zute la </w:t>
      </w:r>
      <w:r w:rsidR="00A57F0F" w:rsidRPr="00CB00EB">
        <w:t>alin</w:t>
      </w:r>
      <w:r w:rsidR="00231633" w:rsidRPr="00CB00EB">
        <w:t>.</w:t>
      </w:r>
      <w:r w:rsidR="00A57F0F" w:rsidRPr="00CB00EB">
        <w:t xml:space="preserve"> (2)</w:t>
      </w:r>
      <w:r w:rsidR="00231633" w:rsidRPr="00CB00EB">
        <w:t xml:space="preserve"> și </w:t>
      </w:r>
      <w:r w:rsidR="00CC3972">
        <w:t>î</w:t>
      </w:r>
      <w:r w:rsidR="00231633" w:rsidRPr="00CB00EB">
        <w:t xml:space="preserve">ndeplinesc criteriile </w:t>
      </w:r>
      <w:r w:rsidR="00906CCB" w:rsidRPr="00CB00EB">
        <w:t xml:space="preserve">de eligibilitate </w:t>
      </w:r>
      <w:r w:rsidR="0058787D" w:rsidRPr="00CB00EB">
        <w:t>sunt</w:t>
      </w:r>
      <w:r w:rsidR="00906CCB" w:rsidRPr="00CB00EB">
        <w:t xml:space="preserve"> invitați s</w:t>
      </w:r>
      <w:r w:rsidR="00CC3972">
        <w:t>ă</w:t>
      </w:r>
      <w:r w:rsidR="00906CCB" w:rsidRPr="00CB00EB">
        <w:t xml:space="preserve"> semneze contractul de finanțare. Dac</w:t>
      </w:r>
      <w:r w:rsidR="00CC3972">
        <w:t>ă</w:t>
      </w:r>
      <w:r w:rsidR="00906CCB" w:rsidRPr="00CB00EB">
        <w:t xml:space="preserve"> un solicitant a</w:t>
      </w:r>
      <w:r w:rsidR="00231633" w:rsidRPr="00CB00EB">
        <w:t>l</w:t>
      </w:r>
      <w:r w:rsidR="00906CCB" w:rsidRPr="00CB00EB">
        <w:t xml:space="preserve"> c</w:t>
      </w:r>
      <w:r w:rsidR="00CC3972">
        <w:t>ă</w:t>
      </w:r>
      <w:r w:rsidR="00906CCB" w:rsidRPr="00CB00EB">
        <w:t>rui proiect selectat nu poate demonstra prin documentele originale prev</w:t>
      </w:r>
      <w:r w:rsidR="00CC3972">
        <w:t>ă</w:t>
      </w:r>
      <w:r w:rsidR="00906CCB" w:rsidRPr="00CB00EB">
        <w:t xml:space="preserve">zute la </w:t>
      </w:r>
      <w:r w:rsidR="00A57F0F" w:rsidRPr="00CB00EB">
        <w:t>alin</w:t>
      </w:r>
      <w:r w:rsidR="00231633" w:rsidRPr="00CB00EB">
        <w:t>.</w:t>
      </w:r>
      <w:r w:rsidR="00A57F0F" w:rsidRPr="00CB00EB">
        <w:t xml:space="preserve"> (2)</w:t>
      </w:r>
      <w:r w:rsidR="00906CCB" w:rsidRPr="00CB00EB">
        <w:t xml:space="preserve"> c</w:t>
      </w:r>
      <w:r w:rsidR="00CC3972">
        <w:t>ă</w:t>
      </w:r>
      <w:r w:rsidR="00906CCB" w:rsidRPr="00CB00EB">
        <w:t xml:space="preserve"> </w:t>
      </w:r>
      <w:r w:rsidR="00CC3972">
        <w:t>î</w:t>
      </w:r>
      <w:r w:rsidR="00906CCB" w:rsidRPr="00CB00EB">
        <w:t xml:space="preserve">ndeplinește condițiile de eligibilitate, atunci proiectul </w:t>
      </w:r>
      <w:r w:rsidR="0058787D" w:rsidRPr="00CB00EB">
        <w:t xml:space="preserve">este </w:t>
      </w:r>
      <w:r w:rsidR="00906CCB" w:rsidRPr="00CB00EB">
        <w:t>respins și se trece la contractarea dup</w:t>
      </w:r>
      <w:r w:rsidR="00CC3972">
        <w:t>ă</w:t>
      </w:r>
      <w:r w:rsidR="00906CCB" w:rsidRPr="00CB00EB">
        <w:t xml:space="preserve"> aceeși proced</w:t>
      </w:r>
      <w:r w:rsidR="00B03F08" w:rsidRPr="00CB00EB">
        <w:t>ur</w:t>
      </w:r>
      <w:r w:rsidR="00CC3972">
        <w:t>ă</w:t>
      </w:r>
      <w:r w:rsidR="00B03F08" w:rsidRPr="00CB00EB">
        <w:t xml:space="preserve"> a proiectelor de pe lista d</w:t>
      </w:r>
      <w:r w:rsidR="00906CCB" w:rsidRPr="00CB00EB">
        <w:t>e</w:t>
      </w:r>
      <w:r w:rsidR="008B4509" w:rsidRPr="00CB00EB">
        <w:t xml:space="preserve"> rezerv</w:t>
      </w:r>
      <w:r w:rsidR="00CC3972">
        <w:t>ă</w:t>
      </w:r>
      <w:r w:rsidR="00231633" w:rsidRPr="00CB00EB">
        <w:t>,</w:t>
      </w:r>
      <w:r w:rsidR="008B4509" w:rsidRPr="00CB00EB">
        <w:t xml:space="preserve"> </w:t>
      </w:r>
      <w:r w:rsidR="00CC3972">
        <w:t>î</w:t>
      </w:r>
      <w:r w:rsidR="008B4509" w:rsidRPr="00CB00EB">
        <w:t>n ordinea punctajelor.</w:t>
      </w:r>
    </w:p>
    <w:p w14:paraId="7935E631" w14:textId="77777777" w:rsidR="00266FAA" w:rsidRPr="00CB00EB" w:rsidRDefault="00266FAA" w:rsidP="00266FAA">
      <w:pPr>
        <w:jc w:val="both"/>
      </w:pPr>
      <w:r w:rsidRPr="00CB00EB">
        <w:t>(5) Proiectele de tineret/studen</w:t>
      </w:r>
      <w:r w:rsidR="00CC3972">
        <w:t>ț</w:t>
      </w:r>
      <w:r w:rsidRPr="00CB00EB">
        <w:t>e</w:t>
      </w:r>
      <w:r w:rsidR="00CC3972">
        <w:t>ș</w:t>
      </w:r>
      <w:r w:rsidRPr="00CB00EB">
        <w:t>ti selectate la Concursul na</w:t>
      </w:r>
      <w:r w:rsidR="00CC3972">
        <w:t>ț</w:t>
      </w:r>
      <w:r w:rsidRPr="00CB00EB">
        <w:t>ional/local de proiecte de tineret, respectiv la Concursul na</w:t>
      </w:r>
      <w:r w:rsidR="00CC3972">
        <w:t>ț</w:t>
      </w:r>
      <w:r w:rsidRPr="00CB00EB">
        <w:t>ional de proiecte studen</w:t>
      </w:r>
      <w:r w:rsidR="00CC3972">
        <w:t>ț</w:t>
      </w:r>
      <w:r w:rsidRPr="00CB00EB">
        <w:t>e</w:t>
      </w:r>
      <w:r w:rsidR="00CC3972">
        <w:t>ș</w:t>
      </w:r>
      <w:r w:rsidRPr="00CB00EB">
        <w:t>ti vor face obiectul unui contract de finan</w:t>
      </w:r>
      <w:r w:rsidR="00CC3972">
        <w:t>ț</w:t>
      </w:r>
      <w:r w:rsidRPr="00CB00EB">
        <w:t>are nerambursabil</w:t>
      </w:r>
      <w:r w:rsidR="00CC3972">
        <w:t>ă</w:t>
      </w:r>
      <w:r w:rsidRPr="00CB00EB">
        <w:t>, conform modelului prev</w:t>
      </w:r>
      <w:r w:rsidR="00CC3972">
        <w:t>ă</w:t>
      </w:r>
      <w:r w:rsidRPr="00CB00EB">
        <w:t xml:space="preserve">zut </w:t>
      </w:r>
      <w:r w:rsidR="00CC3972">
        <w:t>î</w:t>
      </w:r>
      <w:r w:rsidRPr="00CB00EB">
        <w:t xml:space="preserve">n Anexa 5, </w:t>
      </w:r>
      <w:r w:rsidR="00CC3972">
        <w:t>î</w:t>
      </w:r>
      <w:r w:rsidRPr="00CB00EB">
        <w:t xml:space="preserve">ncheiat </w:t>
      </w:r>
      <w:r w:rsidR="00CC3972">
        <w:t>î</w:t>
      </w:r>
      <w:r w:rsidRPr="00CB00EB">
        <w:t xml:space="preserve">ntre solicitant </w:t>
      </w:r>
      <w:r w:rsidR="00CC3972">
        <w:t>ș</w:t>
      </w:r>
      <w:r w:rsidRPr="00CB00EB">
        <w:t>i MTS/DJTS/DTSMB. Termenul limit</w:t>
      </w:r>
      <w:r w:rsidR="00CC3972">
        <w:t>ă</w:t>
      </w:r>
      <w:r w:rsidRPr="00CB00EB">
        <w:t xml:space="preserve"> de semnare a contractelor de finan</w:t>
      </w:r>
      <w:r w:rsidR="00CC3972">
        <w:t>ț</w:t>
      </w:r>
      <w:r w:rsidRPr="00CB00EB">
        <w:t>are nerambursabil</w:t>
      </w:r>
      <w:r w:rsidR="00CC3972">
        <w:t>ă</w:t>
      </w:r>
      <w:r w:rsidRPr="00CB00EB">
        <w:t xml:space="preserve"> nu poate fi mai mare de 30 de zile lucr</w:t>
      </w:r>
      <w:r w:rsidR="00CC3972">
        <w:t>ă</w:t>
      </w:r>
      <w:r w:rsidRPr="00CB00EB">
        <w:t>toare de la data afi</w:t>
      </w:r>
      <w:r w:rsidR="00CC3972">
        <w:t>șă</w:t>
      </w:r>
      <w:r w:rsidRPr="00CB00EB">
        <w:t>rii rezultatelor finale, dup</w:t>
      </w:r>
      <w:r w:rsidR="00CC3972">
        <w:t>ă</w:t>
      </w:r>
      <w:r w:rsidRPr="00CB00EB">
        <w:t xml:space="preserve"> soluționarea contestațiilor, dar nici mai mic de 3 zile lucr</w:t>
      </w:r>
      <w:r w:rsidR="00CC3972">
        <w:t>ă</w:t>
      </w:r>
      <w:r w:rsidRPr="00CB00EB">
        <w:t>toare fa</w:t>
      </w:r>
      <w:r w:rsidR="00CC3972">
        <w:t>ță</w:t>
      </w:r>
      <w:r w:rsidRPr="00CB00EB">
        <w:t xml:space="preserve"> de </w:t>
      </w:r>
      <w:r w:rsidR="00CC3972">
        <w:t>î</w:t>
      </w:r>
      <w:r w:rsidRPr="00CB00EB">
        <w:t>nceperea proiectului de tineret/studen</w:t>
      </w:r>
      <w:r w:rsidR="00CC3972">
        <w:t>ț</w:t>
      </w:r>
      <w:r w:rsidRPr="00CB00EB">
        <w:t>esc.</w:t>
      </w:r>
    </w:p>
    <w:p w14:paraId="23CCE5EE" w14:textId="77777777" w:rsidR="003868DF" w:rsidRPr="00CB00EB" w:rsidRDefault="003868DF" w:rsidP="007421CE">
      <w:pPr>
        <w:tabs>
          <w:tab w:val="left" w:pos="2445"/>
        </w:tabs>
        <w:jc w:val="both"/>
      </w:pPr>
      <w:r w:rsidRPr="00CB00EB">
        <w:t>(</w:t>
      </w:r>
      <w:r w:rsidR="00266FAA" w:rsidRPr="00CB00EB">
        <w:t>6</w:t>
      </w:r>
      <w:r w:rsidRPr="00CB00EB">
        <w:t>)</w:t>
      </w:r>
      <w:r w:rsidR="00EE7495" w:rsidRPr="00CB00EB">
        <w:t xml:space="preserve"> </w:t>
      </w:r>
      <w:r w:rsidR="00CC3972">
        <w:t>Î</w:t>
      </w:r>
      <w:r w:rsidRPr="00CB00EB">
        <w:t xml:space="preserve">n cazul </w:t>
      </w:r>
      <w:r w:rsidR="00CC3972">
        <w:t>î</w:t>
      </w:r>
      <w:r w:rsidRPr="00CB00EB">
        <w:t xml:space="preserve">n care </w:t>
      </w:r>
      <w:r w:rsidR="00CC3972">
        <w:t>î</w:t>
      </w:r>
      <w:r w:rsidRPr="00CB00EB">
        <w:t>nceperea proiectului era prev</w:t>
      </w:r>
      <w:r w:rsidR="00CC3972">
        <w:t>ă</w:t>
      </w:r>
      <w:r w:rsidRPr="00CB00EB">
        <w:t>zut</w:t>
      </w:r>
      <w:r w:rsidR="00CC3972">
        <w:t>ă</w:t>
      </w:r>
      <w:r w:rsidRPr="00CB00EB">
        <w:t xml:space="preserve"> la o dat</w:t>
      </w:r>
      <w:r w:rsidR="00CC3972">
        <w:t>ă</w:t>
      </w:r>
      <w:r w:rsidRPr="00CB00EB">
        <w:t xml:space="preserve"> ce nu permite respectarea</w:t>
      </w:r>
      <w:r w:rsidR="003133B4">
        <w:t xml:space="preserve"> termenului prev</w:t>
      </w:r>
      <w:r w:rsidR="00CC3972">
        <w:t>ă</w:t>
      </w:r>
      <w:r w:rsidR="003133B4">
        <w:t>zut la alin</w:t>
      </w:r>
      <w:r w:rsidR="003133B4" w:rsidRPr="00CF1B6B">
        <w:t>. (5</w:t>
      </w:r>
      <w:r w:rsidRPr="00CF1B6B">
        <w:t>),</w:t>
      </w:r>
      <w:r w:rsidRPr="00CB00EB">
        <w:t xml:space="preserve"> atunci desf</w:t>
      </w:r>
      <w:r w:rsidR="00CC3972">
        <w:t>ă</w:t>
      </w:r>
      <w:r w:rsidRPr="00CB00EB">
        <w:t>șurarea proiectului este decalat</w:t>
      </w:r>
      <w:r w:rsidR="00CC3972">
        <w:t>ă</w:t>
      </w:r>
      <w:r w:rsidR="00EE7495" w:rsidRPr="00CB00EB">
        <w:t xml:space="preserve"> cu un num</w:t>
      </w:r>
      <w:r w:rsidR="00CC3972">
        <w:t>ă</w:t>
      </w:r>
      <w:r w:rsidR="00EE7495" w:rsidRPr="00CB00EB">
        <w:t xml:space="preserve">r </w:t>
      </w:r>
      <w:r w:rsidR="00EE7495" w:rsidRPr="00CB00EB">
        <w:lastRenderedPageBreak/>
        <w:t>corespunz</w:t>
      </w:r>
      <w:r w:rsidR="00CC3972">
        <w:t>ă</w:t>
      </w:r>
      <w:r w:rsidR="00EE7495" w:rsidRPr="00CB00EB">
        <w:t>tor de zi</w:t>
      </w:r>
      <w:r w:rsidRPr="00CB00EB">
        <w:t>le, solicitantul depun</w:t>
      </w:r>
      <w:r w:rsidR="00CC3972">
        <w:t>â</w:t>
      </w:r>
      <w:r w:rsidRPr="00CB00EB">
        <w:t>nd la semnarea contractului și planul de acti</w:t>
      </w:r>
      <w:r w:rsidR="008B4509" w:rsidRPr="00CB00EB">
        <w:t>vit</w:t>
      </w:r>
      <w:r w:rsidR="00CC3972">
        <w:t>ă</w:t>
      </w:r>
      <w:r w:rsidR="008B4509" w:rsidRPr="00CB00EB">
        <w:t>ți al proiectului modificat.</w:t>
      </w:r>
    </w:p>
    <w:p w14:paraId="069DA651" w14:textId="77777777" w:rsidR="00FC3E4B" w:rsidRPr="00CB00EB" w:rsidRDefault="00FC3E4B" w:rsidP="00FC3E4B">
      <w:pPr>
        <w:jc w:val="both"/>
      </w:pPr>
      <w:r w:rsidRPr="00CB00EB">
        <w:t>(</w:t>
      </w:r>
      <w:r w:rsidR="00266FAA" w:rsidRPr="00CB00EB">
        <w:t>7</w:t>
      </w:r>
      <w:r w:rsidRPr="00CB00EB">
        <w:t>) Dup</w:t>
      </w:r>
      <w:r w:rsidR="00CC3972">
        <w:t>ă</w:t>
      </w:r>
      <w:r w:rsidRPr="00CB00EB">
        <w:t xml:space="preserve"> semnarea contractului de finanțare, solicitanții ale c</w:t>
      </w:r>
      <w:r w:rsidR="00CC3972">
        <w:t>ă</w:t>
      </w:r>
      <w:r w:rsidRPr="00CB00EB">
        <w:t>ror proiecte sunt finanțate devin beneficiari.</w:t>
      </w:r>
    </w:p>
    <w:p w14:paraId="69023682" w14:textId="77777777" w:rsidR="00FF22F3" w:rsidRPr="00CB00EB" w:rsidRDefault="00A829B0" w:rsidP="007421CE">
      <w:pPr>
        <w:jc w:val="both"/>
        <w:rPr>
          <w:bCs/>
        </w:rPr>
      </w:pPr>
      <w:r w:rsidRPr="00CB00EB">
        <w:rPr>
          <w:bCs/>
        </w:rPr>
        <w:t>(</w:t>
      </w:r>
      <w:r w:rsidR="00266FAA" w:rsidRPr="00CB00EB">
        <w:rPr>
          <w:bCs/>
        </w:rPr>
        <w:t>8</w:t>
      </w:r>
      <w:r w:rsidRPr="00CB00EB">
        <w:rPr>
          <w:bCs/>
        </w:rPr>
        <w:t xml:space="preserve">) </w:t>
      </w:r>
      <w:r w:rsidR="00906CCB" w:rsidRPr="00CB00EB">
        <w:rPr>
          <w:bCs/>
        </w:rPr>
        <w:t>Beneficiarii</w:t>
      </w:r>
      <w:r w:rsidRPr="00CB00EB">
        <w:rPr>
          <w:bCs/>
        </w:rPr>
        <w:t xml:space="preserve"> pot </w:t>
      </w:r>
      <w:r w:rsidR="00FF22F3" w:rsidRPr="00CB00EB">
        <w:rPr>
          <w:bCs/>
        </w:rPr>
        <w:t xml:space="preserve">notifica </w:t>
      </w:r>
      <w:r w:rsidRPr="00CB00EB">
        <w:rPr>
          <w:bCs/>
        </w:rPr>
        <w:t>modific</w:t>
      </w:r>
      <w:r w:rsidR="00CC3972">
        <w:rPr>
          <w:bCs/>
        </w:rPr>
        <w:t>ă</w:t>
      </w:r>
      <w:r w:rsidRPr="00CB00EB">
        <w:rPr>
          <w:bCs/>
        </w:rPr>
        <w:t>ri privind activit</w:t>
      </w:r>
      <w:r w:rsidR="00CC3972">
        <w:rPr>
          <w:bCs/>
        </w:rPr>
        <w:t>ăț</w:t>
      </w:r>
      <w:r w:rsidRPr="00CB00EB">
        <w:rPr>
          <w:bCs/>
        </w:rPr>
        <w:t>ile def</w:t>
      </w:r>
      <w:r w:rsidR="00CC3972">
        <w:rPr>
          <w:bCs/>
        </w:rPr>
        <w:t>ăș</w:t>
      </w:r>
      <w:r w:rsidRPr="00CB00EB">
        <w:rPr>
          <w:bCs/>
        </w:rPr>
        <w:t xml:space="preserve">urate, </w:t>
      </w:r>
      <w:r w:rsidR="00CC3972">
        <w:rPr>
          <w:bCs/>
        </w:rPr>
        <w:t>î</w:t>
      </w:r>
      <w:r w:rsidRPr="00CB00EB">
        <w:rPr>
          <w:bCs/>
        </w:rPr>
        <w:t>n timpul derul</w:t>
      </w:r>
      <w:r w:rsidR="00CC3972">
        <w:rPr>
          <w:bCs/>
        </w:rPr>
        <w:t>ă</w:t>
      </w:r>
      <w:r w:rsidRPr="00CB00EB">
        <w:rPr>
          <w:bCs/>
        </w:rPr>
        <w:t xml:space="preserve">rii proiectului, </w:t>
      </w:r>
      <w:r w:rsidR="00FF22F3" w:rsidRPr="00CB00EB">
        <w:rPr>
          <w:bCs/>
        </w:rPr>
        <w:t xml:space="preserve">motivat, </w:t>
      </w:r>
      <w:r w:rsidRPr="00CB00EB">
        <w:rPr>
          <w:bCs/>
        </w:rPr>
        <w:t>f</w:t>
      </w:r>
      <w:r w:rsidR="00CC3972">
        <w:rPr>
          <w:bCs/>
        </w:rPr>
        <w:t>ă</w:t>
      </w:r>
      <w:r w:rsidRPr="00CB00EB">
        <w:rPr>
          <w:bCs/>
        </w:rPr>
        <w:t>r</w:t>
      </w:r>
      <w:r w:rsidR="00CC3972">
        <w:rPr>
          <w:bCs/>
        </w:rPr>
        <w:t>ă</w:t>
      </w:r>
      <w:r w:rsidRPr="00CB00EB">
        <w:rPr>
          <w:bCs/>
        </w:rPr>
        <w:t xml:space="preserve"> a modifica bugetul aprobat, </w:t>
      </w:r>
      <w:r w:rsidR="00A71FED" w:rsidRPr="00CB00EB">
        <w:rPr>
          <w:bCs/>
        </w:rPr>
        <w:t>și f</w:t>
      </w:r>
      <w:r w:rsidR="00CC3972">
        <w:rPr>
          <w:bCs/>
        </w:rPr>
        <w:t>ă</w:t>
      </w:r>
      <w:r w:rsidR="00A71FED" w:rsidRPr="00CB00EB">
        <w:rPr>
          <w:bCs/>
        </w:rPr>
        <w:t>r</w:t>
      </w:r>
      <w:r w:rsidR="00CC3972">
        <w:rPr>
          <w:bCs/>
        </w:rPr>
        <w:t>ă</w:t>
      </w:r>
      <w:r w:rsidR="00A71FED" w:rsidRPr="00CB00EB">
        <w:rPr>
          <w:bCs/>
        </w:rPr>
        <w:t xml:space="preserve"> a afecta </w:t>
      </w:r>
      <w:r w:rsidR="00906CCB" w:rsidRPr="00CB00EB">
        <w:rPr>
          <w:bCs/>
        </w:rPr>
        <w:t>indicatorii, impactul și sustenabilitate</w:t>
      </w:r>
      <w:r w:rsidR="00DA346D" w:rsidRPr="00CB00EB">
        <w:rPr>
          <w:bCs/>
        </w:rPr>
        <w:t>a</w:t>
      </w:r>
      <w:r w:rsidR="00A71FED" w:rsidRPr="00CB00EB">
        <w:rPr>
          <w:bCs/>
        </w:rPr>
        <w:t xml:space="preserve"> proiectului, </w:t>
      </w:r>
      <w:r w:rsidR="00FF22F3" w:rsidRPr="00CB00EB">
        <w:rPr>
          <w:bCs/>
        </w:rPr>
        <w:t>cu cel puțin 5 zile lucr</w:t>
      </w:r>
      <w:r w:rsidR="00CC3972">
        <w:rPr>
          <w:bCs/>
        </w:rPr>
        <w:t>ă</w:t>
      </w:r>
      <w:r w:rsidR="00FF22F3" w:rsidRPr="00CB00EB">
        <w:rPr>
          <w:bCs/>
        </w:rPr>
        <w:t xml:space="preserve">toare </w:t>
      </w:r>
      <w:r w:rsidR="00CC3972">
        <w:rPr>
          <w:bCs/>
        </w:rPr>
        <w:t>î</w:t>
      </w:r>
      <w:r w:rsidR="00FF22F3" w:rsidRPr="00CB00EB">
        <w:rPr>
          <w:bCs/>
        </w:rPr>
        <w:t xml:space="preserve">nainte de producerea acesteia. </w:t>
      </w:r>
      <w:r w:rsidR="00FF22F3" w:rsidRPr="007B38C0">
        <w:rPr>
          <w:bCs/>
        </w:rPr>
        <w:t>Notificarea se aprob</w:t>
      </w:r>
      <w:r w:rsidR="00CC3972">
        <w:rPr>
          <w:bCs/>
        </w:rPr>
        <w:t>ă</w:t>
      </w:r>
      <w:r w:rsidR="00FF22F3" w:rsidRPr="007B38C0">
        <w:rPr>
          <w:bCs/>
        </w:rPr>
        <w:t xml:space="preserve"> </w:t>
      </w:r>
      <w:r w:rsidR="00696AF4" w:rsidRPr="007B38C0">
        <w:rPr>
          <w:bCs/>
        </w:rPr>
        <w:t>de responsabilul de proiect</w:t>
      </w:r>
      <w:r w:rsidR="00FF22F3" w:rsidRPr="007B38C0">
        <w:rPr>
          <w:bCs/>
        </w:rPr>
        <w:t xml:space="preserve">, iar </w:t>
      </w:r>
      <w:r w:rsidR="00CC3972">
        <w:rPr>
          <w:bCs/>
        </w:rPr>
        <w:t>î</w:t>
      </w:r>
      <w:r w:rsidR="00FF22F3" w:rsidRPr="007B38C0">
        <w:rPr>
          <w:bCs/>
        </w:rPr>
        <w:t xml:space="preserve">n cazul </w:t>
      </w:r>
      <w:r w:rsidR="00CC3972">
        <w:rPr>
          <w:bCs/>
        </w:rPr>
        <w:t>î</w:t>
      </w:r>
      <w:r w:rsidR="00FF22F3" w:rsidRPr="007B38C0">
        <w:rPr>
          <w:bCs/>
        </w:rPr>
        <w:t xml:space="preserve">n care </w:t>
      </w:r>
      <w:r w:rsidR="00696AF4" w:rsidRPr="007B38C0">
        <w:rPr>
          <w:bCs/>
        </w:rPr>
        <w:t>acesta</w:t>
      </w:r>
      <w:r w:rsidR="00FF22F3" w:rsidRPr="007B38C0">
        <w:rPr>
          <w:bCs/>
        </w:rPr>
        <w:t xml:space="preserve"> are obiecții</w:t>
      </w:r>
      <w:r w:rsidR="00DA346D" w:rsidRPr="007B38C0">
        <w:rPr>
          <w:bCs/>
        </w:rPr>
        <w:t>,</w:t>
      </w:r>
      <w:r w:rsidR="00FF22F3" w:rsidRPr="007B38C0">
        <w:rPr>
          <w:bCs/>
        </w:rPr>
        <w:t xml:space="preserve"> </w:t>
      </w:r>
      <w:r w:rsidR="00696AF4" w:rsidRPr="007B38C0">
        <w:rPr>
          <w:bCs/>
        </w:rPr>
        <w:t xml:space="preserve"> le comunic</w:t>
      </w:r>
      <w:r w:rsidR="00CC3972">
        <w:rPr>
          <w:bCs/>
        </w:rPr>
        <w:t>ă</w:t>
      </w:r>
      <w:r w:rsidR="00696AF4" w:rsidRPr="007B38C0">
        <w:rPr>
          <w:bCs/>
        </w:rPr>
        <w:t xml:space="preserve"> </w:t>
      </w:r>
      <w:r w:rsidR="00CC3972">
        <w:rPr>
          <w:bCs/>
        </w:rPr>
        <w:t>î</w:t>
      </w:r>
      <w:r w:rsidR="00FF22F3" w:rsidRPr="007B38C0">
        <w:rPr>
          <w:bCs/>
        </w:rPr>
        <w:t xml:space="preserve">n termen de 3 zile </w:t>
      </w:r>
      <w:r w:rsidR="005342BC" w:rsidRPr="007B38C0">
        <w:rPr>
          <w:bCs/>
        </w:rPr>
        <w:t>lucr</w:t>
      </w:r>
      <w:r w:rsidR="00CC3972">
        <w:rPr>
          <w:bCs/>
        </w:rPr>
        <w:t>ă</w:t>
      </w:r>
      <w:r w:rsidR="005342BC" w:rsidRPr="007B38C0">
        <w:rPr>
          <w:bCs/>
        </w:rPr>
        <w:t xml:space="preserve">toare </w:t>
      </w:r>
      <w:r w:rsidR="00DA346D" w:rsidRPr="007B38C0">
        <w:rPr>
          <w:bCs/>
        </w:rPr>
        <w:t>de</w:t>
      </w:r>
      <w:r w:rsidR="008B4509" w:rsidRPr="007B38C0">
        <w:rPr>
          <w:bCs/>
        </w:rPr>
        <w:t xml:space="preserve"> la primirea notific</w:t>
      </w:r>
      <w:r w:rsidR="00CC3972">
        <w:rPr>
          <w:bCs/>
        </w:rPr>
        <w:t>ă</w:t>
      </w:r>
      <w:r w:rsidR="008B4509" w:rsidRPr="007B38C0">
        <w:rPr>
          <w:bCs/>
        </w:rPr>
        <w:t>rii.</w:t>
      </w:r>
      <w:r w:rsidR="00C642F9" w:rsidRPr="00CB00EB">
        <w:rPr>
          <w:bCs/>
        </w:rPr>
        <w:t xml:space="preserve"> </w:t>
      </w:r>
    </w:p>
    <w:p w14:paraId="14F20534" w14:textId="77777777" w:rsidR="00F36DE1" w:rsidRPr="00CB00EB" w:rsidRDefault="00FF22F3" w:rsidP="007421CE">
      <w:pPr>
        <w:jc w:val="both"/>
        <w:rPr>
          <w:bCs/>
          <w:strike/>
        </w:rPr>
      </w:pPr>
      <w:r w:rsidRPr="00CB00EB">
        <w:rPr>
          <w:bCs/>
        </w:rPr>
        <w:t>(</w:t>
      </w:r>
      <w:r w:rsidR="00266FAA" w:rsidRPr="00CB00EB">
        <w:rPr>
          <w:bCs/>
        </w:rPr>
        <w:t>9</w:t>
      </w:r>
      <w:r w:rsidRPr="00CB00EB">
        <w:rPr>
          <w:bCs/>
        </w:rPr>
        <w:t xml:space="preserve">) </w:t>
      </w:r>
      <w:r w:rsidR="00CC3972">
        <w:rPr>
          <w:bCs/>
        </w:rPr>
        <w:t>Î</w:t>
      </w:r>
      <w:r w:rsidRPr="00CB00EB">
        <w:rPr>
          <w:bCs/>
        </w:rPr>
        <w:t xml:space="preserve">n cazul </w:t>
      </w:r>
      <w:r w:rsidR="00CC3972">
        <w:rPr>
          <w:bCs/>
        </w:rPr>
        <w:t>î</w:t>
      </w:r>
      <w:r w:rsidRPr="00CB00EB">
        <w:rPr>
          <w:bCs/>
        </w:rPr>
        <w:t>n care din motive obiective notificarea nu poate fi realizat</w:t>
      </w:r>
      <w:r w:rsidR="00CC3972">
        <w:rPr>
          <w:bCs/>
        </w:rPr>
        <w:t>ă</w:t>
      </w:r>
      <w:r w:rsidRPr="00CB00EB">
        <w:rPr>
          <w:bCs/>
        </w:rPr>
        <w:t xml:space="preserve"> </w:t>
      </w:r>
      <w:r w:rsidR="00CC3972">
        <w:rPr>
          <w:bCs/>
        </w:rPr>
        <w:t>î</w:t>
      </w:r>
      <w:r w:rsidR="00F36DE1" w:rsidRPr="00CB00EB">
        <w:rPr>
          <w:bCs/>
        </w:rPr>
        <w:t>nainte de apariția m</w:t>
      </w:r>
      <w:r w:rsidR="00CB00EB" w:rsidRPr="00CB00EB">
        <w:rPr>
          <w:bCs/>
        </w:rPr>
        <w:t>odific</w:t>
      </w:r>
      <w:r w:rsidR="00CC3972">
        <w:rPr>
          <w:bCs/>
        </w:rPr>
        <w:t>ă</w:t>
      </w:r>
      <w:r w:rsidR="00CB00EB" w:rsidRPr="00CB00EB">
        <w:rPr>
          <w:bCs/>
        </w:rPr>
        <w:t>rilor, atunci aceasta se</w:t>
      </w:r>
      <w:r w:rsidR="00F36DE1" w:rsidRPr="00CB00EB">
        <w:rPr>
          <w:bCs/>
        </w:rPr>
        <w:t xml:space="preserve"> transmite finanțatorului </w:t>
      </w:r>
      <w:r w:rsidR="00CC3972">
        <w:rPr>
          <w:bCs/>
        </w:rPr>
        <w:t>î</w:t>
      </w:r>
      <w:r w:rsidR="00F36DE1" w:rsidRPr="00CB00EB">
        <w:rPr>
          <w:bCs/>
        </w:rPr>
        <w:t>n maxim 3 zile</w:t>
      </w:r>
      <w:r w:rsidR="005342BC" w:rsidRPr="00CB00EB">
        <w:rPr>
          <w:bCs/>
        </w:rPr>
        <w:t xml:space="preserve"> </w:t>
      </w:r>
      <w:r w:rsidR="00F36DE1" w:rsidRPr="00CB00EB">
        <w:rPr>
          <w:bCs/>
        </w:rPr>
        <w:t xml:space="preserve">de la producere, </w:t>
      </w:r>
      <w:r w:rsidR="00CC3972">
        <w:rPr>
          <w:bCs/>
        </w:rPr>
        <w:t>î</w:t>
      </w:r>
      <w:r w:rsidR="0058787D" w:rsidRPr="00CB00EB">
        <w:rPr>
          <w:bCs/>
        </w:rPr>
        <w:t>nsoțit</w:t>
      </w:r>
      <w:r w:rsidR="00CC3972">
        <w:rPr>
          <w:bCs/>
        </w:rPr>
        <w:t>ă</w:t>
      </w:r>
      <w:r w:rsidR="0058787D" w:rsidRPr="00CB00EB">
        <w:rPr>
          <w:bCs/>
        </w:rPr>
        <w:t xml:space="preserve"> de justificarea</w:t>
      </w:r>
      <w:r w:rsidR="00B97231" w:rsidRPr="00CB00EB">
        <w:rPr>
          <w:bCs/>
        </w:rPr>
        <w:t xml:space="preserve"> nerespect</w:t>
      </w:r>
      <w:r w:rsidR="00CC3972">
        <w:rPr>
          <w:bCs/>
        </w:rPr>
        <w:t>ă</w:t>
      </w:r>
      <w:r w:rsidR="00B97231" w:rsidRPr="00CB00EB">
        <w:rPr>
          <w:bCs/>
        </w:rPr>
        <w:t>rii alin. (7)</w:t>
      </w:r>
      <w:r w:rsidR="0058787D" w:rsidRPr="00CB00EB">
        <w:rPr>
          <w:bCs/>
        </w:rPr>
        <w:t>.</w:t>
      </w:r>
    </w:p>
    <w:p w14:paraId="23BE458E" w14:textId="77777777" w:rsidR="00A829B0" w:rsidRPr="00CB00EB" w:rsidRDefault="007223A6" w:rsidP="007223A6">
      <w:pPr>
        <w:jc w:val="both"/>
        <w:rPr>
          <w:bCs/>
        </w:rPr>
      </w:pPr>
      <w:r w:rsidRPr="00CB00EB">
        <w:t>(</w:t>
      </w:r>
      <w:r w:rsidR="00266FAA" w:rsidRPr="00CB00EB">
        <w:t>10</w:t>
      </w:r>
      <w:r w:rsidRPr="00CB00EB">
        <w:t>)</w:t>
      </w:r>
      <w:r w:rsidRPr="00CB00EB">
        <w:rPr>
          <w:bCs/>
        </w:rPr>
        <w:t xml:space="preserve"> Orice modificare </w:t>
      </w:r>
      <w:r w:rsidR="00F36DE1" w:rsidRPr="00CB00EB">
        <w:rPr>
          <w:bCs/>
        </w:rPr>
        <w:t>la proiectul de tineret/studențe</w:t>
      </w:r>
      <w:r w:rsidR="007726C3" w:rsidRPr="00CB00EB">
        <w:rPr>
          <w:bCs/>
        </w:rPr>
        <w:t xml:space="preserve">sc care include </w:t>
      </w:r>
      <w:r w:rsidR="00B97231" w:rsidRPr="00CB00EB">
        <w:rPr>
          <w:bCs/>
        </w:rPr>
        <w:t>schimb</w:t>
      </w:r>
      <w:r w:rsidR="00CC3972">
        <w:rPr>
          <w:bCs/>
        </w:rPr>
        <w:t>ă</w:t>
      </w:r>
      <w:r w:rsidR="00B97231" w:rsidRPr="00CB00EB">
        <w:rPr>
          <w:bCs/>
        </w:rPr>
        <w:t xml:space="preserve">ri </w:t>
      </w:r>
      <w:r w:rsidR="00CC3972">
        <w:rPr>
          <w:bCs/>
        </w:rPr>
        <w:t>î</w:t>
      </w:r>
      <w:r w:rsidR="007726C3" w:rsidRPr="00CB00EB">
        <w:rPr>
          <w:bCs/>
        </w:rPr>
        <w:t>n st</w:t>
      </w:r>
      <w:r w:rsidR="00F36DE1" w:rsidRPr="00CB00EB">
        <w:rPr>
          <w:bCs/>
        </w:rPr>
        <w:t xml:space="preserve">ructura bugetului, </w:t>
      </w:r>
      <w:r w:rsidR="00B97231" w:rsidRPr="00CB00EB">
        <w:rPr>
          <w:bCs/>
        </w:rPr>
        <w:t>p</w:t>
      </w:r>
      <w:r w:rsidR="00CC3972">
        <w:rPr>
          <w:bCs/>
        </w:rPr>
        <w:t>ă</w:t>
      </w:r>
      <w:r w:rsidR="00B97231" w:rsidRPr="00CB00EB">
        <w:rPr>
          <w:bCs/>
        </w:rPr>
        <w:t>str</w:t>
      </w:r>
      <w:r w:rsidR="00CC3972">
        <w:rPr>
          <w:bCs/>
        </w:rPr>
        <w:t>â</w:t>
      </w:r>
      <w:r w:rsidR="00B97231" w:rsidRPr="00CB00EB">
        <w:rPr>
          <w:bCs/>
        </w:rPr>
        <w:t>nd</w:t>
      </w:r>
      <w:r w:rsidR="00F36DE1" w:rsidRPr="00CB00EB">
        <w:rPr>
          <w:bCs/>
        </w:rPr>
        <w:t xml:space="preserve"> </w:t>
      </w:r>
      <w:r w:rsidR="00B97231" w:rsidRPr="00CB00EB">
        <w:rPr>
          <w:bCs/>
        </w:rPr>
        <w:t>valoarea total</w:t>
      </w:r>
      <w:r w:rsidR="00CC3972">
        <w:rPr>
          <w:bCs/>
        </w:rPr>
        <w:t>ă</w:t>
      </w:r>
      <w:r w:rsidR="00B97231" w:rsidRPr="00CB00EB">
        <w:rPr>
          <w:bCs/>
        </w:rPr>
        <w:t xml:space="preserve"> a finanț</w:t>
      </w:r>
      <w:r w:rsidR="00CC3972">
        <w:rPr>
          <w:bCs/>
        </w:rPr>
        <w:t>ă</w:t>
      </w:r>
      <w:r w:rsidR="00B97231" w:rsidRPr="00CB00EB">
        <w:rPr>
          <w:bCs/>
        </w:rPr>
        <w:t>rii nerambursabile</w:t>
      </w:r>
      <w:r w:rsidR="00F36DE1" w:rsidRPr="00CB00EB">
        <w:rPr>
          <w:bCs/>
        </w:rPr>
        <w:t xml:space="preserve"> </w:t>
      </w:r>
      <w:r w:rsidR="00B97231" w:rsidRPr="00CB00EB">
        <w:rPr>
          <w:bCs/>
        </w:rPr>
        <w:t xml:space="preserve">sau </w:t>
      </w:r>
      <w:r w:rsidR="00F36DE1" w:rsidRPr="00CB00EB">
        <w:rPr>
          <w:bCs/>
        </w:rPr>
        <w:t xml:space="preserve">privind perioada </w:t>
      </w:r>
      <w:r w:rsidR="00881219" w:rsidRPr="00CB00EB">
        <w:rPr>
          <w:bCs/>
        </w:rPr>
        <w:t>total</w:t>
      </w:r>
      <w:r w:rsidR="00CC3972">
        <w:rPr>
          <w:bCs/>
        </w:rPr>
        <w:t>ă</w:t>
      </w:r>
      <w:r w:rsidR="00881219" w:rsidRPr="00CB00EB">
        <w:rPr>
          <w:bCs/>
        </w:rPr>
        <w:t xml:space="preserve"> de implementare a proiectului se realizeaz</w:t>
      </w:r>
      <w:r w:rsidR="00CC3972">
        <w:rPr>
          <w:bCs/>
        </w:rPr>
        <w:t>ă</w:t>
      </w:r>
      <w:r w:rsidR="00881219" w:rsidRPr="00CB00EB">
        <w:rPr>
          <w:bCs/>
        </w:rPr>
        <w:t xml:space="preserve"> prin </w:t>
      </w:r>
      <w:r w:rsidR="00B97231" w:rsidRPr="00CB00EB">
        <w:rPr>
          <w:bCs/>
        </w:rPr>
        <w:t>act a</w:t>
      </w:r>
      <w:r w:rsidR="00881219" w:rsidRPr="00CB00EB">
        <w:rPr>
          <w:bCs/>
        </w:rPr>
        <w:t>dițional. Beneficiarii vor t</w:t>
      </w:r>
      <w:r w:rsidR="00DA346D" w:rsidRPr="00CB00EB">
        <w:rPr>
          <w:bCs/>
        </w:rPr>
        <w:t>r</w:t>
      </w:r>
      <w:r w:rsidR="00881219" w:rsidRPr="00CB00EB">
        <w:rPr>
          <w:bCs/>
        </w:rPr>
        <w:t>ansmite o so</w:t>
      </w:r>
      <w:r w:rsidR="007726C3" w:rsidRPr="00CB00EB">
        <w:rPr>
          <w:bCs/>
        </w:rPr>
        <w:t>l</w:t>
      </w:r>
      <w:r w:rsidR="00881219" w:rsidRPr="00CB00EB">
        <w:rPr>
          <w:bCs/>
        </w:rPr>
        <w:t>icitare de act adițional cu minim</w:t>
      </w:r>
      <w:r w:rsidR="00231633" w:rsidRPr="00CB00EB">
        <w:rPr>
          <w:bCs/>
        </w:rPr>
        <w:t>um</w:t>
      </w:r>
      <w:r w:rsidR="00881219" w:rsidRPr="00CB00EB">
        <w:rPr>
          <w:bCs/>
        </w:rPr>
        <w:t xml:space="preserve"> 10 zile lucr</w:t>
      </w:r>
      <w:r w:rsidR="00CC3972">
        <w:rPr>
          <w:bCs/>
        </w:rPr>
        <w:t>ă</w:t>
      </w:r>
      <w:r w:rsidR="00881219" w:rsidRPr="00CB00EB">
        <w:rPr>
          <w:bCs/>
        </w:rPr>
        <w:t xml:space="preserve">toare </w:t>
      </w:r>
      <w:r w:rsidR="00CC3972">
        <w:rPr>
          <w:bCs/>
        </w:rPr>
        <w:t>î</w:t>
      </w:r>
      <w:r w:rsidR="00881219" w:rsidRPr="00CB00EB">
        <w:rPr>
          <w:bCs/>
        </w:rPr>
        <w:t>nainte de producerea modific</w:t>
      </w:r>
      <w:r w:rsidR="00CC3972">
        <w:rPr>
          <w:bCs/>
        </w:rPr>
        <w:t>ă</w:t>
      </w:r>
      <w:r w:rsidR="00881219" w:rsidRPr="00CB00EB">
        <w:rPr>
          <w:bCs/>
        </w:rPr>
        <w:t>rii solicitate.</w:t>
      </w:r>
    </w:p>
    <w:p w14:paraId="557F0BC3" w14:textId="77777777" w:rsidR="00C642F9" w:rsidRPr="00CB00EB" w:rsidRDefault="00C642F9" w:rsidP="007223A6">
      <w:pPr>
        <w:jc w:val="both"/>
        <w:rPr>
          <w:b/>
          <w:bCs/>
        </w:rPr>
      </w:pPr>
      <w:r w:rsidRPr="00CB00EB">
        <w:rPr>
          <w:bCs/>
        </w:rPr>
        <w:t>(1</w:t>
      </w:r>
      <w:r w:rsidR="00266FAA" w:rsidRPr="00CB00EB">
        <w:rPr>
          <w:bCs/>
        </w:rPr>
        <w:t>1</w:t>
      </w:r>
      <w:r w:rsidRPr="00CB00EB">
        <w:rPr>
          <w:bCs/>
        </w:rPr>
        <w:t>) MTS/DJST/DSTMB</w:t>
      </w:r>
      <w:r w:rsidR="00B97231" w:rsidRPr="00CB00EB">
        <w:rPr>
          <w:bCs/>
        </w:rPr>
        <w:t>, prin ordonatorul de credite,</w:t>
      </w:r>
      <w:r w:rsidRPr="00CB00EB">
        <w:rPr>
          <w:bCs/>
        </w:rPr>
        <w:t xml:space="preserve"> </w:t>
      </w:r>
      <w:r w:rsidR="00B97231" w:rsidRPr="00CB00EB">
        <w:rPr>
          <w:bCs/>
        </w:rPr>
        <w:t>aprob</w:t>
      </w:r>
      <w:r w:rsidR="00CC3972">
        <w:rPr>
          <w:bCs/>
        </w:rPr>
        <w:t>ă</w:t>
      </w:r>
      <w:r w:rsidR="00B97231" w:rsidRPr="00CB00EB">
        <w:rPr>
          <w:bCs/>
        </w:rPr>
        <w:t xml:space="preserve"> </w:t>
      </w:r>
      <w:r w:rsidR="00CC3972">
        <w:rPr>
          <w:bCs/>
        </w:rPr>
        <w:t>î</w:t>
      </w:r>
      <w:r w:rsidR="00B97231" w:rsidRPr="00CB00EB">
        <w:rPr>
          <w:bCs/>
        </w:rPr>
        <w:t xml:space="preserve">ncheierea actului adițional </w:t>
      </w:r>
      <w:r w:rsidRPr="00CB00EB">
        <w:rPr>
          <w:bCs/>
        </w:rPr>
        <w:t xml:space="preserve">sau  respinge </w:t>
      </w:r>
      <w:r w:rsidR="00B97231" w:rsidRPr="00CB00EB">
        <w:rPr>
          <w:bCs/>
        </w:rPr>
        <w:t>notificarea printr-un r</w:t>
      </w:r>
      <w:r w:rsidR="00CC3972">
        <w:rPr>
          <w:bCs/>
        </w:rPr>
        <w:t>ă</w:t>
      </w:r>
      <w:r w:rsidR="00B97231" w:rsidRPr="00CB00EB">
        <w:rPr>
          <w:bCs/>
        </w:rPr>
        <w:t xml:space="preserve">spuns motivat, </w:t>
      </w:r>
      <w:r w:rsidR="00CC3972">
        <w:rPr>
          <w:bCs/>
        </w:rPr>
        <w:t>î</w:t>
      </w:r>
      <w:r w:rsidR="00B97231" w:rsidRPr="00CB00EB">
        <w:rPr>
          <w:bCs/>
        </w:rPr>
        <w:t>n termen de 5 zile lucr</w:t>
      </w:r>
      <w:r w:rsidR="00CC3972">
        <w:rPr>
          <w:bCs/>
        </w:rPr>
        <w:t>ă</w:t>
      </w:r>
      <w:r w:rsidR="00B97231" w:rsidRPr="00CB00EB">
        <w:rPr>
          <w:bCs/>
        </w:rPr>
        <w:t>toare.</w:t>
      </w:r>
    </w:p>
    <w:p w14:paraId="05F31401" w14:textId="77777777" w:rsidR="007223A6" w:rsidRDefault="007223A6" w:rsidP="003E3B3D">
      <w:pPr>
        <w:rPr>
          <w:b/>
        </w:rPr>
      </w:pPr>
    </w:p>
    <w:p w14:paraId="504F7869" w14:textId="339660BF" w:rsidR="00D251E4" w:rsidRDefault="00A83EF3" w:rsidP="0002187F">
      <w:pPr>
        <w:jc w:val="both"/>
        <w:rPr>
          <w:b/>
        </w:rPr>
      </w:pPr>
      <w:r w:rsidRPr="00CB00EB">
        <w:rPr>
          <w:b/>
        </w:rPr>
        <w:t>Art.20</w:t>
      </w:r>
      <w:r w:rsidR="0002187F" w:rsidRPr="00CB00EB">
        <w:rPr>
          <w:b/>
        </w:rPr>
        <w:t>.</w:t>
      </w:r>
      <w:r w:rsidR="00D251E4">
        <w:rPr>
          <w:b/>
        </w:rPr>
        <w:t>Dosarul proiectului</w:t>
      </w:r>
    </w:p>
    <w:p w14:paraId="59532DDF" w14:textId="52C45075" w:rsidR="0002187F" w:rsidRPr="004D3667" w:rsidRDefault="0002187F" w:rsidP="0002187F">
      <w:pPr>
        <w:jc w:val="both"/>
        <w:rPr>
          <w:b/>
        </w:rPr>
      </w:pPr>
      <w:r w:rsidRPr="00CB00EB">
        <w:rPr>
          <w:b/>
        </w:rPr>
        <w:t xml:space="preserve"> </w:t>
      </w:r>
      <w:r w:rsidR="00F43368" w:rsidRPr="00CB00EB">
        <w:t>(1)</w:t>
      </w:r>
      <w:r w:rsidR="00F43368" w:rsidRPr="00CB00EB">
        <w:rPr>
          <w:b/>
        </w:rPr>
        <w:t xml:space="preserve"> </w:t>
      </w:r>
      <w:r w:rsidR="00CC3972">
        <w:t>Î</w:t>
      </w:r>
      <w:r w:rsidRPr="00CB00EB">
        <w:t>n vederea finanț</w:t>
      </w:r>
      <w:r w:rsidR="00CC3972">
        <w:t>ă</w:t>
      </w:r>
      <w:r w:rsidRPr="00CB00EB">
        <w:t xml:space="preserve">rii unui proiect de tineret, MTS/DJST/DSTMB </w:t>
      </w:r>
      <w:r w:rsidR="00CC3972">
        <w:t>î</w:t>
      </w:r>
      <w:r w:rsidRPr="00CB00EB">
        <w:t>ntocmește dosarul proiectului</w:t>
      </w:r>
      <w:r w:rsidR="00FC3E4B" w:rsidRPr="00CB00EB">
        <w:t>,</w:t>
      </w:r>
      <w:r w:rsidRPr="00CB00EB">
        <w:t xml:space="preserve"> care va cuprinde:</w:t>
      </w:r>
    </w:p>
    <w:p w14:paraId="6713B719" w14:textId="77777777" w:rsidR="0002187F" w:rsidRPr="00CB00EB" w:rsidRDefault="0002187F" w:rsidP="0002187F">
      <w:pPr>
        <w:jc w:val="both"/>
      </w:pPr>
      <w:r w:rsidRPr="00CB00EB">
        <w:t>a) formular de finanțare</w:t>
      </w:r>
      <w:r w:rsidR="00293C77" w:rsidRPr="00CB00EB">
        <w:t>,</w:t>
      </w:r>
      <w:r w:rsidRPr="00CB00EB">
        <w:t xml:space="preserve"> conform Anexei nr.1;</w:t>
      </w:r>
    </w:p>
    <w:p w14:paraId="7A643A48" w14:textId="77777777" w:rsidR="0002187F" w:rsidRPr="00CB00EB" w:rsidRDefault="0002187F" w:rsidP="0002187F">
      <w:pPr>
        <w:jc w:val="both"/>
      </w:pPr>
      <w:r w:rsidRPr="00CB00EB">
        <w:t xml:space="preserve">b) formularul de finanțare se </w:t>
      </w:r>
      <w:r w:rsidR="00CC3972">
        <w:t>î</w:t>
      </w:r>
      <w:r w:rsidRPr="00CB00EB">
        <w:t xml:space="preserve">nsoțește obligatoriu de toate documentele depuse de solicitant la concurs; </w:t>
      </w:r>
    </w:p>
    <w:p w14:paraId="721CD430" w14:textId="77777777" w:rsidR="0002187F" w:rsidRPr="00CB00EB" w:rsidRDefault="0002187F" w:rsidP="0002187F">
      <w:pPr>
        <w:jc w:val="both"/>
      </w:pPr>
      <w:r w:rsidRPr="00CB00EB">
        <w:t xml:space="preserve">c) referat; </w:t>
      </w:r>
    </w:p>
    <w:p w14:paraId="57053557" w14:textId="77777777" w:rsidR="0002187F" w:rsidRPr="00CB00EB" w:rsidRDefault="0002187F" w:rsidP="0002187F">
      <w:pPr>
        <w:jc w:val="both"/>
      </w:pPr>
      <w:r w:rsidRPr="00CB00EB">
        <w:t xml:space="preserve">d) propunere de angajare; </w:t>
      </w:r>
    </w:p>
    <w:p w14:paraId="7DDC26D7" w14:textId="56382426" w:rsidR="005816FE" w:rsidRDefault="00352ADF" w:rsidP="00F43368">
      <w:pPr>
        <w:jc w:val="both"/>
      </w:pPr>
      <w:r>
        <w:t>e</w:t>
      </w:r>
      <w:r w:rsidR="0002187F" w:rsidRPr="00CB00EB">
        <w:t>) c</w:t>
      </w:r>
      <w:r w:rsidR="00F43368" w:rsidRPr="00CB00EB">
        <w:t>ontract de finanțare</w:t>
      </w:r>
      <w:r w:rsidR="004D19E2" w:rsidRPr="00CB00EB">
        <w:t>.</w:t>
      </w:r>
    </w:p>
    <w:p w14:paraId="01CAF6F4" w14:textId="35232C79" w:rsidR="00881219" w:rsidRPr="005816FE" w:rsidRDefault="00F43368" w:rsidP="00F43368">
      <w:pPr>
        <w:jc w:val="both"/>
      </w:pPr>
      <w:r w:rsidRPr="00CB00EB">
        <w:t>(2)</w:t>
      </w:r>
      <w:r w:rsidR="0002187F" w:rsidRPr="00CB00EB">
        <w:t xml:space="preserve"> </w:t>
      </w:r>
      <w:r w:rsidR="00CB00EB" w:rsidRPr="00CB00EB">
        <w:t>Documentele prev</w:t>
      </w:r>
      <w:r w:rsidR="00CC3972">
        <w:t>ă</w:t>
      </w:r>
      <w:r w:rsidR="00CB00EB" w:rsidRPr="00CB00EB">
        <w:t xml:space="preserve">zute </w:t>
      </w:r>
      <w:r w:rsidR="00266FAA" w:rsidRPr="00CB00EB">
        <w:t>la alin.</w:t>
      </w:r>
      <w:r w:rsidR="00CB00EB" w:rsidRPr="00CB00EB">
        <w:t xml:space="preserve"> (</w:t>
      </w:r>
      <w:r w:rsidR="00266FAA" w:rsidRPr="00CB00EB">
        <w:t>1</w:t>
      </w:r>
      <w:r w:rsidR="00CB00EB" w:rsidRPr="00CB00EB">
        <w:t>)</w:t>
      </w:r>
      <w:r w:rsidR="00266FAA" w:rsidRPr="00CB00EB">
        <w:t>, lit. c, d</w:t>
      </w:r>
      <w:r w:rsidR="00352ADF">
        <w:t xml:space="preserve"> și</w:t>
      </w:r>
      <w:r w:rsidR="00266FAA" w:rsidRPr="00CB00EB">
        <w:t xml:space="preserve"> </w:t>
      </w:r>
      <w:r w:rsidR="00352ADF">
        <w:t xml:space="preserve"> e</w:t>
      </w:r>
      <w:r w:rsidR="00352ADF" w:rsidRPr="00CB00EB">
        <w:t xml:space="preserve"> </w:t>
      </w:r>
      <w:r w:rsidR="0002187F" w:rsidRPr="00CB00EB">
        <w:t xml:space="preserve">se </w:t>
      </w:r>
      <w:r w:rsidR="00CC3972">
        <w:t>î</w:t>
      </w:r>
      <w:r w:rsidR="0002187F" w:rsidRPr="00CB00EB">
        <w:t>ntocmesc de c</w:t>
      </w:r>
      <w:r w:rsidR="00CC3972">
        <w:t>ă</w:t>
      </w:r>
      <w:r w:rsidR="0002187F" w:rsidRPr="00CB00EB">
        <w:t xml:space="preserve">tre salariații </w:t>
      </w:r>
      <w:r w:rsidRPr="00CB00EB">
        <w:t>MTS/DJST/DSTMB</w:t>
      </w:r>
      <w:r w:rsidR="00293C77" w:rsidRPr="00CB00EB">
        <w:t>,</w:t>
      </w:r>
      <w:r w:rsidRPr="00CB00EB">
        <w:t xml:space="preserve"> </w:t>
      </w:r>
      <w:r w:rsidR="0002187F" w:rsidRPr="00CB00EB">
        <w:t xml:space="preserve">cu atribuții </w:t>
      </w:r>
      <w:r w:rsidR="00CC3972">
        <w:t>î</w:t>
      </w:r>
      <w:r w:rsidR="0002187F" w:rsidRPr="00CB00EB">
        <w:t>n domeniul programelor de tineret</w:t>
      </w:r>
      <w:r w:rsidRPr="00CB00EB">
        <w:t>.</w:t>
      </w:r>
    </w:p>
    <w:p w14:paraId="62709108" w14:textId="77777777" w:rsidR="0002187F" w:rsidRDefault="0002187F" w:rsidP="003E3B3D">
      <w:pPr>
        <w:rPr>
          <w:b/>
        </w:rPr>
      </w:pPr>
    </w:p>
    <w:p w14:paraId="1378C810" w14:textId="77777777" w:rsidR="007B2619" w:rsidRPr="000703C4" w:rsidRDefault="007B2619" w:rsidP="003E3B3D">
      <w:pPr>
        <w:rPr>
          <w:b/>
        </w:rPr>
      </w:pPr>
    </w:p>
    <w:p w14:paraId="1B9FC45D" w14:textId="77777777" w:rsidR="007223A6" w:rsidRPr="00F77CB4" w:rsidRDefault="007223A6" w:rsidP="00A57F0F">
      <w:pPr>
        <w:keepNext/>
        <w:keepLines/>
        <w:jc w:val="center"/>
        <w:rPr>
          <w:b/>
        </w:rPr>
      </w:pPr>
      <w:r w:rsidRPr="00F77CB4">
        <w:rPr>
          <w:b/>
        </w:rPr>
        <w:t>CAPITOLUL V</w:t>
      </w:r>
    </w:p>
    <w:p w14:paraId="5B3CE040" w14:textId="77777777" w:rsidR="007223A6" w:rsidRPr="00F77CB4" w:rsidRDefault="007223A6" w:rsidP="00A57F0F">
      <w:pPr>
        <w:pStyle w:val="BodyTextIndent"/>
        <w:keepNext/>
        <w:keepLines/>
        <w:spacing w:after="0"/>
        <w:ind w:left="0"/>
        <w:jc w:val="center"/>
        <w:rPr>
          <w:b/>
        </w:rPr>
      </w:pPr>
      <w:r w:rsidRPr="00F77CB4">
        <w:rPr>
          <w:b/>
        </w:rPr>
        <w:t>Derularea proiectelor de t</w:t>
      </w:r>
      <w:r w:rsidR="00A829B0" w:rsidRPr="00F77CB4">
        <w:rPr>
          <w:b/>
        </w:rPr>
        <w:t>ineret/ studen</w:t>
      </w:r>
      <w:r w:rsidR="00CC3972">
        <w:rPr>
          <w:b/>
        </w:rPr>
        <w:t>ț</w:t>
      </w:r>
      <w:r w:rsidR="00A829B0" w:rsidRPr="00F77CB4">
        <w:rPr>
          <w:b/>
        </w:rPr>
        <w:t>e</w:t>
      </w:r>
      <w:r w:rsidR="00CC3972">
        <w:rPr>
          <w:b/>
        </w:rPr>
        <w:t>ș</w:t>
      </w:r>
      <w:r w:rsidR="00A829B0" w:rsidRPr="00F77CB4">
        <w:rPr>
          <w:b/>
        </w:rPr>
        <w:t>ti selectate</w:t>
      </w:r>
      <w:r w:rsidRPr="00F77CB4">
        <w:rPr>
          <w:b/>
        </w:rPr>
        <w:t xml:space="preserve"> la Concursul na</w:t>
      </w:r>
      <w:r w:rsidR="00CC3972">
        <w:rPr>
          <w:b/>
        </w:rPr>
        <w:t>ț</w:t>
      </w:r>
      <w:r w:rsidRPr="00F77CB4">
        <w:rPr>
          <w:b/>
        </w:rPr>
        <w:t>ional</w:t>
      </w:r>
      <w:r w:rsidR="00C642F9" w:rsidRPr="00F77CB4">
        <w:rPr>
          <w:b/>
        </w:rPr>
        <w:t>/local</w:t>
      </w:r>
      <w:r w:rsidRPr="00F77CB4">
        <w:rPr>
          <w:b/>
        </w:rPr>
        <w:t xml:space="preserve"> de proiecte de tineret</w:t>
      </w:r>
      <w:r w:rsidR="00EE7495" w:rsidRPr="00F77CB4">
        <w:rPr>
          <w:b/>
        </w:rPr>
        <w:t xml:space="preserve"> </w:t>
      </w:r>
      <w:r w:rsidRPr="00F77CB4">
        <w:rPr>
          <w:b/>
        </w:rPr>
        <w:t>respectiv la Concursul na</w:t>
      </w:r>
      <w:r w:rsidR="00CC3972">
        <w:rPr>
          <w:b/>
        </w:rPr>
        <w:t>ț</w:t>
      </w:r>
      <w:r w:rsidRPr="00F77CB4">
        <w:rPr>
          <w:b/>
        </w:rPr>
        <w:t>ional de proiecte studen</w:t>
      </w:r>
      <w:r w:rsidR="00CC3972">
        <w:rPr>
          <w:b/>
        </w:rPr>
        <w:t>ț</w:t>
      </w:r>
      <w:r w:rsidRPr="00F77CB4">
        <w:rPr>
          <w:b/>
        </w:rPr>
        <w:t>e</w:t>
      </w:r>
      <w:r w:rsidR="00CC3972">
        <w:rPr>
          <w:b/>
        </w:rPr>
        <w:t>ș</w:t>
      </w:r>
      <w:r w:rsidRPr="00F77CB4">
        <w:rPr>
          <w:b/>
        </w:rPr>
        <w:t xml:space="preserve">ti </w:t>
      </w:r>
    </w:p>
    <w:p w14:paraId="4973E77E" w14:textId="77777777" w:rsidR="007223A6" w:rsidRPr="00F77CB4" w:rsidRDefault="007223A6" w:rsidP="00A57F0F">
      <w:pPr>
        <w:pStyle w:val="BodyTextIndent"/>
        <w:keepNext/>
        <w:keepLines/>
        <w:spacing w:after="0"/>
        <w:ind w:left="0"/>
        <w:jc w:val="center"/>
        <w:rPr>
          <w:b/>
        </w:rPr>
      </w:pPr>
    </w:p>
    <w:p w14:paraId="7E84AA5B" w14:textId="77777777" w:rsidR="00906CCB" w:rsidRPr="00F77CB4" w:rsidRDefault="007C4E72" w:rsidP="00A57F0F">
      <w:pPr>
        <w:keepNext/>
        <w:keepLines/>
        <w:jc w:val="both"/>
        <w:rPr>
          <w:bCs/>
          <w:iCs/>
        </w:rPr>
      </w:pPr>
      <w:r w:rsidRPr="00F77CB4">
        <w:rPr>
          <w:b/>
          <w:bCs/>
          <w:iCs/>
        </w:rPr>
        <w:t>Art.2</w:t>
      </w:r>
      <w:r w:rsidR="00A83EF3" w:rsidRPr="00F77CB4">
        <w:rPr>
          <w:b/>
          <w:bCs/>
          <w:iCs/>
        </w:rPr>
        <w:t>1</w:t>
      </w:r>
      <w:r w:rsidR="007223A6" w:rsidRPr="00F77CB4">
        <w:rPr>
          <w:b/>
          <w:bCs/>
          <w:iCs/>
        </w:rPr>
        <w:t>.</w:t>
      </w:r>
      <w:r w:rsidR="00906CCB" w:rsidRPr="00F77CB4">
        <w:rPr>
          <w:b/>
          <w:bCs/>
          <w:iCs/>
        </w:rPr>
        <w:t xml:space="preserve"> Derularea proiectelor</w:t>
      </w:r>
    </w:p>
    <w:p w14:paraId="4288603E" w14:textId="77777777" w:rsidR="007223A6" w:rsidRPr="00F77CB4" w:rsidRDefault="007223A6" w:rsidP="007223A6">
      <w:pPr>
        <w:jc w:val="both"/>
      </w:pPr>
      <w:r w:rsidRPr="00F77CB4">
        <w:rPr>
          <w:bCs/>
          <w:iCs/>
        </w:rPr>
        <w:t>(1)</w:t>
      </w:r>
      <w:r w:rsidR="00EE7495" w:rsidRPr="00F77CB4">
        <w:rPr>
          <w:b/>
          <w:bCs/>
          <w:iCs/>
        </w:rPr>
        <w:t xml:space="preserve"> </w:t>
      </w:r>
      <w:r w:rsidRPr="00F77CB4">
        <w:rPr>
          <w:bCs/>
        </w:rPr>
        <w:t>Proiectele de tineret/ studen</w:t>
      </w:r>
      <w:r w:rsidR="00CC3972">
        <w:rPr>
          <w:bCs/>
        </w:rPr>
        <w:t>ț</w:t>
      </w:r>
      <w:r w:rsidRPr="00F77CB4">
        <w:rPr>
          <w:bCs/>
        </w:rPr>
        <w:t>e</w:t>
      </w:r>
      <w:r w:rsidR="00CC3972">
        <w:rPr>
          <w:bCs/>
        </w:rPr>
        <w:t>ș</w:t>
      </w:r>
      <w:r w:rsidRPr="00F77CB4">
        <w:rPr>
          <w:bCs/>
        </w:rPr>
        <w:t xml:space="preserve">ti selectate se </w:t>
      </w:r>
      <w:r w:rsidR="00293C77" w:rsidRPr="00F77CB4">
        <w:rPr>
          <w:bCs/>
        </w:rPr>
        <w:t>desf</w:t>
      </w:r>
      <w:r w:rsidR="00CC3972">
        <w:rPr>
          <w:bCs/>
        </w:rPr>
        <w:t>ăș</w:t>
      </w:r>
      <w:r w:rsidR="00293C77" w:rsidRPr="00F77CB4">
        <w:rPr>
          <w:bCs/>
        </w:rPr>
        <w:t>oar</w:t>
      </w:r>
      <w:r w:rsidR="00CC3972">
        <w:rPr>
          <w:bCs/>
        </w:rPr>
        <w:t>ă</w:t>
      </w:r>
      <w:r w:rsidRPr="00F77CB4">
        <w:rPr>
          <w:bCs/>
        </w:rPr>
        <w:t xml:space="preserve"> </w:t>
      </w:r>
      <w:r w:rsidR="00CC3972">
        <w:rPr>
          <w:bCs/>
        </w:rPr>
        <w:t>î</w:t>
      </w:r>
      <w:r w:rsidRPr="00F77CB4">
        <w:rPr>
          <w:bCs/>
        </w:rPr>
        <w:t>n perioada</w:t>
      </w:r>
      <w:r w:rsidRPr="00F77CB4">
        <w:t xml:space="preserve"> precizat</w:t>
      </w:r>
      <w:r w:rsidR="00CC3972">
        <w:t>ă</w:t>
      </w:r>
      <w:r w:rsidRPr="00F77CB4">
        <w:t xml:space="preserve"> </w:t>
      </w:r>
      <w:r w:rsidR="00CC3972">
        <w:t>î</w:t>
      </w:r>
      <w:r w:rsidRPr="00F77CB4">
        <w:t xml:space="preserve">n </w:t>
      </w:r>
      <w:r w:rsidR="002064D8" w:rsidRPr="00F77CB4">
        <w:t>anun</w:t>
      </w:r>
      <w:r w:rsidR="00CC3972">
        <w:t>ț</w:t>
      </w:r>
      <w:r w:rsidR="002064D8" w:rsidRPr="00F77CB4">
        <w:t xml:space="preserve">ul </w:t>
      </w:r>
      <w:r w:rsidRPr="00F77CB4">
        <w:t xml:space="preserve">de participare publicat </w:t>
      </w:r>
      <w:r w:rsidR="00293C77" w:rsidRPr="00F77CB4">
        <w:t>de MTS/DJST/</w:t>
      </w:r>
      <w:r w:rsidR="00C642F9" w:rsidRPr="00F77CB4">
        <w:t>D</w:t>
      </w:r>
      <w:r w:rsidR="00293C77" w:rsidRPr="00F77CB4">
        <w:t>S</w:t>
      </w:r>
      <w:r w:rsidR="00C642F9" w:rsidRPr="00F77CB4">
        <w:t>TMB</w:t>
      </w:r>
      <w:r w:rsidRPr="00F77CB4">
        <w:t>.</w:t>
      </w:r>
      <w:r w:rsidR="00EE7495" w:rsidRPr="00F77CB4">
        <w:t xml:space="preserve"> </w:t>
      </w:r>
      <w:r w:rsidRPr="00F77CB4">
        <w:t>Perioada de desf</w:t>
      </w:r>
      <w:r w:rsidR="00CC3972">
        <w:t>ăș</w:t>
      </w:r>
      <w:r w:rsidRPr="00F77CB4">
        <w:t>urare a unui proiect cuprinde preg</w:t>
      </w:r>
      <w:r w:rsidR="00CC3972">
        <w:t>ă</w:t>
      </w:r>
      <w:r w:rsidRPr="00F77CB4">
        <w:t xml:space="preserve">tirea, derularea </w:t>
      </w:r>
      <w:r w:rsidR="00CC3972">
        <w:t>ș</w:t>
      </w:r>
      <w:r w:rsidRPr="00F77CB4">
        <w:t>i evaluarea.</w:t>
      </w:r>
      <w:r w:rsidR="0027764F" w:rsidRPr="00F77CB4">
        <w:t xml:space="preserve"> Perioa</w:t>
      </w:r>
      <w:r w:rsidR="00D434AA" w:rsidRPr="00F77CB4">
        <w:t>da minim</w:t>
      </w:r>
      <w:r w:rsidR="00CC3972">
        <w:t>ă</w:t>
      </w:r>
      <w:r w:rsidR="00D434AA" w:rsidRPr="00F77CB4">
        <w:t xml:space="preserve"> și maxim</w:t>
      </w:r>
      <w:r w:rsidR="00CC3972">
        <w:t>ă</w:t>
      </w:r>
      <w:r w:rsidR="00D434AA" w:rsidRPr="00F77CB4">
        <w:t xml:space="preserve"> de desf</w:t>
      </w:r>
      <w:r w:rsidR="00CC3972">
        <w:t>ă</w:t>
      </w:r>
      <w:r w:rsidR="00D434AA" w:rsidRPr="00F77CB4">
        <w:t xml:space="preserve">șurare a proiectelor se va stabili prin anunțul de </w:t>
      </w:r>
      <w:r w:rsidR="008B4509" w:rsidRPr="00F77CB4">
        <w:t>participare.</w:t>
      </w:r>
    </w:p>
    <w:p w14:paraId="04E0F5AE" w14:textId="77777777" w:rsidR="00D434AA" w:rsidRPr="00F77CB4" w:rsidRDefault="00D434AA" w:rsidP="007223A6">
      <w:pPr>
        <w:jc w:val="both"/>
        <w:rPr>
          <w:b/>
        </w:rPr>
      </w:pPr>
      <w:r w:rsidRPr="00F77CB4">
        <w:t>(2)</w:t>
      </w:r>
      <w:r w:rsidRPr="00F77CB4">
        <w:rPr>
          <w:b/>
        </w:rPr>
        <w:t xml:space="preserve"> </w:t>
      </w:r>
      <w:r w:rsidR="00293C77" w:rsidRPr="00F77CB4">
        <w:t xml:space="preserve">Proiectele finanțate se </w:t>
      </w:r>
      <w:r w:rsidR="00CC3972">
        <w:t>î</w:t>
      </w:r>
      <w:r w:rsidR="00293C77" w:rsidRPr="00F77CB4">
        <w:t>ncheie</w:t>
      </w:r>
      <w:r w:rsidRPr="00F77CB4">
        <w:t xml:space="preserve"> </w:t>
      </w:r>
      <w:r w:rsidR="00A57F0F" w:rsidRPr="00F77CB4">
        <w:t>cel t</w:t>
      </w:r>
      <w:r w:rsidR="00CC3972">
        <w:t>â</w:t>
      </w:r>
      <w:r w:rsidR="00A57F0F" w:rsidRPr="00F77CB4">
        <w:t>rziu la data prev</w:t>
      </w:r>
      <w:r w:rsidR="00CC3972">
        <w:t>ă</w:t>
      </w:r>
      <w:r w:rsidR="00A57F0F" w:rsidRPr="00F77CB4">
        <w:t>zut</w:t>
      </w:r>
      <w:r w:rsidR="00CC3972">
        <w:t>ă</w:t>
      </w:r>
      <w:r w:rsidR="00A57F0F" w:rsidRPr="00F77CB4">
        <w:t xml:space="preserve"> </w:t>
      </w:r>
      <w:r w:rsidR="00CC3972">
        <w:t>î</w:t>
      </w:r>
      <w:r w:rsidR="00A57F0F" w:rsidRPr="00F77CB4">
        <w:t xml:space="preserve">n anunțul de participare. </w:t>
      </w:r>
    </w:p>
    <w:p w14:paraId="453DCECE" w14:textId="77777777" w:rsidR="00906CCB" w:rsidRPr="00F77CB4" w:rsidRDefault="00906CCB" w:rsidP="007223A6">
      <w:pPr>
        <w:tabs>
          <w:tab w:val="left" w:pos="360"/>
          <w:tab w:val="left" w:pos="1080"/>
        </w:tabs>
        <w:jc w:val="both"/>
      </w:pPr>
    </w:p>
    <w:p w14:paraId="6F339052" w14:textId="77777777" w:rsidR="00906CCB" w:rsidRPr="00F77CB4" w:rsidRDefault="007C4E72" w:rsidP="007223A6">
      <w:pPr>
        <w:jc w:val="both"/>
      </w:pPr>
      <w:r w:rsidRPr="00F77CB4">
        <w:rPr>
          <w:b/>
        </w:rPr>
        <w:t>Art.2</w:t>
      </w:r>
      <w:r w:rsidR="00A83EF3" w:rsidRPr="00F77CB4">
        <w:rPr>
          <w:b/>
        </w:rPr>
        <w:t>2</w:t>
      </w:r>
      <w:r w:rsidR="007223A6" w:rsidRPr="00F77CB4">
        <w:rPr>
          <w:b/>
        </w:rPr>
        <w:t>.</w:t>
      </w:r>
      <w:r w:rsidR="00D81347" w:rsidRPr="00F77CB4">
        <w:rPr>
          <w:b/>
        </w:rPr>
        <w:t xml:space="preserve"> </w:t>
      </w:r>
      <w:r w:rsidR="00906CCB" w:rsidRPr="00F77CB4">
        <w:rPr>
          <w:b/>
        </w:rPr>
        <w:t>Monitorizarea proiectelor</w:t>
      </w:r>
    </w:p>
    <w:p w14:paraId="283491AD" w14:textId="0EE684A5" w:rsidR="007223A6" w:rsidRPr="00F77CB4" w:rsidRDefault="00906CCB" w:rsidP="007223A6">
      <w:pPr>
        <w:jc w:val="both"/>
      </w:pPr>
      <w:r w:rsidRPr="00F77CB4">
        <w:t>(1)</w:t>
      </w:r>
      <w:r w:rsidR="00EE7495" w:rsidRPr="00F77CB4">
        <w:rPr>
          <w:b/>
        </w:rPr>
        <w:t xml:space="preserve"> </w:t>
      </w:r>
      <w:r w:rsidR="007A6CD8">
        <w:t xml:space="preserve"> MTS</w:t>
      </w:r>
      <w:r w:rsidR="007223A6" w:rsidRPr="00F77CB4">
        <w:t xml:space="preserve"> are dreptul de a verifica modul de derulare a proiectelor de tineret/ studen</w:t>
      </w:r>
      <w:r w:rsidR="00CC3972">
        <w:t>ț</w:t>
      </w:r>
      <w:r w:rsidR="007223A6" w:rsidRPr="00F77CB4">
        <w:t>e</w:t>
      </w:r>
      <w:r w:rsidR="00CC3972">
        <w:t>ș</w:t>
      </w:r>
      <w:r w:rsidR="007223A6" w:rsidRPr="00F77CB4">
        <w:t>ti</w:t>
      </w:r>
      <w:r w:rsidRPr="00F77CB4">
        <w:t xml:space="preserve">, prin </w:t>
      </w:r>
      <w:r w:rsidR="0045023F" w:rsidRPr="00F77CB4">
        <w:t xml:space="preserve">verificarea rapoartelor de implementare și prin </w:t>
      </w:r>
      <w:r w:rsidRPr="00F77CB4">
        <w:t>efectuarea de vizite la sediul beneficiarului sau la locul/locurile de desf</w:t>
      </w:r>
      <w:r w:rsidR="00CC3972">
        <w:t>ă</w:t>
      </w:r>
      <w:r w:rsidRPr="00F77CB4">
        <w:t>șurare a activit</w:t>
      </w:r>
      <w:r w:rsidR="00CC3972">
        <w:t>ă</w:t>
      </w:r>
      <w:r w:rsidRPr="00F77CB4">
        <w:t>ților proiectelor</w:t>
      </w:r>
      <w:r w:rsidR="008B4509" w:rsidRPr="00F77CB4">
        <w:t>.</w:t>
      </w:r>
    </w:p>
    <w:p w14:paraId="03C5654E" w14:textId="77777777" w:rsidR="00906CCB" w:rsidRPr="00F77CB4" w:rsidRDefault="00906CCB" w:rsidP="007223A6">
      <w:pPr>
        <w:jc w:val="both"/>
      </w:pPr>
      <w:r w:rsidRPr="00F77CB4">
        <w:t>(2)</w:t>
      </w:r>
      <w:r w:rsidRPr="00F77CB4">
        <w:rPr>
          <w:b/>
        </w:rPr>
        <w:t xml:space="preserve"> </w:t>
      </w:r>
      <w:r w:rsidRPr="00F77CB4">
        <w:t>Vizitele</w:t>
      </w:r>
      <w:r w:rsidR="0045023F" w:rsidRPr="00F77CB4">
        <w:t xml:space="preserve"> </w:t>
      </w:r>
      <w:r w:rsidRPr="00F77CB4">
        <w:t>se realizeaz</w:t>
      </w:r>
      <w:r w:rsidR="00CC3972">
        <w:t>ă</w:t>
      </w:r>
      <w:r w:rsidRPr="00F77CB4">
        <w:t xml:space="preserve"> de c</w:t>
      </w:r>
      <w:r w:rsidR="00CC3972">
        <w:t>ă</w:t>
      </w:r>
      <w:r w:rsidRPr="00F77CB4">
        <w:t xml:space="preserve">tre </w:t>
      </w:r>
      <w:r w:rsidR="0045023F" w:rsidRPr="00F77CB4">
        <w:t>o persoan</w:t>
      </w:r>
      <w:r w:rsidR="00CC3972">
        <w:t>ă</w:t>
      </w:r>
      <w:r w:rsidR="0045023F" w:rsidRPr="00F77CB4">
        <w:t xml:space="preserve"> sau o comisie numit</w:t>
      </w:r>
      <w:r w:rsidR="00CC3972">
        <w:t>ă</w:t>
      </w:r>
      <w:r w:rsidR="0045023F" w:rsidRPr="00F77CB4">
        <w:t xml:space="preserve"> dup</w:t>
      </w:r>
      <w:r w:rsidR="00CC3972">
        <w:t>ă</w:t>
      </w:r>
      <w:r w:rsidR="0045023F" w:rsidRPr="00F77CB4">
        <w:t xml:space="preserve"> aceleași criterii ca </w:t>
      </w:r>
      <w:r w:rsidR="00CC3972">
        <w:t>î</w:t>
      </w:r>
      <w:r w:rsidR="00DF43B3" w:rsidRPr="00F77CB4">
        <w:t>n cazul comisiilor</w:t>
      </w:r>
      <w:r w:rsidR="0045023F" w:rsidRPr="00F77CB4">
        <w:t xml:space="preserve"> de selecție</w:t>
      </w:r>
      <w:r w:rsidR="008B4509" w:rsidRPr="00F77CB4">
        <w:t>.</w:t>
      </w:r>
    </w:p>
    <w:p w14:paraId="46CC1171" w14:textId="3C7B5DD2" w:rsidR="0045023F" w:rsidRPr="00F77CB4" w:rsidRDefault="0045023F" w:rsidP="007726C3">
      <w:pPr>
        <w:jc w:val="both"/>
        <w:rPr>
          <w:b/>
        </w:rPr>
      </w:pPr>
      <w:r w:rsidRPr="00F77CB4">
        <w:lastRenderedPageBreak/>
        <w:t>(3)</w:t>
      </w:r>
      <w:r w:rsidR="00C642F9" w:rsidRPr="00F77CB4">
        <w:t xml:space="preserve"> </w:t>
      </w:r>
      <w:r w:rsidR="00CC3972">
        <w:t>Î</w:t>
      </w:r>
      <w:r w:rsidR="00C642F9" w:rsidRPr="00F77CB4">
        <w:t xml:space="preserve">n timpul vizitelor, </w:t>
      </w:r>
      <w:r w:rsidRPr="00F77CB4">
        <w:t>persoana desemnat</w:t>
      </w:r>
      <w:r w:rsidR="00CC3972">
        <w:t>ă</w:t>
      </w:r>
      <w:r w:rsidRPr="00F77CB4">
        <w:t xml:space="preserve"> sau membrii comisiei desemnați prin </w:t>
      </w:r>
      <w:r w:rsidR="007A6CD8">
        <w:t>ordin</w:t>
      </w:r>
      <w:r w:rsidR="004C2FF7">
        <w:t xml:space="preserve"> al</w:t>
      </w:r>
      <w:r w:rsidR="007A6CD8">
        <w:t xml:space="preserve"> ministrului tineretului și sportului </w:t>
      </w:r>
      <w:r w:rsidRPr="00F77CB4">
        <w:t xml:space="preserve"> pot cere beneficiarului acele documente care </w:t>
      </w:r>
      <w:r w:rsidR="001442D0" w:rsidRPr="00F77CB4">
        <w:t>demonstreaz</w:t>
      </w:r>
      <w:r w:rsidR="00CC3972">
        <w:t>ă</w:t>
      </w:r>
      <w:r w:rsidRPr="00F77CB4">
        <w:t xml:space="preserve"> realizarea activit</w:t>
      </w:r>
      <w:r w:rsidR="00CC3972">
        <w:t>ă</w:t>
      </w:r>
      <w:r w:rsidRPr="00F77CB4">
        <w:t>ților și a cheltuielilor</w:t>
      </w:r>
      <w:r w:rsidR="001442D0" w:rsidRPr="00F77CB4">
        <w:t xml:space="preserve"> proiectului,</w:t>
      </w:r>
      <w:r w:rsidRPr="00F77CB4">
        <w:t xml:space="preserve"> pe care benef</w:t>
      </w:r>
      <w:r w:rsidR="00EE7495" w:rsidRPr="00F77CB4">
        <w:t>iciarii sunt obligaț</w:t>
      </w:r>
      <w:r w:rsidRPr="00F77CB4">
        <w:t>i s</w:t>
      </w:r>
      <w:r w:rsidR="00CC3972">
        <w:t>ă</w:t>
      </w:r>
      <w:r w:rsidRPr="00F77CB4">
        <w:t xml:space="preserve"> le prezinte</w:t>
      </w:r>
      <w:r w:rsidR="00DF43B3" w:rsidRPr="00F77CB4">
        <w:t>,</w:t>
      </w:r>
      <w:r w:rsidRPr="00F77CB4">
        <w:t xml:space="preserve"> anexat</w:t>
      </w:r>
      <w:r w:rsidR="008B4509" w:rsidRPr="00F77CB4">
        <w:t>e la rapoartele de implementare.</w:t>
      </w:r>
    </w:p>
    <w:p w14:paraId="1DC5E70E" w14:textId="77777777" w:rsidR="0045023F" w:rsidRPr="00F77CB4" w:rsidRDefault="0045023F" w:rsidP="007726C3">
      <w:pPr>
        <w:jc w:val="both"/>
      </w:pPr>
      <w:r w:rsidRPr="00F77CB4">
        <w:t>(4) Dup</w:t>
      </w:r>
      <w:r w:rsidR="00CC3972">
        <w:t>ă</w:t>
      </w:r>
      <w:r w:rsidRPr="00F77CB4">
        <w:t xml:space="preserve"> vizitele de mo</w:t>
      </w:r>
      <w:r w:rsidR="00EE7495" w:rsidRPr="00F77CB4">
        <w:t>n</w:t>
      </w:r>
      <w:r w:rsidRPr="00F77CB4">
        <w:t>itorizare la fața locului</w:t>
      </w:r>
      <w:r w:rsidR="004D19E2" w:rsidRPr="00F77CB4">
        <w:t>,</w:t>
      </w:r>
      <w:r w:rsidRPr="00F77CB4">
        <w:t xml:space="preserve"> persoana desemnat</w:t>
      </w:r>
      <w:r w:rsidR="00CC3972">
        <w:t>ă</w:t>
      </w:r>
      <w:r w:rsidRPr="00F77CB4">
        <w:t xml:space="preserve"> sau membrii comisiei desemnați prin </w:t>
      </w:r>
      <w:r w:rsidR="005816FE">
        <w:t xml:space="preserve">ordinul </w:t>
      </w:r>
      <w:r w:rsidR="007A6CD8">
        <w:t>ministrului tineretului și sportului</w:t>
      </w:r>
      <w:r w:rsidR="007A6CD8" w:rsidRPr="00F77CB4">
        <w:t xml:space="preserve"> </w:t>
      </w:r>
      <w:r w:rsidR="00CC3972">
        <w:t>î</w:t>
      </w:r>
      <w:r w:rsidR="001442D0" w:rsidRPr="00F77CB4">
        <w:t>ntocmesc</w:t>
      </w:r>
      <w:r w:rsidRPr="00F77CB4">
        <w:t xml:space="preserve"> rapoarte de monitorizare care se </w:t>
      </w:r>
      <w:r w:rsidR="001442D0" w:rsidRPr="00F77CB4">
        <w:t>p</w:t>
      </w:r>
      <w:r w:rsidR="00CC3972">
        <w:t>ă</w:t>
      </w:r>
      <w:r w:rsidR="001442D0" w:rsidRPr="00F77CB4">
        <w:t>streaz</w:t>
      </w:r>
      <w:r w:rsidR="00CC3972">
        <w:t>ă</w:t>
      </w:r>
      <w:r w:rsidRPr="00F77CB4">
        <w:t xml:space="preserve"> </w:t>
      </w:r>
      <w:r w:rsidR="00CC3972">
        <w:t>î</w:t>
      </w:r>
      <w:r w:rsidRPr="00F77CB4">
        <w:t>mpreun</w:t>
      </w:r>
      <w:r w:rsidR="00CC3972">
        <w:t>ă</w:t>
      </w:r>
      <w:r w:rsidRPr="00F77CB4">
        <w:t xml:space="preserve"> cu celelalte documente ale </w:t>
      </w:r>
      <w:r w:rsidR="00DA346D" w:rsidRPr="00F77CB4">
        <w:t xml:space="preserve">proiectelor </w:t>
      </w:r>
      <w:r w:rsidR="005816FE">
        <w:t>și sunt ut</w:t>
      </w:r>
      <w:r w:rsidR="001442D0" w:rsidRPr="00F77CB4">
        <w:t xml:space="preserve">ilizate </w:t>
      </w:r>
      <w:r w:rsidR="004D19E2" w:rsidRPr="00F77CB4">
        <w:t xml:space="preserve">la </w:t>
      </w:r>
      <w:r w:rsidR="00DA346D" w:rsidRPr="00F77CB4">
        <w:t>eval</w:t>
      </w:r>
      <w:r w:rsidRPr="00F77CB4">
        <w:t>u</w:t>
      </w:r>
      <w:r w:rsidR="00DA346D" w:rsidRPr="00F77CB4">
        <w:t>a</w:t>
      </w:r>
      <w:r w:rsidRPr="00F77CB4">
        <w:t>rea final</w:t>
      </w:r>
      <w:r w:rsidR="00CC3972">
        <w:t>ă</w:t>
      </w:r>
      <w:r w:rsidRPr="00F77CB4">
        <w:t xml:space="preserve"> a implement</w:t>
      </w:r>
      <w:r w:rsidR="00CC3972">
        <w:t>ă</w:t>
      </w:r>
      <w:r w:rsidRPr="00F77CB4">
        <w:t>rii acestora și dec</w:t>
      </w:r>
      <w:r w:rsidR="008B4509" w:rsidRPr="00F77CB4">
        <w:t>izia asupra efectu</w:t>
      </w:r>
      <w:r w:rsidR="00CC3972">
        <w:t>ă</w:t>
      </w:r>
      <w:r w:rsidR="008B4509" w:rsidRPr="00F77CB4">
        <w:t>rii pl</w:t>
      </w:r>
      <w:r w:rsidR="00CC3972">
        <w:t>ă</w:t>
      </w:r>
      <w:r w:rsidR="008B4509" w:rsidRPr="00F77CB4">
        <w:t>ților.</w:t>
      </w:r>
    </w:p>
    <w:p w14:paraId="4C3DD71B" w14:textId="77777777" w:rsidR="0045023F" w:rsidRPr="00F77CB4" w:rsidRDefault="0045023F" w:rsidP="007726C3">
      <w:pPr>
        <w:jc w:val="both"/>
      </w:pPr>
      <w:r w:rsidRPr="00F77CB4">
        <w:t>(5)</w:t>
      </w:r>
      <w:r w:rsidR="00EE7495" w:rsidRPr="00F77CB4">
        <w:rPr>
          <w:b/>
        </w:rPr>
        <w:t xml:space="preserve"> </w:t>
      </w:r>
      <w:r w:rsidRPr="00F77CB4">
        <w:t>Pentru proiectele a c</w:t>
      </w:r>
      <w:r w:rsidR="00CC3972">
        <w:t>ă</w:t>
      </w:r>
      <w:r w:rsidRPr="00F77CB4">
        <w:t>ror durat</w:t>
      </w:r>
      <w:r w:rsidR="00CC3972">
        <w:t>ă</w:t>
      </w:r>
      <w:r w:rsidRPr="00F77CB4">
        <w:t xml:space="preserve"> nu dep</w:t>
      </w:r>
      <w:r w:rsidR="00CC3972">
        <w:t>ă</w:t>
      </w:r>
      <w:r w:rsidRPr="00F77CB4">
        <w:t>șește 6 luni</w:t>
      </w:r>
      <w:r w:rsidR="00DA346D" w:rsidRPr="00F77CB4">
        <w:t>,</w:t>
      </w:r>
      <w:r w:rsidR="00CB00EB" w:rsidRPr="00F77CB4">
        <w:t xml:space="preserve"> nu se</w:t>
      </w:r>
      <w:r w:rsidR="001442D0" w:rsidRPr="00F77CB4">
        <w:t xml:space="preserve"> organizeaz</w:t>
      </w:r>
      <w:r w:rsidR="00CC3972">
        <w:t>ă</w:t>
      </w:r>
      <w:r w:rsidRPr="00F77CB4">
        <w:t xml:space="preserve"> mai mult de o vizit</w:t>
      </w:r>
      <w:r w:rsidR="00CC3972">
        <w:t>ă</w:t>
      </w:r>
      <w:r w:rsidRPr="00F77CB4">
        <w:t xml:space="preserve"> de monitorizare, iar pentru proiectele a c</w:t>
      </w:r>
      <w:r w:rsidR="00CC3972">
        <w:t>ă</w:t>
      </w:r>
      <w:r w:rsidRPr="00F77CB4">
        <w:t>ror durat</w:t>
      </w:r>
      <w:r w:rsidR="00CC3972">
        <w:t>ă</w:t>
      </w:r>
      <w:r w:rsidRPr="00F77CB4">
        <w:t xml:space="preserve"> nu dep</w:t>
      </w:r>
      <w:r w:rsidR="00CC3972">
        <w:t>ă</w:t>
      </w:r>
      <w:r w:rsidRPr="00F77CB4">
        <w:t xml:space="preserve">șește 12 luni nu se </w:t>
      </w:r>
      <w:r w:rsidR="001442D0" w:rsidRPr="00F77CB4">
        <w:t>organizeaz</w:t>
      </w:r>
      <w:r w:rsidR="00CC3972">
        <w:t>ă</w:t>
      </w:r>
      <w:r w:rsidRPr="00F77CB4">
        <w:t xml:space="preserve"> mai mult</w:t>
      </w:r>
      <w:r w:rsidR="00DA346D" w:rsidRPr="00F77CB4">
        <w:t xml:space="preserve"> de dou</w:t>
      </w:r>
      <w:r w:rsidR="00CC3972">
        <w:t>ă</w:t>
      </w:r>
      <w:r w:rsidR="00DA346D" w:rsidRPr="00F77CB4">
        <w:t xml:space="preserve"> vizite de monitorizare.</w:t>
      </w:r>
    </w:p>
    <w:p w14:paraId="7B720A89" w14:textId="77777777" w:rsidR="008B4509" w:rsidRPr="00F77CB4" w:rsidRDefault="008B4509" w:rsidP="007726C3">
      <w:pPr>
        <w:jc w:val="both"/>
      </w:pPr>
      <w:r w:rsidRPr="00F77CB4">
        <w:t>(6) Prezentul articol se aplic</w:t>
      </w:r>
      <w:r w:rsidR="00CC3972">
        <w:t>ă</w:t>
      </w:r>
      <w:r w:rsidRPr="00F77CB4">
        <w:t xml:space="preserve"> prin analogie pentru monitorizarea proiectelor </w:t>
      </w:r>
      <w:r w:rsidR="001442D0" w:rsidRPr="00F77CB4">
        <w:t>de tineret finanțate de DJTS/DST</w:t>
      </w:r>
      <w:r w:rsidRPr="00F77CB4">
        <w:t>MB la concursurile locale de proiecte.</w:t>
      </w:r>
    </w:p>
    <w:p w14:paraId="610B20E7" w14:textId="77777777" w:rsidR="007223A6" w:rsidRPr="00F77CB4" w:rsidRDefault="007223A6" w:rsidP="007223A6"/>
    <w:p w14:paraId="02FA36EE" w14:textId="77777777" w:rsidR="007223A6" w:rsidRPr="00F77CB4" w:rsidRDefault="007223A6" w:rsidP="007223A6"/>
    <w:p w14:paraId="541A0959" w14:textId="77777777" w:rsidR="007223A6" w:rsidRPr="00F77CB4" w:rsidRDefault="007223A6" w:rsidP="007C4E72">
      <w:pPr>
        <w:keepNext/>
        <w:keepLines/>
        <w:jc w:val="center"/>
        <w:rPr>
          <w:b/>
        </w:rPr>
      </w:pPr>
      <w:r w:rsidRPr="00F77CB4">
        <w:rPr>
          <w:b/>
        </w:rPr>
        <w:t>CAPITOLUL VI</w:t>
      </w:r>
    </w:p>
    <w:p w14:paraId="05E580B7" w14:textId="77777777" w:rsidR="00124C6A" w:rsidRPr="00F77CB4" w:rsidRDefault="007223A6" w:rsidP="007C4E72">
      <w:pPr>
        <w:keepNext/>
        <w:keepLines/>
        <w:jc w:val="center"/>
      </w:pPr>
      <w:r w:rsidRPr="00F77CB4">
        <w:rPr>
          <w:b/>
        </w:rPr>
        <w:t xml:space="preserve">Decontarea cheltuielilor pentru </w:t>
      </w:r>
      <w:r w:rsidRPr="00F77CB4">
        <w:rPr>
          <w:rStyle w:val="ln2tarticol"/>
          <w:b/>
          <w:iCs/>
        </w:rPr>
        <w:t>proiecte</w:t>
      </w:r>
      <w:r w:rsidRPr="00F77CB4">
        <w:rPr>
          <w:b/>
        </w:rPr>
        <w:t xml:space="preserve"> de tineret/ studen</w:t>
      </w:r>
      <w:r w:rsidR="00CC3972">
        <w:rPr>
          <w:b/>
        </w:rPr>
        <w:t>ț</w:t>
      </w:r>
      <w:r w:rsidRPr="00F77CB4">
        <w:rPr>
          <w:b/>
        </w:rPr>
        <w:t>e</w:t>
      </w:r>
      <w:r w:rsidR="00CC3972">
        <w:rPr>
          <w:b/>
        </w:rPr>
        <w:t>ș</w:t>
      </w:r>
      <w:r w:rsidRPr="00F77CB4">
        <w:rPr>
          <w:b/>
        </w:rPr>
        <w:t>ti apro</w:t>
      </w:r>
      <w:r w:rsidR="001868EA" w:rsidRPr="00F77CB4">
        <w:rPr>
          <w:b/>
        </w:rPr>
        <w:t xml:space="preserve">bate la </w:t>
      </w:r>
      <w:r w:rsidR="00056F12" w:rsidRPr="00F77CB4">
        <w:rPr>
          <w:b/>
        </w:rPr>
        <w:t>Concursul</w:t>
      </w:r>
      <w:r w:rsidR="00DF43B3" w:rsidRPr="00F77CB4">
        <w:rPr>
          <w:b/>
        </w:rPr>
        <w:t xml:space="preserve"> national/</w:t>
      </w:r>
      <w:r w:rsidR="00D81347" w:rsidRPr="00F77CB4">
        <w:rPr>
          <w:b/>
        </w:rPr>
        <w:t>local</w:t>
      </w:r>
    </w:p>
    <w:p w14:paraId="5087ADBE" w14:textId="77777777" w:rsidR="00124C6A" w:rsidRPr="00F77CB4" w:rsidRDefault="00124C6A" w:rsidP="007C4E72">
      <w:pPr>
        <w:keepNext/>
        <w:keepLines/>
        <w:jc w:val="both"/>
        <w:rPr>
          <w:b/>
          <w:bCs/>
        </w:rPr>
      </w:pPr>
    </w:p>
    <w:p w14:paraId="002133E2" w14:textId="77777777" w:rsidR="00D434AA" w:rsidRPr="00F77CB4" w:rsidRDefault="003A784B" w:rsidP="007C4E72">
      <w:pPr>
        <w:keepNext/>
        <w:keepLines/>
        <w:jc w:val="both"/>
      </w:pPr>
      <w:r w:rsidRPr="00F77CB4">
        <w:rPr>
          <w:b/>
          <w:bCs/>
          <w:iCs/>
        </w:rPr>
        <w:t>Art.</w:t>
      </w:r>
      <w:r w:rsidR="00D81347" w:rsidRPr="00F77CB4">
        <w:rPr>
          <w:b/>
          <w:bCs/>
          <w:iCs/>
        </w:rPr>
        <w:t>2</w:t>
      </w:r>
      <w:r w:rsidR="00A83EF3" w:rsidRPr="00F77CB4">
        <w:rPr>
          <w:b/>
          <w:bCs/>
          <w:iCs/>
        </w:rPr>
        <w:t>3</w:t>
      </w:r>
      <w:r w:rsidR="00124C6A" w:rsidRPr="00F77CB4">
        <w:rPr>
          <w:bCs/>
          <w:iCs/>
        </w:rPr>
        <w:t>.</w:t>
      </w:r>
      <w:r w:rsidR="00881219" w:rsidRPr="00F77CB4" w:rsidDel="00881219">
        <w:rPr>
          <w:b/>
        </w:rPr>
        <w:t xml:space="preserve"> </w:t>
      </w:r>
      <w:r w:rsidR="000703C4" w:rsidRPr="00F77CB4">
        <w:rPr>
          <w:b/>
        </w:rPr>
        <w:t>Decontul parțial</w:t>
      </w:r>
      <w:r w:rsidR="007421CE" w:rsidRPr="00F77CB4">
        <w:rPr>
          <w:b/>
        </w:rPr>
        <w:t xml:space="preserve"> </w:t>
      </w:r>
    </w:p>
    <w:p w14:paraId="14D0211F" w14:textId="77777777" w:rsidR="00124C6A" w:rsidRPr="00F77CB4" w:rsidRDefault="00D434AA" w:rsidP="00124C6A">
      <w:pPr>
        <w:jc w:val="both"/>
      </w:pPr>
      <w:r w:rsidRPr="00F77CB4">
        <w:t>(1)</w:t>
      </w:r>
      <w:r w:rsidR="00EE7495" w:rsidRPr="00F77CB4">
        <w:rPr>
          <w:b/>
        </w:rPr>
        <w:t xml:space="preserve"> </w:t>
      </w:r>
      <w:r w:rsidR="00124C6A" w:rsidRPr="00F77CB4">
        <w:t xml:space="preserve">Pentru realizarea </w:t>
      </w:r>
      <w:r w:rsidR="00124C6A" w:rsidRPr="00F77CB4">
        <w:rPr>
          <w:iCs/>
        </w:rPr>
        <w:t>proiectului</w:t>
      </w:r>
      <w:r w:rsidR="00124C6A" w:rsidRPr="00F77CB4">
        <w:t xml:space="preserve"> de tineret/studen</w:t>
      </w:r>
      <w:r w:rsidR="00CC3972">
        <w:t>ț</w:t>
      </w:r>
      <w:r w:rsidR="00124C6A" w:rsidRPr="00F77CB4">
        <w:t xml:space="preserve">esc se pot face </w:t>
      </w:r>
      <w:r w:rsidR="00266FAA" w:rsidRPr="00F77CB4">
        <w:t>decont</w:t>
      </w:r>
      <w:r w:rsidR="00CC3972">
        <w:t>ă</w:t>
      </w:r>
      <w:r w:rsidR="00266FAA" w:rsidRPr="00F77CB4">
        <w:t>ri</w:t>
      </w:r>
      <w:r w:rsidR="00124C6A" w:rsidRPr="00F77CB4">
        <w:t xml:space="preserve"> par</w:t>
      </w:r>
      <w:r w:rsidR="00CC3972">
        <w:t>ț</w:t>
      </w:r>
      <w:r w:rsidR="00124C6A" w:rsidRPr="00F77CB4">
        <w:t xml:space="preserve">iale, </w:t>
      </w:r>
      <w:r w:rsidR="00CC3972">
        <w:t>î</w:t>
      </w:r>
      <w:r w:rsidR="00124C6A" w:rsidRPr="00F77CB4">
        <w:t xml:space="preserve">n baza documentelor justificative legal </w:t>
      </w:r>
      <w:r w:rsidR="00CC3972">
        <w:t>î</w:t>
      </w:r>
      <w:r w:rsidR="00124C6A" w:rsidRPr="00F77CB4">
        <w:t>ntocmite,</w:t>
      </w:r>
      <w:r w:rsidR="00DB11A8">
        <w:t xml:space="preserve"> de</w:t>
      </w:r>
      <w:r w:rsidR="00124C6A" w:rsidRPr="00F77CB4">
        <w:t xml:space="preserve"> p</w:t>
      </w:r>
      <w:r w:rsidR="00CC3972">
        <w:t>â</w:t>
      </w:r>
      <w:r w:rsidR="00124C6A" w:rsidRPr="00F77CB4">
        <w:t>n</w:t>
      </w:r>
      <w:r w:rsidR="00CC3972">
        <w:t>ă</w:t>
      </w:r>
      <w:r w:rsidR="00124C6A" w:rsidRPr="00F77CB4">
        <w:t xml:space="preserve"> la 70% din valoarea contractului de finan</w:t>
      </w:r>
      <w:r w:rsidR="00CC3972">
        <w:t>ț</w:t>
      </w:r>
      <w:r w:rsidR="00124C6A" w:rsidRPr="00F77CB4">
        <w:t xml:space="preserve">are, </w:t>
      </w:r>
      <w:r w:rsidR="00CC3972">
        <w:t>î</w:t>
      </w:r>
      <w:r w:rsidR="00124C6A" w:rsidRPr="00F77CB4">
        <w:t>n timpul desf</w:t>
      </w:r>
      <w:r w:rsidR="00CC3972">
        <w:t>ăș</w:t>
      </w:r>
      <w:r w:rsidR="00124C6A" w:rsidRPr="00F77CB4">
        <w:t>ur</w:t>
      </w:r>
      <w:r w:rsidR="00CC3972">
        <w:t>ă</w:t>
      </w:r>
      <w:r w:rsidR="00124C6A" w:rsidRPr="00F77CB4">
        <w:t>rii activit</w:t>
      </w:r>
      <w:r w:rsidR="00CC3972">
        <w:t>ăț</w:t>
      </w:r>
      <w:r w:rsidR="00124C6A" w:rsidRPr="00F77CB4">
        <w:t xml:space="preserve">ilor proiectului </w:t>
      </w:r>
      <w:r w:rsidR="00CC3972">
        <w:t>ș</w:t>
      </w:r>
      <w:r w:rsidR="00124C6A" w:rsidRPr="00F77CB4">
        <w:t xml:space="preserve">i </w:t>
      </w:r>
      <w:r w:rsidR="00CC3972">
        <w:t>î</w:t>
      </w:r>
      <w:r w:rsidR="00124C6A" w:rsidRPr="00F77CB4">
        <w:t>n condi</w:t>
      </w:r>
      <w:r w:rsidR="00CC3972">
        <w:t>ț</w:t>
      </w:r>
      <w:r w:rsidR="00124C6A" w:rsidRPr="00F77CB4">
        <w:t xml:space="preserve">iile </w:t>
      </w:r>
      <w:r w:rsidR="00CC3972">
        <w:t>î</w:t>
      </w:r>
      <w:r w:rsidR="00124C6A" w:rsidRPr="00F77CB4">
        <w:t>n care acesta are o durat</w:t>
      </w:r>
      <w:r w:rsidR="00CC3972">
        <w:t>ă</w:t>
      </w:r>
      <w:r w:rsidR="00124C6A" w:rsidRPr="00F77CB4">
        <w:t xml:space="preserve"> de cel pu</w:t>
      </w:r>
      <w:r w:rsidR="00CC3972">
        <w:t>ț</w:t>
      </w:r>
      <w:r w:rsidR="00124C6A" w:rsidRPr="00F77CB4">
        <w:t xml:space="preserve">in </w:t>
      </w:r>
      <w:r w:rsidR="00DF19A2" w:rsidRPr="00F77CB4">
        <w:t>60</w:t>
      </w:r>
      <w:r w:rsidR="00124C6A" w:rsidRPr="00F77CB4">
        <w:t xml:space="preserve"> </w:t>
      </w:r>
      <w:r w:rsidR="004C2FF7">
        <w:t xml:space="preserve">de </w:t>
      </w:r>
      <w:r w:rsidR="00124C6A" w:rsidRPr="00F77CB4">
        <w:t>zile.</w:t>
      </w:r>
      <w:r w:rsidR="007726C3" w:rsidRPr="00F77CB4">
        <w:t xml:space="preserve"> </w:t>
      </w:r>
      <w:r w:rsidRPr="00F77CB4">
        <w:t>Beneficiarul</w:t>
      </w:r>
      <w:r w:rsidR="00124C6A" w:rsidRPr="00F77CB4">
        <w:t xml:space="preserve"> interesat trebuie s</w:t>
      </w:r>
      <w:r w:rsidR="00CC3972">
        <w:t>ă</w:t>
      </w:r>
      <w:r w:rsidR="00124C6A" w:rsidRPr="00F77CB4">
        <w:t xml:space="preserve"> solicite </w:t>
      </w:r>
      <w:r w:rsidR="000703C4" w:rsidRPr="00F77CB4">
        <w:t>decontarea</w:t>
      </w:r>
      <w:r w:rsidR="007726C3" w:rsidRPr="00F77CB4">
        <w:t xml:space="preserve"> </w:t>
      </w:r>
      <w:r w:rsidR="00124C6A" w:rsidRPr="00F77CB4">
        <w:t>par</w:t>
      </w:r>
      <w:r w:rsidR="00CC3972">
        <w:t>ț</w:t>
      </w:r>
      <w:r w:rsidR="00124C6A" w:rsidRPr="00F77CB4">
        <w:t>ial</w:t>
      </w:r>
      <w:r w:rsidR="00CC3972">
        <w:t>ă</w:t>
      </w:r>
      <w:r w:rsidR="00124C6A" w:rsidRPr="00F77CB4">
        <w:t xml:space="preserve"> odat</w:t>
      </w:r>
      <w:r w:rsidR="00CC3972">
        <w:t>ă</w:t>
      </w:r>
      <w:r w:rsidR="00124C6A" w:rsidRPr="00F77CB4">
        <w:t xml:space="preserve"> cu transmiterea c</w:t>
      </w:r>
      <w:r w:rsidR="00CC3972">
        <w:t>ă</w:t>
      </w:r>
      <w:r w:rsidR="00124C6A" w:rsidRPr="00F77CB4">
        <w:t xml:space="preserve">tre </w:t>
      </w:r>
      <w:r w:rsidR="008B4509" w:rsidRPr="00F77CB4">
        <w:t>MTS/DJS</w:t>
      </w:r>
      <w:r w:rsidR="001B33FE" w:rsidRPr="00F77CB4">
        <w:t>T</w:t>
      </w:r>
      <w:r w:rsidR="008B4509" w:rsidRPr="00F77CB4">
        <w:t>/DS</w:t>
      </w:r>
      <w:r w:rsidR="001B33FE" w:rsidRPr="00F77CB4">
        <w:t>T</w:t>
      </w:r>
      <w:r w:rsidR="008B4509" w:rsidRPr="00F77CB4">
        <w:t>MB</w:t>
      </w:r>
      <w:r w:rsidR="00124C6A" w:rsidRPr="00F77CB4">
        <w:t xml:space="preserve"> a acordului de finan</w:t>
      </w:r>
      <w:r w:rsidR="00CC3972">
        <w:t>ț</w:t>
      </w:r>
      <w:r w:rsidR="00124C6A" w:rsidRPr="00F77CB4">
        <w:t>are a proiectului.</w:t>
      </w:r>
      <w:r w:rsidR="00DA346D" w:rsidRPr="00F77CB4">
        <w:t xml:space="preserve"> </w:t>
      </w:r>
      <w:r w:rsidR="00124C6A" w:rsidRPr="00F77CB4">
        <w:t>Decontarea par</w:t>
      </w:r>
      <w:r w:rsidR="00CC3972">
        <w:t>ț</w:t>
      </w:r>
      <w:r w:rsidR="00124C6A" w:rsidRPr="00F77CB4">
        <w:t>ial</w:t>
      </w:r>
      <w:r w:rsidR="00CC3972">
        <w:t>ă</w:t>
      </w:r>
      <w:r w:rsidR="00124C6A" w:rsidRPr="00F77CB4">
        <w:t xml:space="preserve"> </w:t>
      </w:r>
      <w:r w:rsidR="001442D0" w:rsidRPr="00F77CB4">
        <w:t xml:space="preserve">este </w:t>
      </w:r>
      <w:r w:rsidR="00124C6A" w:rsidRPr="00F77CB4">
        <w:t>stipulat</w:t>
      </w:r>
      <w:r w:rsidR="00CC3972">
        <w:t>ă</w:t>
      </w:r>
      <w:r w:rsidR="00124C6A" w:rsidRPr="00F77CB4">
        <w:t xml:space="preserve"> </w:t>
      </w:r>
      <w:r w:rsidR="00CC3972">
        <w:t>î</w:t>
      </w:r>
      <w:r w:rsidR="00124C6A" w:rsidRPr="00F77CB4">
        <w:t>n contractul de finan</w:t>
      </w:r>
      <w:r w:rsidR="00CC3972">
        <w:t>ț</w:t>
      </w:r>
      <w:r w:rsidR="00124C6A" w:rsidRPr="00F77CB4">
        <w:t>are nera</w:t>
      </w:r>
      <w:r w:rsidR="00DF19A2" w:rsidRPr="00F77CB4">
        <w:t>mbursabil</w:t>
      </w:r>
      <w:r w:rsidR="00CC3972">
        <w:t>ă</w:t>
      </w:r>
      <w:r w:rsidR="00DF19A2" w:rsidRPr="00F77CB4">
        <w:t xml:space="preserve"> </w:t>
      </w:r>
      <w:r w:rsidR="00CC3972">
        <w:t>î</w:t>
      </w:r>
      <w:r w:rsidR="00DF19A2" w:rsidRPr="00F77CB4">
        <w:t xml:space="preserve">ncheiat </w:t>
      </w:r>
      <w:r w:rsidR="00CC3972">
        <w:t>î</w:t>
      </w:r>
      <w:r w:rsidR="00DF19A2" w:rsidRPr="00F77CB4">
        <w:t>ntre p</w:t>
      </w:r>
      <w:r w:rsidR="00CC3972">
        <w:t>ă</w:t>
      </w:r>
      <w:r w:rsidR="00DF19A2" w:rsidRPr="00F77CB4">
        <w:t>r</w:t>
      </w:r>
      <w:r w:rsidR="00CC3972">
        <w:t>ț</w:t>
      </w:r>
      <w:r w:rsidR="00DF19A2" w:rsidRPr="00F77CB4">
        <w:t>i.</w:t>
      </w:r>
    </w:p>
    <w:p w14:paraId="0F9368B3" w14:textId="77777777" w:rsidR="00D434AA" w:rsidRPr="00F77CB4" w:rsidRDefault="00D434AA" w:rsidP="00124C6A">
      <w:pPr>
        <w:jc w:val="both"/>
      </w:pPr>
      <w:r w:rsidRPr="00F77CB4">
        <w:t xml:space="preserve">(2) </w:t>
      </w:r>
      <w:r w:rsidR="001442D0" w:rsidRPr="00F77CB4">
        <w:t>B</w:t>
      </w:r>
      <w:r w:rsidRPr="00F77CB4">
        <w:t>eneficiar</w:t>
      </w:r>
      <w:r w:rsidR="00DF43B3" w:rsidRPr="00F77CB4">
        <w:t>ii nu pot solicita mai mult de 2</w:t>
      </w:r>
      <w:r w:rsidRPr="00F77CB4">
        <w:t xml:space="preserve"> </w:t>
      </w:r>
      <w:r w:rsidR="00DF43B3" w:rsidRPr="00F77CB4">
        <w:t>decont</w:t>
      </w:r>
      <w:r w:rsidR="00CC3972">
        <w:t>ă</w:t>
      </w:r>
      <w:r w:rsidR="00DF43B3" w:rsidRPr="00F77CB4">
        <w:t>ri</w:t>
      </w:r>
      <w:r w:rsidR="007726C3" w:rsidRPr="00F77CB4">
        <w:t xml:space="preserve"> </w:t>
      </w:r>
      <w:r w:rsidRPr="00F77CB4">
        <w:t xml:space="preserve">parțiale </w:t>
      </w:r>
      <w:r w:rsidR="00CC3972">
        <w:t>î</w:t>
      </w:r>
      <w:r w:rsidR="007421CE" w:rsidRPr="00F77CB4">
        <w:t>n perioada de implementare a proiectului</w:t>
      </w:r>
      <w:r w:rsidR="00DF19A2" w:rsidRPr="00F77CB4">
        <w:t>.</w:t>
      </w:r>
    </w:p>
    <w:p w14:paraId="252452FB" w14:textId="77777777" w:rsidR="007421CE" w:rsidRPr="00F77CB4" w:rsidRDefault="007421CE" w:rsidP="00124C6A">
      <w:pPr>
        <w:jc w:val="both"/>
      </w:pPr>
      <w:r w:rsidRPr="00F77CB4">
        <w:t xml:space="preserve">(3) Pentru realizarea unei </w:t>
      </w:r>
      <w:r w:rsidR="00266FAA" w:rsidRPr="00F77CB4">
        <w:t>decont</w:t>
      </w:r>
      <w:r w:rsidR="00CC3972">
        <w:t>ă</w:t>
      </w:r>
      <w:r w:rsidR="00266FAA" w:rsidRPr="00F77CB4">
        <w:t xml:space="preserve">ri </w:t>
      </w:r>
      <w:r w:rsidRPr="00F77CB4">
        <w:t>parțiale</w:t>
      </w:r>
      <w:r w:rsidR="00DA346D" w:rsidRPr="00F77CB4">
        <w:t>,</w:t>
      </w:r>
      <w:r w:rsidRPr="00F77CB4">
        <w:t xml:space="preserve"> beneficiarul transmite o cerere de </w:t>
      </w:r>
      <w:r w:rsidR="000703C4" w:rsidRPr="00F77CB4">
        <w:t>decont</w:t>
      </w:r>
      <w:r w:rsidRPr="00F77CB4">
        <w:t xml:space="preserve"> și un raport intermediar</w:t>
      </w:r>
      <w:r w:rsidR="004F2F44" w:rsidRPr="00F77CB4">
        <w:t xml:space="preserve"> de implementare (realizat dup</w:t>
      </w:r>
      <w:r w:rsidR="00CC3972">
        <w:t>ă</w:t>
      </w:r>
      <w:r w:rsidR="004F2F44" w:rsidRPr="00F77CB4">
        <w:t xml:space="preserve"> aceeași structur</w:t>
      </w:r>
      <w:r w:rsidR="00CC3972">
        <w:t>ă</w:t>
      </w:r>
      <w:r w:rsidR="004F2F44" w:rsidRPr="00F77CB4">
        <w:t xml:space="preserve"> ca și raportul final de implementare)</w:t>
      </w:r>
      <w:r w:rsidRPr="00F77CB4">
        <w:t xml:space="preserve">, </w:t>
      </w:r>
      <w:r w:rsidR="00CC3972">
        <w:t>î</w:t>
      </w:r>
      <w:r w:rsidRPr="00F77CB4">
        <w:t>nso</w:t>
      </w:r>
      <w:r w:rsidR="00DA346D" w:rsidRPr="00F77CB4">
        <w:t>țite de documente justificative</w:t>
      </w:r>
      <w:r w:rsidR="00DF19A2" w:rsidRPr="00F77CB4">
        <w:t>.</w:t>
      </w:r>
    </w:p>
    <w:p w14:paraId="7D903CCE" w14:textId="77777777" w:rsidR="007421CE" w:rsidRPr="00F77CB4" w:rsidRDefault="007421CE" w:rsidP="00124C6A">
      <w:pPr>
        <w:jc w:val="both"/>
      </w:pPr>
      <w:r w:rsidRPr="00F77CB4">
        <w:t xml:space="preserve">(4) Cererea de </w:t>
      </w:r>
      <w:r w:rsidR="000703C4" w:rsidRPr="00F77CB4">
        <w:t>decontare</w:t>
      </w:r>
      <w:r w:rsidRPr="00F77CB4">
        <w:t xml:space="preserve"> parțial</w:t>
      </w:r>
      <w:r w:rsidR="00CC3972">
        <w:t>ă</w:t>
      </w:r>
      <w:r w:rsidRPr="00F77CB4">
        <w:t xml:space="preserve"> </w:t>
      </w:r>
      <w:r w:rsidR="001B33FE" w:rsidRPr="00F77CB4">
        <w:t xml:space="preserve">este </w:t>
      </w:r>
      <w:r w:rsidRPr="00F77CB4">
        <w:t>verific</w:t>
      </w:r>
      <w:r w:rsidR="001B33FE" w:rsidRPr="00F77CB4">
        <w:t>at</w:t>
      </w:r>
      <w:r w:rsidR="00CC3972">
        <w:t>ă</w:t>
      </w:r>
      <w:r w:rsidR="00EE7495" w:rsidRPr="00F77CB4">
        <w:t xml:space="preserve"> de c</w:t>
      </w:r>
      <w:r w:rsidR="00CC3972">
        <w:t>ă</w:t>
      </w:r>
      <w:r w:rsidR="00EE7495" w:rsidRPr="00F77CB4">
        <w:t>tre compartimentul de spe</w:t>
      </w:r>
      <w:r w:rsidRPr="00F77CB4">
        <w:t>cialitate al MTS</w:t>
      </w:r>
      <w:r w:rsidR="00DF19A2" w:rsidRPr="00F77CB4">
        <w:t>/DJS</w:t>
      </w:r>
      <w:r w:rsidR="001B33FE" w:rsidRPr="00F77CB4">
        <w:t>T</w:t>
      </w:r>
      <w:r w:rsidR="00DF19A2" w:rsidRPr="00F77CB4">
        <w:t>/DS</w:t>
      </w:r>
      <w:r w:rsidR="001B33FE" w:rsidRPr="00F77CB4">
        <w:t>T</w:t>
      </w:r>
      <w:r w:rsidR="00DF19A2" w:rsidRPr="00F77CB4">
        <w:t>MB</w:t>
      </w:r>
      <w:r w:rsidRPr="00F77CB4">
        <w:t>, care poate cere clarific</w:t>
      </w:r>
      <w:r w:rsidR="00CC3972">
        <w:t>ă</w:t>
      </w:r>
      <w:r w:rsidRPr="00F77CB4">
        <w:t>ri și complet</w:t>
      </w:r>
      <w:r w:rsidR="00CC3972">
        <w:t>ă</w:t>
      </w:r>
      <w:r w:rsidRPr="00F77CB4">
        <w:t>ri</w:t>
      </w:r>
      <w:r w:rsidR="001B33FE" w:rsidRPr="00F77CB4">
        <w:t>,</w:t>
      </w:r>
      <w:r w:rsidRPr="00F77CB4">
        <w:t xml:space="preserve"> pe care beneficiarul este obligat s</w:t>
      </w:r>
      <w:r w:rsidR="00CC3972">
        <w:t>ă</w:t>
      </w:r>
      <w:r w:rsidRPr="00F77CB4">
        <w:t xml:space="preserve"> le fac</w:t>
      </w:r>
      <w:r w:rsidR="00CC3972">
        <w:t>ă</w:t>
      </w:r>
      <w:r w:rsidRPr="00F77CB4">
        <w:t xml:space="preserve"> </w:t>
      </w:r>
      <w:r w:rsidR="00CC3972">
        <w:t>î</w:t>
      </w:r>
      <w:r w:rsidRPr="00F77CB4">
        <w:t xml:space="preserve">n 3 zile </w:t>
      </w:r>
      <w:r w:rsidR="007726C3" w:rsidRPr="00F77CB4">
        <w:t>lucr</w:t>
      </w:r>
      <w:r w:rsidR="00CC3972">
        <w:t>ă</w:t>
      </w:r>
      <w:r w:rsidR="007726C3" w:rsidRPr="00F77CB4">
        <w:t xml:space="preserve">toare </w:t>
      </w:r>
      <w:r w:rsidRPr="00F77CB4">
        <w:t>de</w:t>
      </w:r>
      <w:r w:rsidR="001B33FE" w:rsidRPr="00F77CB4">
        <w:t xml:space="preserve"> la primirea solicit</w:t>
      </w:r>
      <w:r w:rsidR="00CC3972">
        <w:t>ă</w:t>
      </w:r>
      <w:r w:rsidR="00DF19A2" w:rsidRPr="00F77CB4">
        <w:t>rii.</w:t>
      </w:r>
    </w:p>
    <w:p w14:paraId="2179A426" w14:textId="77777777" w:rsidR="007421CE" w:rsidRPr="00F77CB4" w:rsidRDefault="007421CE" w:rsidP="00124C6A">
      <w:pPr>
        <w:jc w:val="both"/>
      </w:pPr>
      <w:r w:rsidRPr="00F77CB4">
        <w:t xml:space="preserve">(5) Cererea de </w:t>
      </w:r>
      <w:r w:rsidR="000703C4" w:rsidRPr="00F77CB4">
        <w:t>decont</w:t>
      </w:r>
      <w:r w:rsidRPr="00F77CB4">
        <w:t xml:space="preserve"> </w:t>
      </w:r>
      <w:r w:rsidR="00CD05F8" w:rsidRPr="00F77CB4">
        <w:t>s</w:t>
      </w:r>
      <w:r w:rsidRPr="00F77CB4">
        <w:t>e pl</w:t>
      </w:r>
      <w:r w:rsidR="00CC3972">
        <w:t>ă</w:t>
      </w:r>
      <w:r w:rsidRPr="00F77CB4">
        <w:t xml:space="preserve">tește </w:t>
      </w:r>
      <w:r w:rsidR="00CC3972">
        <w:t>î</w:t>
      </w:r>
      <w:r w:rsidR="007726C3" w:rsidRPr="00F77CB4">
        <w:t xml:space="preserve">n maxim 30 de zile calendaristice de </w:t>
      </w:r>
      <w:r w:rsidR="00FD2801" w:rsidRPr="00F77CB4">
        <w:t xml:space="preserve">la </w:t>
      </w:r>
      <w:r w:rsidR="00CC3972">
        <w:t>î</w:t>
      </w:r>
      <w:r w:rsidR="007726C3" w:rsidRPr="00F77CB4">
        <w:t>nregistr</w:t>
      </w:r>
      <w:r w:rsidRPr="00F77CB4">
        <w:t>are</w:t>
      </w:r>
      <w:r w:rsidR="00FD2801" w:rsidRPr="00F77CB4">
        <w:t>,</w:t>
      </w:r>
      <w:r w:rsidRPr="00F77CB4">
        <w:t xml:space="preserve"> cu excluderea termenelor la dispoziția beneficiarului pentru aduc</w:t>
      </w:r>
      <w:r w:rsidR="007726C3" w:rsidRPr="00F77CB4">
        <w:t>e</w:t>
      </w:r>
      <w:r w:rsidRPr="00F77CB4">
        <w:t>r</w:t>
      </w:r>
      <w:r w:rsidR="00DF19A2" w:rsidRPr="00F77CB4">
        <w:t>ea de clarific</w:t>
      </w:r>
      <w:r w:rsidR="00CC3972">
        <w:t>ă</w:t>
      </w:r>
      <w:r w:rsidR="00DF19A2" w:rsidRPr="00F77CB4">
        <w:t>ri și complet</w:t>
      </w:r>
      <w:r w:rsidR="00CC3972">
        <w:t>ă</w:t>
      </w:r>
      <w:r w:rsidR="00DF19A2" w:rsidRPr="00F77CB4">
        <w:t>ri.</w:t>
      </w:r>
    </w:p>
    <w:p w14:paraId="529AFC47" w14:textId="77777777" w:rsidR="007B2619" w:rsidRDefault="007B2619" w:rsidP="00124C6A">
      <w:pPr>
        <w:jc w:val="both"/>
      </w:pPr>
      <w:r w:rsidRPr="00F77CB4">
        <w:t>(6) Pentru implementarea proiectelor se acord</w:t>
      </w:r>
      <w:r w:rsidR="00CC3972">
        <w:t>ă</w:t>
      </w:r>
      <w:r w:rsidRPr="00F77CB4">
        <w:t xml:space="preserve"> avansuri de p</w:t>
      </w:r>
      <w:r w:rsidR="00CC3972">
        <w:t>â</w:t>
      </w:r>
      <w:r w:rsidRPr="00F77CB4">
        <w:t>n</w:t>
      </w:r>
      <w:r w:rsidR="00CC3972">
        <w:t>ă</w:t>
      </w:r>
      <w:r w:rsidRPr="00F77CB4">
        <w:t xml:space="preserve"> la 30% din valoarea contractului de finanțare nerambursabil</w:t>
      </w:r>
      <w:r w:rsidR="00CC3972">
        <w:t>ă</w:t>
      </w:r>
      <w:r w:rsidRPr="00F77CB4">
        <w:t>, cu respectare</w:t>
      </w:r>
      <w:r w:rsidR="00266FAA" w:rsidRPr="00F77CB4">
        <w:t xml:space="preserve">a prevederilor legale </w:t>
      </w:r>
      <w:r w:rsidR="00CC3972">
        <w:t>î</w:t>
      </w:r>
      <w:r w:rsidR="00266FAA" w:rsidRPr="00F77CB4">
        <w:t>n vigoare.</w:t>
      </w:r>
      <w:r w:rsidRPr="00F77CB4">
        <w:t xml:space="preserve"> </w:t>
      </w:r>
    </w:p>
    <w:p w14:paraId="1ECD0BA8" w14:textId="77777777" w:rsidR="003133B4" w:rsidRPr="00F77CB4" w:rsidRDefault="003133B4" w:rsidP="00124C6A">
      <w:pPr>
        <w:jc w:val="both"/>
        <w:rPr>
          <w:strike/>
        </w:rPr>
      </w:pPr>
      <w:r w:rsidRPr="003707A7">
        <w:t xml:space="preserve">(7) Sub sancțiunea </w:t>
      </w:r>
      <w:r w:rsidR="001F63B1">
        <w:t>solicit</w:t>
      </w:r>
      <w:r w:rsidR="00CC3972">
        <w:t>ă</w:t>
      </w:r>
      <w:r w:rsidR="001F63B1">
        <w:t>rii de daune-interese, beneficiarul de avans nu a</w:t>
      </w:r>
      <w:r w:rsidR="003707A7">
        <w:t xml:space="preserve">re </w:t>
      </w:r>
      <w:r w:rsidR="001F63B1">
        <w:t xml:space="preserve">dreptul de a utiliza </w:t>
      </w:r>
      <w:r w:rsidR="003707A7">
        <w:t xml:space="preserve">avansul </w:t>
      </w:r>
      <w:r w:rsidR="00CC3972">
        <w:t>î</w:t>
      </w:r>
      <w:r w:rsidR="003707A7">
        <w:t>n alt scop dec</w:t>
      </w:r>
      <w:r w:rsidR="00CC3972">
        <w:t>â</w:t>
      </w:r>
      <w:r w:rsidR="003707A7">
        <w:t xml:space="preserve">t cel pentru care a fost destinat, potrivit contractului </w:t>
      </w:r>
      <w:r w:rsidR="00CC3972">
        <w:t>î</w:t>
      </w:r>
      <w:r w:rsidR="003707A7">
        <w:t>ncheiat. Nu se admit pl</w:t>
      </w:r>
      <w:r w:rsidR="00CC3972">
        <w:t>ă</w:t>
      </w:r>
      <w:r w:rsidR="003707A7">
        <w:t>ți efective dec</w:t>
      </w:r>
      <w:r w:rsidR="00CC3972">
        <w:t>â</w:t>
      </w:r>
      <w:r w:rsidR="003707A7">
        <w:t>t dup</w:t>
      </w:r>
      <w:r w:rsidR="00CC3972">
        <w:t>ă</w:t>
      </w:r>
      <w:r w:rsidR="003707A7">
        <w:t xml:space="preserve"> deducerea integral</w:t>
      </w:r>
      <w:r w:rsidR="00CC3972">
        <w:t>ă</w:t>
      </w:r>
      <w:r w:rsidR="003707A7">
        <w:t xml:space="preserve"> a avansului.</w:t>
      </w:r>
    </w:p>
    <w:p w14:paraId="3B44FA08" w14:textId="77777777" w:rsidR="00D434AA" w:rsidRPr="00F77CB4" w:rsidRDefault="00D434AA" w:rsidP="00124C6A">
      <w:pPr>
        <w:jc w:val="both"/>
      </w:pPr>
    </w:p>
    <w:p w14:paraId="750D9206" w14:textId="689B5C48" w:rsidR="00F54C0E" w:rsidRDefault="00124C6A" w:rsidP="00124C6A">
      <w:pPr>
        <w:jc w:val="both"/>
      </w:pPr>
      <w:r w:rsidRPr="00F77CB4">
        <w:rPr>
          <w:b/>
        </w:rPr>
        <w:t>Art.2</w:t>
      </w:r>
      <w:r w:rsidR="00A83EF3" w:rsidRPr="00F77CB4">
        <w:rPr>
          <w:b/>
        </w:rPr>
        <w:t>4</w:t>
      </w:r>
      <w:r w:rsidRPr="00F77CB4">
        <w:t>.</w:t>
      </w:r>
      <w:r w:rsidR="00F54C0E" w:rsidRPr="004D3667">
        <w:rPr>
          <w:b/>
        </w:rPr>
        <w:t>Documente necesare decontului</w:t>
      </w:r>
      <w:r w:rsidR="00AF498B">
        <w:rPr>
          <w:b/>
        </w:rPr>
        <w:t xml:space="preserve"> de cheltuieli</w:t>
      </w:r>
    </w:p>
    <w:p w14:paraId="6038E21E" w14:textId="2780035B" w:rsidR="00124C6A" w:rsidRPr="00F77CB4" w:rsidRDefault="00124C6A" w:rsidP="00124C6A">
      <w:pPr>
        <w:jc w:val="both"/>
      </w:pPr>
      <w:r w:rsidRPr="00F77CB4">
        <w:t xml:space="preserve"> Pentru justificarea cheltuielilor </w:t>
      </w:r>
      <w:r w:rsidR="00CC3972">
        <w:t>î</w:t>
      </w:r>
      <w:r w:rsidRPr="00F77CB4">
        <w:t>n cadrul proiectelor de tineret/studen</w:t>
      </w:r>
      <w:r w:rsidR="00CC3972">
        <w:t>ț</w:t>
      </w:r>
      <w:r w:rsidRPr="00F77CB4">
        <w:t>e</w:t>
      </w:r>
      <w:r w:rsidR="00CC3972">
        <w:t>ș</w:t>
      </w:r>
      <w:r w:rsidRPr="00F77CB4">
        <w:t>ti</w:t>
      </w:r>
      <w:r w:rsidR="00DA346D" w:rsidRPr="00F77CB4">
        <w:t>,</w:t>
      </w:r>
      <w:r w:rsidRPr="00F77CB4">
        <w:t xml:space="preserve"> </w:t>
      </w:r>
      <w:r w:rsidR="00CD05F8" w:rsidRPr="00F77CB4">
        <w:rPr>
          <w:iCs/>
        </w:rPr>
        <w:t>beneficiarii</w:t>
      </w:r>
      <w:r w:rsidRPr="00F77CB4">
        <w:t xml:space="preserve"> trebuie s</w:t>
      </w:r>
      <w:r w:rsidR="00CC3972">
        <w:t>ă</w:t>
      </w:r>
      <w:r w:rsidRPr="00F77CB4">
        <w:t xml:space="preserve"> prezinte urm</w:t>
      </w:r>
      <w:r w:rsidR="00CC3972">
        <w:t>ă</w:t>
      </w:r>
      <w:r w:rsidRPr="00F77CB4">
        <w:t>toarele documente:</w:t>
      </w:r>
    </w:p>
    <w:p w14:paraId="0147713E" w14:textId="77777777" w:rsidR="00124C6A" w:rsidRPr="00F77CB4" w:rsidRDefault="00124C6A" w:rsidP="00124C6A">
      <w:pPr>
        <w:jc w:val="both"/>
      </w:pPr>
      <w:r w:rsidRPr="00F77CB4">
        <w:t>(1)</w:t>
      </w:r>
      <w:r w:rsidR="00333957" w:rsidRPr="00F77CB4">
        <w:rPr>
          <w:b/>
        </w:rPr>
        <w:t xml:space="preserve"> </w:t>
      </w:r>
      <w:r w:rsidRPr="00F77CB4">
        <w:t xml:space="preserve">Adresa de </w:t>
      </w:r>
      <w:r w:rsidR="00CC3972">
        <w:t>î</w:t>
      </w:r>
      <w:r w:rsidRPr="00F77CB4">
        <w:t xml:space="preserve">naintare a </w:t>
      </w:r>
      <w:r w:rsidR="00FB3EB9" w:rsidRPr="00F77CB4">
        <w:t xml:space="preserve">cererii de </w:t>
      </w:r>
      <w:r w:rsidR="000703C4" w:rsidRPr="00F77CB4">
        <w:t>decont</w:t>
      </w:r>
      <w:r w:rsidRPr="00F77CB4">
        <w:t xml:space="preserve"> de cheltuieli</w:t>
      </w:r>
      <w:r w:rsidR="00DA346D" w:rsidRPr="00F77CB4">
        <w:t>,</w:t>
      </w:r>
      <w:r w:rsidRPr="00F77CB4">
        <w:t xml:space="preserve"> care se completeaz</w:t>
      </w:r>
      <w:r w:rsidR="00CC3972">
        <w:t>ă</w:t>
      </w:r>
      <w:r w:rsidRPr="00F77CB4">
        <w:t xml:space="preserve"> conform modelului din A</w:t>
      </w:r>
      <w:r w:rsidRPr="00F77CB4">
        <w:rPr>
          <w:bCs/>
        </w:rPr>
        <w:t>nexa</w:t>
      </w:r>
      <w:r w:rsidR="004C2FF7">
        <w:rPr>
          <w:bCs/>
        </w:rPr>
        <w:t xml:space="preserve"> nr. </w:t>
      </w:r>
      <w:r w:rsidRPr="00F77CB4">
        <w:rPr>
          <w:bCs/>
        </w:rPr>
        <w:t xml:space="preserve"> </w:t>
      </w:r>
      <w:r w:rsidR="00333957" w:rsidRPr="00F77CB4">
        <w:rPr>
          <w:bCs/>
        </w:rPr>
        <w:t>6</w:t>
      </w:r>
      <w:r w:rsidR="006D7148" w:rsidRPr="00F77CB4">
        <w:t>.</w:t>
      </w:r>
    </w:p>
    <w:p w14:paraId="2CD010EC" w14:textId="77777777" w:rsidR="00440A11" w:rsidRPr="00F77CB4" w:rsidRDefault="00440A11" w:rsidP="00124C6A">
      <w:pPr>
        <w:jc w:val="both"/>
      </w:pPr>
      <w:r w:rsidRPr="00F77CB4">
        <w:lastRenderedPageBreak/>
        <w:t xml:space="preserve">(2) </w:t>
      </w:r>
      <w:r w:rsidR="0061714F" w:rsidRPr="00F77CB4">
        <w:t>Documentul necesar MTS/DJST/DSTMB pentru lichidarea cheltuielii, fac</w:t>
      </w:r>
      <w:r w:rsidR="001B33FE" w:rsidRPr="00F77CB4">
        <w:t>tur</w:t>
      </w:r>
      <w:r w:rsidR="0061714F" w:rsidRPr="00F77CB4">
        <w:t>a beneficiarului</w:t>
      </w:r>
      <w:r w:rsidR="003133B4" w:rsidRPr="003707A7">
        <w:t xml:space="preserve">, </w:t>
      </w:r>
      <w:r w:rsidR="00CC3972">
        <w:t>î</w:t>
      </w:r>
      <w:r w:rsidR="003133B4" w:rsidRPr="003707A7">
        <w:t>n original</w:t>
      </w:r>
      <w:r w:rsidR="00C71A4C" w:rsidRPr="00F77CB4">
        <w:t>,</w:t>
      </w:r>
      <w:r w:rsidR="0061714F" w:rsidRPr="00F77CB4">
        <w:t xml:space="preserve"> conform legii finanțelor publice și normelor de aplicare a acesteia, cu modific</w:t>
      </w:r>
      <w:r w:rsidR="00CC3972">
        <w:t>ă</w:t>
      </w:r>
      <w:r w:rsidR="0061714F" w:rsidRPr="00F77CB4">
        <w:t>rile și complet</w:t>
      </w:r>
      <w:r w:rsidR="00CC3972">
        <w:t>ă</w:t>
      </w:r>
      <w:r w:rsidR="0061714F" w:rsidRPr="00F77CB4">
        <w:t xml:space="preserve">rile </w:t>
      </w:r>
      <w:r w:rsidR="00CC3972">
        <w:t>î</w:t>
      </w:r>
      <w:r w:rsidR="0061714F" w:rsidRPr="00F77CB4">
        <w:t xml:space="preserve">n vigoare. Acest document </w:t>
      </w:r>
      <w:r w:rsidR="001B33FE" w:rsidRPr="00F77CB4">
        <w:t>trebuie s</w:t>
      </w:r>
      <w:r w:rsidR="00CC3972">
        <w:t>ă</w:t>
      </w:r>
      <w:r w:rsidR="001B33FE" w:rsidRPr="00F77CB4">
        <w:t xml:space="preserve"> menționeze</w:t>
      </w:r>
      <w:r w:rsidR="0061714F" w:rsidRPr="00F77CB4">
        <w:t xml:space="preserve"> explicit </w:t>
      </w:r>
      <w:r w:rsidR="00A5484A" w:rsidRPr="00F77CB4">
        <w:t>toate datele de identificare ale</w:t>
      </w:r>
      <w:r w:rsidR="0061714F" w:rsidRPr="00F77CB4">
        <w:t xml:space="preserve"> beneficiarului, numele proiectului și num</w:t>
      </w:r>
      <w:r w:rsidR="00CC3972">
        <w:t>ă</w:t>
      </w:r>
      <w:r w:rsidR="0061714F" w:rsidRPr="00F77CB4">
        <w:t>rul contractului de finanțare</w:t>
      </w:r>
      <w:r w:rsidR="00A5484A" w:rsidRPr="00F77CB4">
        <w:t xml:space="preserve"> nerambursabil</w:t>
      </w:r>
      <w:r w:rsidR="00CC3972">
        <w:t>ă</w:t>
      </w:r>
      <w:r w:rsidR="0061714F" w:rsidRPr="00F77CB4">
        <w:t>.</w:t>
      </w:r>
    </w:p>
    <w:p w14:paraId="4525E675" w14:textId="77777777" w:rsidR="00CD05F8" w:rsidRPr="00F77CB4" w:rsidRDefault="00124C6A" w:rsidP="00124C6A">
      <w:pPr>
        <w:jc w:val="both"/>
      </w:pPr>
      <w:r w:rsidRPr="00F77CB4">
        <w:t>(</w:t>
      </w:r>
      <w:r w:rsidR="00440A11" w:rsidRPr="00F77CB4">
        <w:t>3</w:t>
      </w:r>
      <w:r w:rsidRPr="00F77CB4">
        <w:t xml:space="preserve">) </w:t>
      </w:r>
      <w:r w:rsidR="00E90C42" w:rsidRPr="00F77CB4">
        <w:t xml:space="preserve">Documentele justificative, </w:t>
      </w:r>
      <w:r w:rsidR="00CC3972">
        <w:t>î</w:t>
      </w:r>
      <w:r w:rsidR="00E90C42" w:rsidRPr="00F77CB4">
        <w:t xml:space="preserve">n copie (facturi fiscale </w:t>
      </w:r>
      <w:r w:rsidR="00CC3972">
        <w:t>ș</w:t>
      </w:r>
      <w:r w:rsidR="00E90C42" w:rsidRPr="00F77CB4">
        <w:t xml:space="preserve">i/sau bonuri fiscale), care au stat la baza cererii de </w:t>
      </w:r>
      <w:r w:rsidR="00C71A4C" w:rsidRPr="00F77CB4">
        <w:t xml:space="preserve">decont </w:t>
      </w:r>
      <w:r w:rsidR="00CC3972">
        <w:t>î</w:t>
      </w:r>
      <w:r w:rsidR="00C71A4C" w:rsidRPr="00F77CB4">
        <w:t>naintat</w:t>
      </w:r>
      <w:r w:rsidR="00CC3972">
        <w:t>ă</w:t>
      </w:r>
      <w:r w:rsidR="00E90C42" w:rsidRPr="00F77CB4">
        <w:t xml:space="preserve"> c</w:t>
      </w:r>
      <w:r w:rsidR="00CC3972">
        <w:t>ă</w:t>
      </w:r>
      <w:r w:rsidR="00E90C42" w:rsidRPr="00F77CB4">
        <w:t>tre MTS</w:t>
      </w:r>
      <w:r w:rsidR="00C71A4C" w:rsidRPr="00F77CB4">
        <w:t>/DJST/DSTMB</w:t>
      </w:r>
      <w:r w:rsidR="00E90C42" w:rsidRPr="00F77CB4">
        <w:t>. Copiile trebuie s</w:t>
      </w:r>
      <w:r w:rsidR="00CC3972">
        <w:t>ă</w:t>
      </w:r>
      <w:r w:rsidR="00E90C42" w:rsidRPr="00F77CB4">
        <w:t xml:space="preserve"> fie certificate de c</w:t>
      </w:r>
      <w:r w:rsidR="00CC3972">
        <w:t>ă</w:t>
      </w:r>
      <w:r w:rsidR="00E90C42" w:rsidRPr="00F77CB4">
        <w:t>tre reprezentantul legal sau desemnat al beneficiarului</w:t>
      </w:r>
      <w:r w:rsidR="00C71A4C" w:rsidRPr="00F77CB4">
        <w:t>,</w:t>
      </w:r>
      <w:r w:rsidR="00E90C42" w:rsidRPr="00F77CB4">
        <w:t xml:space="preserve"> cu men</w:t>
      </w:r>
      <w:r w:rsidR="00CC3972">
        <w:t>ț</w:t>
      </w:r>
      <w:r w:rsidR="00E90C42" w:rsidRPr="00F77CB4">
        <w:t>iunea „</w:t>
      </w:r>
      <w:r w:rsidR="00E90C42" w:rsidRPr="00F77CB4">
        <w:rPr>
          <w:i/>
        </w:rPr>
        <w:t>Copie conform cu originalul</w:t>
      </w:r>
      <w:r w:rsidR="00E90C42" w:rsidRPr="00F77CB4">
        <w:t xml:space="preserve">”. </w:t>
      </w:r>
      <w:r w:rsidR="00CC3972">
        <w:t>Î</w:t>
      </w:r>
      <w:r w:rsidR="00E90C42" w:rsidRPr="00F77CB4">
        <w:t>n vederea evit</w:t>
      </w:r>
      <w:r w:rsidR="00CC3972">
        <w:t>ă</w:t>
      </w:r>
      <w:r w:rsidR="00E90C42" w:rsidRPr="00F77CB4">
        <w:t>rii dublei finanț</w:t>
      </w:r>
      <w:r w:rsidR="00CC3972">
        <w:t>ă</w:t>
      </w:r>
      <w:r w:rsidR="00E90C42" w:rsidRPr="00F77CB4">
        <w:t xml:space="preserve">ri, beneficiarul </w:t>
      </w:r>
      <w:r w:rsidR="001B33FE" w:rsidRPr="00F77CB4">
        <w:t xml:space="preserve"> p</w:t>
      </w:r>
      <w:r w:rsidR="00CC3972">
        <w:t>ă</w:t>
      </w:r>
      <w:r w:rsidR="001B33FE" w:rsidRPr="00F77CB4">
        <w:t>streaz</w:t>
      </w:r>
      <w:r w:rsidR="00CC3972">
        <w:t>ă</w:t>
      </w:r>
      <w:r w:rsidR="00E90C42" w:rsidRPr="00F77CB4">
        <w:t xml:space="preserve"> pentru control și audit toate documentele justificative pentru cheltuiel</w:t>
      </w:r>
      <w:r w:rsidR="001B33FE" w:rsidRPr="00F77CB4">
        <w:t xml:space="preserve">ile solicitate la </w:t>
      </w:r>
      <w:r w:rsidR="00A5484A" w:rsidRPr="00F77CB4">
        <w:t>decontare</w:t>
      </w:r>
      <w:r w:rsidR="001B33FE" w:rsidRPr="00F77CB4">
        <w:t xml:space="preserve"> pu</w:t>
      </w:r>
      <w:r w:rsidR="00E90C42" w:rsidRPr="00F77CB4">
        <w:t>rt</w:t>
      </w:r>
      <w:r w:rsidR="00CC3972">
        <w:t>â</w:t>
      </w:r>
      <w:r w:rsidR="00E90C42" w:rsidRPr="00F77CB4">
        <w:t>nd inscripția „</w:t>
      </w:r>
      <w:r w:rsidR="00E90C42" w:rsidRPr="00F77CB4">
        <w:rPr>
          <w:i/>
        </w:rPr>
        <w:t>Pl</w:t>
      </w:r>
      <w:r w:rsidR="00CC3972">
        <w:rPr>
          <w:i/>
        </w:rPr>
        <w:t>ă</w:t>
      </w:r>
      <w:r w:rsidR="00E90C42" w:rsidRPr="00F77CB4">
        <w:rPr>
          <w:i/>
        </w:rPr>
        <w:t>tit din proiectul &lt;titlul proiectului și nr. contractului de finanțare&gt;</w:t>
      </w:r>
      <w:r w:rsidR="001B33FE" w:rsidRPr="00F77CB4">
        <w:t xml:space="preserve">”. </w:t>
      </w:r>
      <w:r w:rsidR="00CC3972">
        <w:t>Î</w:t>
      </w:r>
      <w:r w:rsidR="001B33FE" w:rsidRPr="00F77CB4">
        <w:t xml:space="preserve">n cazul </w:t>
      </w:r>
      <w:r w:rsidR="00CC3972">
        <w:t>î</w:t>
      </w:r>
      <w:r w:rsidR="001B33FE" w:rsidRPr="00F77CB4">
        <w:t>n care proiectul beneficiaz</w:t>
      </w:r>
      <w:r w:rsidR="00CC3972">
        <w:t>ă</w:t>
      </w:r>
      <w:r w:rsidR="001B33FE" w:rsidRPr="00F77CB4">
        <w:t xml:space="preserve"> și de o alt</w:t>
      </w:r>
      <w:r w:rsidR="00CC3972">
        <w:t>ă</w:t>
      </w:r>
      <w:r w:rsidR="001B33FE" w:rsidRPr="00F77CB4">
        <w:t xml:space="preserve"> finanțare care nu intr</w:t>
      </w:r>
      <w:r w:rsidR="00CC3972">
        <w:t>ă</w:t>
      </w:r>
      <w:r w:rsidR="001B33FE" w:rsidRPr="00F77CB4">
        <w:t xml:space="preserve"> sub incidenț</w:t>
      </w:r>
      <w:r w:rsidR="00E90C42" w:rsidRPr="00F77CB4">
        <w:t>a preveder</w:t>
      </w:r>
      <w:r w:rsidR="001B33FE" w:rsidRPr="00F77CB4">
        <w:t>ilor referitoare la dubla finanț</w:t>
      </w:r>
      <w:r w:rsidR="00E90C42" w:rsidRPr="00F77CB4">
        <w:t xml:space="preserve">are, se </w:t>
      </w:r>
      <w:r w:rsidR="001B33FE" w:rsidRPr="00F77CB4">
        <w:t xml:space="preserve"> mentioneaz</w:t>
      </w:r>
      <w:r w:rsidR="00CC3972">
        <w:t>ă</w:t>
      </w:r>
      <w:r w:rsidR="00E90C42" w:rsidRPr="00F77CB4">
        <w:t xml:space="preserve"> „</w:t>
      </w:r>
      <w:r w:rsidR="00E90C42" w:rsidRPr="00F77CB4">
        <w:rPr>
          <w:i/>
        </w:rPr>
        <w:t>Pl</w:t>
      </w:r>
      <w:r w:rsidR="00CC3972">
        <w:rPr>
          <w:i/>
        </w:rPr>
        <w:t>ă</w:t>
      </w:r>
      <w:r w:rsidR="00E90C42" w:rsidRPr="00F77CB4">
        <w:rPr>
          <w:i/>
        </w:rPr>
        <w:t>tit suma de ..... din proiectul &lt;titlul proiectului și nr. contractului de finanțare&gt;</w:t>
      </w:r>
      <w:r w:rsidR="00E90C42" w:rsidRPr="00F77CB4">
        <w:t>”</w:t>
      </w:r>
      <w:r w:rsidR="001B33FE" w:rsidRPr="00F77CB4">
        <w:t>, iar suma acoperit</w:t>
      </w:r>
      <w:r w:rsidR="00CC3972">
        <w:t>ă</w:t>
      </w:r>
      <w:r w:rsidR="001B33FE" w:rsidRPr="00F77CB4">
        <w:t xml:space="preserve"> dintr-o alt</w:t>
      </w:r>
      <w:r w:rsidR="00CC3972">
        <w:t>ă</w:t>
      </w:r>
      <w:r w:rsidR="001B33FE" w:rsidRPr="00F77CB4">
        <w:t xml:space="preserve"> surs</w:t>
      </w:r>
      <w:r w:rsidR="00CC3972">
        <w:t>ă</w:t>
      </w:r>
      <w:r w:rsidR="00E90C42" w:rsidRPr="00F77CB4">
        <w:t xml:space="preserve">  </w:t>
      </w:r>
      <w:r w:rsidR="001B33FE" w:rsidRPr="00F77CB4">
        <w:t>este menționat</w:t>
      </w:r>
      <w:r w:rsidR="00CC3972">
        <w:t>ă</w:t>
      </w:r>
      <w:r w:rsidR="001B33FE" w:rsidRPr="00F77CB4">
        <w:t xml:space="preserve"> conform instrucțiunilor finanț</w:t>
      </w:r>
      <w:r w:rsidR="00E90C42" w:rsidRPr="00F77CB4">
        <w:t>atorului respectiv.</w:t>
      </w:r>
    </w:p>
    <w:p w14:paraId="5A06E8BD" w14:textId="77777777" w:rsidR="009A1651" w:rsidRPr="00F77CB4" w:rsidRDefault="00440A11" w:rsidP="00124C6A">
      <w:pPr>
        <w:jc w:val="both"/>
        <w:rPr>
          <w:b/>
          <w:i/>
        </w:rPr>
      </w:pPr>
      <w:r w:rsidRPr="00F77CB4">
        <w:t>(4</w:t>
      </w:r>
      <w:r w:rsidR="009A1651" w:rsidRPr="00F77CB4">
        <w:t>)</w:t>
      </w:r>
      <w:r w:rsidR="009A1651" w:rsidRPr="00F77CB4">
        <w:rPr>
          <w:b/>
        </w:rPr>
        <w:t xml:space="preserve"> </w:t>
      </w:r>
      <w:r w:rsidR="009A1651" w:rsidRPr="00F77CB4">
        <w:t xml:space="preserve">Documentele justificative ale </w:t>
      </w:r>
      <w:r w:rsidR="003A1264" w:rsidRPr="00F77CB4">
        <w:t>angaj</w:t>
      </w:r>
      <w:r w:rsidR="00CC3972">
        <w:t>ă</w:t>
      </w:r>
      <w:r w:rsidR="003A1264" w:rsidRPr="00F77CB4">
        <w:t>rii cheltuielilor</w:t>
      </w:r>
      <w:r w:rsidR="009A1651" w:rsidRPr="00F77CB4">
        <w:t xml:space="preserve"> (facturi) se depun la </w:t>
      </w:r>
      <w:r w:rsidR="00A5484A" w:rsidRPr="00F77CB4">
        <w:t xml:space="preserve">MTS/DJST/DTMB, </w:t>
      </w:r>
      <w:r w:rsidR="00CC3972">
        <w:t>î</w:t>
      </w:r>
      <w:r w:rsidR="009A1651" w:rsidRPr="00F77CB4">
        <w:t xml:space="preserve">n format scanat electronic și </w:t>
      </w:r>
      <w:r w:rsidR="00CC3972">
        <w:t>î</w:t>
      </w:r>
      <w:r w:rsidR="009A1651" w:rsidRPr="00F77CB4">
        <w:t>n format fizic</w:t>
      </w:r>
      <w:r w:rsidR="001B33FE" w:rsidRPr="00F77CB4">
        <w:t>,</w:t>
      </w:r>
      <w:r w:rsidR="009A1651" w:rsidRPr="00F77CB4">
        <w:t xml:space="preserve"> </w:t>
      </w:r>
      <w:r w:rsidR="00CC3972">
        <w:t>î</w:t>
      </w:r>
      <w:r w:rsidR="009A1651" w:rsidRPr="00F77CB4">
        <w:t>n copie certificat</w:t>
      </w:r>
      <w:r w:rsidR="00CC3972">
        <w:t>ă</w:t>
      </w:r>
      <w:r w:rsidR="009A1651" w:rsidRPr="00F77CB4">
        <w:t xml:space="preserve"> la data depunerii cererii de decont, </w:t>
      </w:r>
      <w:r w:rsidR="00CC3972">
        <w:t>î</w:t>
      </w:r>
      <w:r w:rsidR="009A1651" w:rsidRPr="00F77CB4">
        <w:t>n timp ce documentele justificative ale efectu</w:t>
      </w:r>
      <w:r w:rsidR="00CC3972">
        <w:t>ă</w:t>
      </w:r>
      <w:r w:rsidR="009A1651" w:rsidRPr="00F77CB4">
        <w:t>rii pl</w:t>
      </w:r>
      <w:r w:rsidR="00CC3972">
        <w:t>ă</w:t>
      </w:r>
      <w:r w:rsidR="009A1651" w:rsidRPr="00F77CB4">
        <w:t>ții (chitanțe, ordine de plat</w:t>
      </w:r>
      <w:r w:rsidR="00CC3972">
        <w:t>ă</w:t>
      </w:r>
      <w:r w:rsidR="009A1651" w:rsidRPr="00F77CB4">
        <w:t xml:space="preserve">, etc.) se depun </w:t>
      </w:r>
      <w:r w:rsidR="00CC3972">
        <w:t>î</w:t>
      </w:r>
      <w:r w:rsidR="009A1651" w:rsidRPr="00F77CB4">
        <w:t xml:space="preserve">n format scanat electronic și </w:t>
      </w:r>
      <w:r w:rsidR="00CC3972">
        <w:t>î</w:t>
      </w:r>
      <w:r w:rsidR="009A1651" w:rsidRPr="00F77CB4">
        <w:t>n format fizic</w:t>
      </w:r>
      <w:r w:rsidR="001B33FE" w:rsidRPr="00F77CB4">
        <w:t>,</w:t>
      </w:r>
      <w:r w:rsidR="009A1651" w:rsidRPr="00F77CB4">
        <w:t xml:space="preserve"> </w:t>
      </w:r>
      <w:r w:rsidR="00CC3972">
        <w:t>î</w:t>
      </w:r>
      <w:r w:rsidR="009A1651" w:rsidRPr="00F77CB4">
        <w:t>n copie certificat</w:t>
      </w:r>
      <w:r w:rsidR="00CC3972">
        <w:t>ă</w:t>
      </w:r>
      <w:r w:rsidR="001B33FE" w:rsidRPr="00F77CB4">
        <w:t>,</w:t>
      </w:r>
      <w:r w:rsidR="009A1651" w:rsidRPr="00F77CB4">
        <w:t xml:space="preserve"> </w:t>
      </w:r>
      <w:r w:rsidR="00CC3972">
        <w:t>î</w:t>
      </w:r>
      <w:r w:rsidR="009A1651" w:rsidRPr="00F77CB4">
        <w:t>n cel mult 5 zile lucr</w:t>
      </w:r>
      <w:r w:rsidR="00CC3972">
        <w:t>ă</w:t>
      </w:r>
      <w:r w:rsidR="009A1651" w:rsidRPr="00F77CB4">
        <w:t xml:space="preserve">toare de la data primirii </w:t>
      </w:r>
      <w:r w:rsidR="003A1264" w:rsidRPr="00F77CB4">
        <w:t>banilor</w:t>
      </w:r>
      <w:r w:rsidR="009A1651" w:rsidRPr="00F77CB4">
        <w:t>.</w:t>
      </w:r>
      <w:r w:rsidR="005E6F77">
        <w:t xml:space="preserve"> </w:t>
      </w:r>
      <w:r w:rsidR="00CC3972">
        <w:rPr>
          <w:bCs/>
        </w:rPr>
        <w:t>Î</w:t>
      </w:r>
      <w:r w:rsidR="005E6F77" w:rsidRPr="003707A7">
        <w:rPr>
          <w:bCs/>
        </w:rPr>
        <w:t xml:space="preserve">n cazul </w:t>
      </w:r>
      <w:r w:rsidR="00CC3972">
        <w:rPr>
          <w:bCs/>
        </w:rPr>
        <w:t>î</w:t>
      </w:r>
      <w:r w:rsidR="005E6F77" w:rsidRPr="003707A7">
        <w:rPr>
          <w:bCs/>
        </w:rPr>
        <w:t xml:space="preserve">n care, </w:t>
      </w:r>
      <w:r w:rsidR="00CC3972">
        <w:rPr>
          <w:bCs/>
        </w:rPr>
        <w:t>î</w:t>
      </w:r>
      <w:r w:rsidR="005E6F77" w:rsidRPr="003707A7">
        <w:rPr>
          <w:bCs/>
        </w:rPr>
        <w:t>n urma verific</w:t>
      </w:r>
      <w:r w:rsidR="00CC3972">
        <w:rPr>
          <w:bCs/>
        </w:rPr>
        <w:t>ă</w:t>
      </w:r>
      <w:r w:rsidR="005E6F77" w:rsidRPr="003707A7">
        <w:rPr>
          <w:bCs/>
        </w:rPr>
        <w:t>rii documentelor de plat</w:t>
      </w:r>
      <w:r w:rsidR="00CC3972">
        <w:rPr>
          <w:bCs/>
        </w:rPr>
        <w:t>ă</w:t>
      </w:r>
      <w:r w:rsidR="005E6F77" w:rsidRPr="003707A7">
        <w:rPr>
          <w:bCs/>
        </w:rPr>
        <w:t xml:space="preserve"> sau a verific</w:t>
      </w:r>
      <w:r w:rsidR="00CC3972">
        <w:rPr>
          <w:bCs/>
        </w:rPr>
        <w:t>ă</w:t>
      </w:r>
      <w:r w:rsidR="005E6F77" w:rsidRPr="003707A7">
        <w:rPr>
          <w:bCs/>
        </w:rPr>
        <w:t>rilor suplimentare ale proiectului, se constat</w:t>
      </w:r>
      <w:r w:rsidR="00CC3972">
        <w:rPr>
          <w:bCs/>
        </w:rPr>
        <w:t>ă</w:t>
      </w:r>
      <w:r w:rsidR="005E6F77" w:rsidRPr="003707A7">
        <w:rPr>
          <w:bCs/>
        </w:rPr>
        <w:t xml:space="preserve"> c</w:t>
      </w:r>
      <w:r w:rsidR="00CC3972">
        <w:rPr>
          <w:bCs/>
        </w:rPr>
        <w:t>ă</w:t>
      </w:r>
      <w:r w:rsidR="005E6F77" w:rsidRPr="003707A7">
        <w:rPr>
          <w:bCs/>
        </w:rPr>
        <w:t xml:space="preserve"> la decontul parțial și final s-au pl</w:t>
      </w:r>
      <w:r w:rsidR="00CC3972">
        <w:rPr>
          <w:bCs/>
        </w:rPr>
        <w:t>ă</w:t>
      </w:r>
      <w:r w:rsidR="005E6F77" w:rsidRPr="003707A7">
        <w:rPr>
          <w:bCs/>
        </w:rPr>
        <w:t>tit beneficiarului sume mai mari dec</w:t>
      </w:r>
      <w:r w:rsidR="00CC3972">
        <w:rPr>
          <w:bCs/>
        </w:rPr>
        <w:t>â</w:t>
      </w:r>
      <w:r w:rsidR="005E6F77" w:rsidRPr="003707A7">
        <w:rPr>
          <w:bCs/>
        </w:rPr>
        <w:t>t cele cheltuite pentru activit</w:t>
      </w:r>
      <w:r w:rsidR="00CC3972">
        <w:rPr>
          <w:bCs/>
        </w:rPr>
        <w:t>ă</w:t>
      </w:r>
      <w:r w:rsidR="005E6F77" w:rsidRPr="003707A7">
        <w:rPr>
          <w:bCs/>
        </w:rPr>
        <w:t xml:space="preserve">țile proiectului, MTS/DJST/DSTMB </w:t>
      </w:r>
      <w:r w:rsidR="00CC3972">
        <w:rPr>
          <w:bCs/>
        </w:rPr>
        <w:t>î</w:t>
      </w:r>
      <w:r w:rsidR="005E6F77" w:rsidRPr="003707A7">
        <w:rPr>
          <w:bCs/>
        </w:rPr>
        <w:t>ntocmește și transmite beneficiarului o not</w:t>
      </w:r>
      <w:r w:rsidR="00CC3972">
        <w:rPr>
          <w:bCs/>
        </w:rPr>
        <w:t>ă</w:t>
      </w:r>
      <w:r w:rsidR="005E6F77" w:rsidRPr="003707A7">
        <w:rPr>
          <w:bCs/>
        </w:rPr>
        <w:t xml:space="preserve"> de debit. Beneficiarul este obligat s</w:t>
      </w:r>
      <w:r w:rsidR="00CC3972">
        <w:rPr>
          <w:bCs/>
        </w:rPr>
        <w:t>ă</w:t>
      </w:r>
      <w:r w:rsidR="005E6F77" w:rsidRPr="003707A7">
        <w:rPr>
          <w:bCs/>
        </w:rPr>
        <w:t xml:space="preserve"> returneze sumele primite suplimentar, </w:t>
      </w:r>
      <w:r w:rsidR="00CC3972">
        <w:rPr>
          <w:bCs/>
        </w:rPr>
        <w:t>î</w:t>
      </w:r>
      <w:r w:rsidR="005E6F77" w:rsidRPr="003707A7">
        <w:rPr>
          <w:bCs/>
        </w:rPr>
        <w:t>n maximum 5 zile lucr</w:t>
      </w:r>
      <w:r w:rsidR="00CC3972">
        <w:rPr>
          <w:bCs/>
        </w:rPr>
        <w:t>ă</w:t>
      </w:r>
      <w:r w:rsidR="005E6F77" w:rsidRPr="003707A7">
        <w:rPr>
          <w:bCs/>
        </w:rPr>
        <w:t>toare de la primirea notei de debit.</w:t>
      </w:r>
    </w:p>
    <w:p w14:paraId="561B6EBB" w14:textId="02412E23" w:rsidR="00124C6A" w:rsidRPr="00CB00EB" w:rsidRDefault="00124C6A" w:rsidP="00124C6A">
      <w:pPr>
        <w:jc w:val="both"/>
        <w:rPr>
          <w:b/>
          <w:highlight w:val="green"/>
        </w:rPr>
      </w:pPr>
      <w:r w:rsidRPr="00F77CB4">
        <w:t>(</w:t>
      </w:r>
      <w:r w:rsidR="00440A11" w:rsidRPr="00F77CB4">
        <w:t>5</w:t>
      </w:r>
      <w:r w:rsidRPr="00F77CB4">
        <w:t>)</w:t>
      </w:r>
      <w:r w:rsidR="00EE7495" w:rsidRPr="00F77CB4">
        <w:rPr>
          <w:b/>
        </w:rPr>
        <w:t xml:space="preserve"> </w:t>
      </w:r>
      <w:r w:rsidR="00B40FE4" w:rsidRPr="00F77CB4">
        <w:t>Raportul de implementare</w:t>
      </w:r>
      <w:r w:rsidR="00B40FE4" w:rsidRPr="00F77CB4">
        <w:rPr>
          <w:bCs/>
        </w:rPr>
        <w:t>,</w:t>
      </w:r>
      <w:r w:rsidR="00B40FE4" w:rsidRPr="00F77CB4">
        <w:t xml:space="preserve"> semnat de c</w:t>
      </w:r>
      <w:r w:rsidR="00CC3972">
        <w:t>ă</w:t>
      </w:r>
      <w:r w:rsidR="00B40FE4" w:rsidRPr="00F77CB4">
        <w:t>tre responsabilul de proiect al beneficiarului</w:t>
      </w:r>
      <w:r w:rsidR="00DA346D" w:rsidRPr="00F77CB4">
        <w:t xml:space="preserve"> </w:t>
      </w:r>
      <w:r w:rsidR="00CC3972">
        <w:t>ș</w:t>
      </w:r>
      <w:r w:rsidR="00B40FE4" w:rsidRPr="00F77CB4">
        <w:t xml:space="preserve">i contrasemnat de </w:t>
      </w:r>
      <w:r w:rsidR="00B40FE4" w:rsidRPr="00F77CB4">
        <w:rPr>
          <w:bCs/>
        </w:rPr>
        <w:t xml:space="preserve">reprezentantul legal sau desemnat </w:t>
      </w:r>
      <w:r w:rsidR="00B40FE4" w:rsidRPr="00CB00EB">
        <w:rPr>
          <w:bCs/>
        </w:rPr>
        <w:t xml:space="preserve">al beneficiarului, care </w:t>
      </w:r>
      <w:r w:rsidR="00B40FE4" w:rsidRPr="00CB00EB">
        <w:t xml:space="preserve">se </w:t>
      </w:r>
      <w:r w:rsidR="00CC3972">
        <w:t>î</w:t>
      </w:r>
      <w:r w:rsidR="00FD6689" w:rsidRPr="00CB00EB">
        <w:t>ntocmește</w:t>
      </w:r>
      <w:r w:rsidR="00B40FE4" w:rsidRPr="00CB00EB">
        <w:t xml:space="preserve"> conform modelului din </w:t>
      </w:r>
      <w:r w:rsidR="00DA346D" w:rsidRPr="00CB00EB">
        <w:t>Anex</w:t>
      </w:r>
      <w:r w:rsidR="00E01CD9">
        <w:t>a</w:t>
      </w:r>
      <w:r w:rsidR="00DA346D" w:rsidRPr="00CB00EB">
        <w:t xml:space="preserve"> </w:t>
      </w:r>
      <w:r w:rsidR="004C2FF7">
        <w:t xml:space="preserve">nr. </w:t>
      </w:r>
      <w:r w:rsidR="00DA346D" w:rsidRPr="00CB00EB">
        <w:t>7</w:t>
      </w:r>
      <w:r w:rsidR="00E01CD9">
        <w:t xml:space="preserve"> și Anexa nr.7.a</w:t>
      </w:r>
    </w:p>
    <w:p w14:paraId="7573CE21" w14:textId="77777777" w:rsidR="00124C6A" w:rsidRPr="00CB00EB" w:rsidRDefault="00124C6A" w:rsidP="00124C6A">
      <w:pPr>
        <w:jc w:val="both"/>
      </w:pPr>
      <w:r w:rsidRPr="00CB00EB">
        <w:t>(</w:t>
      </w:r>
      <w:r w:rsidR="00440A11" w:rsidRPr="00CB00EB">
        <w:t>6</w:t>
      </w:r>
      <w:r w:rsidRPr="00CB00EB">
        <w:t xml:space="preserve">) </w:t>
      </w:r>
      <w:r w:rsidR="00CC3972">
        <w:t>Î</w:t>
      </w:r>
      <w:r w:rsidR="00B40FE4" w:rsidRPr="00CB00EB">
        <w:t xml:space="preserve">mputernicirea reprezentantului desemnat al beneficiarului pentru decontarea cheltuielilor, </w:t>
      </w:r>
      <w:r w:rsidR="00CC3972">
        <w:t>î</w:t>
      </w:r>
      <w:r w:rsidR="00B40FE4" w:rsidRPr="00CB00EB">
        <w:t>n situa</w:t>
      </w:r>
      <w:r w:rsidR="00CC3972">
        <w:t>ț</w:t>
      </w:r>
      <w:r w:rsidR="00B40FE4" w:rsidRPr="00CB00EB">
        <w:t xml:space="preserve">ia </w:t>
      </w:r>
      <w:r w:rsidR="00CC3972">
        <w:t>î</w:t>
      </w:r>
      <w:r w:rsidR="00B40FE4" w:rsidRPr="00CB00EB">
        <w:t>n care acesta nu este pre</w:t>
      </w:r>
      <w:r w:rsidR="00CC3972">
        <w:t>ș</w:t>
      </w:r>
      <w:r w:rsidR="00B40FE4" w:rsidRPr="00CB00EB">
        <w:t>edintele ONG beneficiar</w:t>
      </w:r>
      <w:r w:rsidR="006D7148" w:rsidRPr="00CB00EB">
        <w:t>.</w:t>
      </w:r>
    </w:p>
    <w:p w14:paraId="76B7ABCA" w14:textId="77777777" w:rsidR="00124C6A" w:rsidRPr="00CB00EB" w:rsidRDefault="00124C6A" w:rsidP="00124C6A">
      <w:pPr>
        <w:jc w:val="both"/>
      </w:pPr>
      <w:r w:rsidRPr="00CB00EB">
        <w:t>(</w:t>
      </w:r>
      <w:r w:rsidR="00440A11" w:rsidRPr="00CB00EB">
        <w:t>7</w:t>
      </w:r>
      <w:r w:rsidRPr="00CB00EB">
        <w:t xml:space="preserve">) </w:t>
      </w:r>
      <w:r w:rsidR="00B40FE4" w:rsidRPr="00CB00EB">
        <w:t>Declara</w:t>
      </w:r>
      <w:r w:rsidR="00CC3972">
        <w:t>ț</w:t>
      </w:r>
      <w:r w:rsidR="00B40FE4" w:rsidRPr="00CB00EB">
        <w:t>ie pe proprie r</w:t>
      </w:r>
      <w:r w:rsidR="00CC3972">
        <w:t>ă</w:t>
      </w:r>
      <w:r w:rsidR="00B40FE4" w:rsidRPr="00CB00EB">
        <w:t>spundere, conform modelului din Anexa</w:t>
      </w:r>
      <w:r w:rsidR="004C2FF7">
        <w:t xml:space="preserve"> nr.</w:t>
      </w:r>
      <w:r w:rsidR="00B40FE4" w:rsidRPr="00CB00EB">
        <w:t xml:space="preserve"> 8</w:t>
      </w:r>
      <w:r w:rsidR="006D7148" w:rsidRPr="00CB00EB">
        <w:t>.</w:t>
      </w:r>
    </w:p>
    <w:p w14:paraId="7F46627C" w14:textId="77777777" w:rsidR="00383142" w:rsidRPr="00CB00EB" w:rsidRDefault="00124C6A" w:rsidP="00124C6A">
      <w:pPr>
        <w:jc w:val="both"/>
      </w:pPr>
      <w:r w:rsidRPr="00CB00EB">
        <w:t>(</w:t>
      </w:r>
      <w:r w:rsidR="00440A11" w:rsidRPr="00CB00EB">
        <w:t>8</w:t>
      </w:r>
      <w:r w:rsidRPr="00CB00EB">
        <w:t>)</w:t>
      </w:r>
      <w:r w:rsidRPr="00CB00EB">
        <w:rPr>
          <w:b/>
        </w:rPr>
        <w:t xml:space="preserve"> </w:t>
      </w:r>
      <w:r w:rsidR="00B40FE4" w:rsidRPr="00CB00EB">
        <w:rPr>
          <w:b/>
        </w:rPr>
        <w:t>Lista de participan</w:t>
      </w:r>
      <w:r w:rsidR="00CC3972">
        <w:rPr>
          <w:b/>
        </w:rPr>
        <w:t>ț</w:t>
      </w:r>
      <w:r w:rsidR="00B40FE4" w:rsidRPr="00CB00EB">
        <w:rPr>
          <w:b/>
        </w:rPr>
        <w:t xml:space="preserve">i, </w:t>
      </w:r>
      <w:r w:rsidR="00CC3972">
        <w:rPr>
          <w:b/>
        </w:rPr>
        <w:t>î</w:t>
      </w:r>
      <w:r w:rsidR="00B40FE4" w:rsidRPr="00CB00EB">
        <w:rPr>
          <w:b/>
        </w:rPr>
        <w:t>n original, este obligatorie pentru toate proiectele de tineret/ studențești f</w:t>
      </w:r>
      <w:r w:rsidR="00FD6689" w:rsidRPr="00CB00EB">
        <w:rPr>
          <w:b/>
        </w:rPr>
        <w:t xml:space="preserve">inanțate </w:t>
      </w:r>
      <w:r w:rsidR="00CC3972">
        <w:rPr>
          <w:b/>
        </w:rPr>
        <w:t>î</w:t>
      </w:r>
      <w:r w:rsidR="00FD6689" w:rsidRPr="00CB00EB">
        <w:rPr>
          <w:b/>
        </w:rPr>
        <w:t>n cadrul Concursului n</w:t>
      </w:r>
      <w:r w:rsidR="00B40FE4" w:rsidRPr="00CB00EB">
        <w:rPr>
          <w:b/>
        </w:rPr>
        <w:t>ațional</w:t>
      </w:r>
      <w:r w:rsidR="00FD6689" w:rsidRPr="00CB00EB">
        <w:rPr>
          <w:b/>
        </w:rPr>
        <w:t>/l</w:t>
      </w:r>
      <w:r w:rsidR="00D777A8" w:rsidRPr="00CB00EB">
        <w:rPr>
          <w:b/>
        </w:rPr>
        <w:t>ocal</w:t>
      </w:r>
      <w:r w:rsidR="00B40FE4" w:rsidRPr="00CB00EB">
        <w:rPr>
          <w:b/>
        </w:rPr>
        <w:t xml:space="preserve"> de</w:t>
      </w:r>
      <w:r w:rsidR="00D777A8" w:rsidRPr="00CB00EB">
        <w:rPr>
          <w:b/>
        </w:rPr>
        <w:t xml:space="preserve"> </w:t>
      </w:r>
      <w:r w:rsidR="00FD6689" w:rsidRPr="00CB00EB">
        <w:rPr>
          <w:b/>
        </w:rPr>
        <w:t>proiecte de t</w:t>
      </w:r>
      <w:r w:rsidR="00B40FE4" w:rsidRPr="00CB00EB">
        <w:rPr>
          <w:b/>
        </w:rPr>
        <w:t>ineret</w:t>
      </w:r>
      <w:r w:rsidR="00DA346D" w:rsidRPr="00CB00EB">
        <w:rPr>
          <w:b/>
        </w:rPr>
        <w:t>,</w:t>
      </w:r>
      <w:r w:rsidR="00B40FE4" w:rsidRPr="00CB00EB">
        <w:rPr>
          <w:b/>
        </w:rPr>
        <w:t xml:space="preserve"> respectiv Concursului</w:t>
      </w:r>
      <w:r w:rsidR="00D777A8" w:rsidRPr="00CB00EB">
        <w:rPr>
          <w:b/>
        </w:rPr>
        <w:t xml:space="preserve"> </w:t>
      </w:r>
      <w:r w:rsidR="00FD6689" w:rsidRPr="00CB00EB">
        <w:rPr>
          <w:b/>
        </w:rPr>
        <w:t>național de proiecte s</w:t>
      </w:r>
      <w:r w:rsidR="00B40FE4" w:rsidRPr="00CB00EB">
        <w:rPr>
          <w:b/>
        </w:rPr>
        <w:t xml:space="preserve">tudențești </w:t>
      </w:r>
      <w:r w:rsidR="00CC3972">
        <w:rPr>
          <w:b/>
        </w:rPr>
        <w:t>ș</w:t>
      </w:r>
      <w:r w:rsidR="00B40FE4" w:rsidRPr="00CB00EB">
        <w:rPr>
          <w:b/>
        </w:rPr>
        <w:t xml:space="preserve">i se </w:t>
      </w:r>
      <w:r w:rsidR="00CC3972">
        <w:rPr>
          <w:b/>
        </w:rPr>
        <w:t>î</w:t>
      </w:r>
      <w:r w:rsidR="00B40FE4" w:rsidRPr="00CB00EB">
        <w:rPr>
          <w:b/>
        </w:rPr>
        <w:t>ntocme</w:t>
      </w:r>
      <w:r w:rsidR="00CC3972">
        <w:rPr>
          <w:b/>
        </w:rPr>
        <w:t>ș</w:t>
      </w:r>
      <w:r w:rsidR="00B40FE4" w:rsidRPr="00CB00EB">
        <w:rPr>
          <w:b/>
        </w:rPr>
        <w:t xml:space="preserve">te </w:t>
      </w:r>
      <w:r w:rsidR="00B40FE4" w:rsidRPr="00CB00EB">
        <w:rPr>
          <w:b/>
          <w:bCs/>
        </w:rPr>
        <w:t xml:space="preserve">conform modelului din Anexa </w:t>
      </w:r>
      <w:r w:rsidR="004C2FF7">
        <w:rPr>
          <w:b/>
          <w:bCs/>
        </w:rPr>
        <w:t xml:space="preserve">nr. </w:t>
      </w:r>
      <w:r w:rsidR="00D777A8" w:rsidRPr="00CB00EB">
        <w:rPr>
          <w:b/>
          <w:bCs/>
        </w:rPr>
        <w:t>9</w:t>
      </w:r>
      <w:r w:rsidR="006D7148" w:rsidRPr="00CB00EB">
        <w:rPr>
          <w:b/>
        </w:rPr>
        <w:t>.</w:t>
      </w:r>
    </w:p>
    <w:p w14:paraId="4A3D23DC" w14:textId="77777777" w:rsidR="00C71366" w:rsidRPr="00CB00EB" w:rsidRDefault="00C71366" w:rsidP="00124C6A">
      <w:pPr>
        <w:jc w:val="both"/>
      </w:pPr>
    </w:p>
    <w:p w14:paraId="64A7124D" w14:textId="1993B0F6" w:rsidR="00DF76C5" w:rsidRDefault="00124C6A" w:rsidP="00124C6A">
      <w:pPr>
        <w:jc w:val="both"/>
      </w:pPr>
      <w:r w:rsidRPr="00CB00EB">
        <w:rPr>
          <w:b/>
        </w:rPr>
        <w:t>Art.</w:t>
      </w:r>
      <w:r w:rsidR="003A784B" w:rsidRPr="00CB00EB">
        <w:rPr>
          <w:b/>
        </w:rPr>
        <w:t>2</w:t>
      </w:r>
      <w:r w:rsidR="00A83EF3" w:rsidRPr="00CB00EB">
        <w:rPr>
          <w:b/>
        </w:rPr>
        <w:t>5</w:t>
      </w:r>
      <w:r w:rsidRPr="004D3667">
        <w:rPr>
          <w:b/>
        </w:rPr>
        <w:t>.</w:t>
      </w:r>
      <w:r w:rsidR="00EF4CEC" w:rsidRPr="00EF4CEC">
        <w:rPr>
          <w:b/>
        </w:rPr>
        <w:t>De</w:t>
      </w:r>
      <w:r w:rsidR="00DF76C5" w:rsidRPr="004D3667">
        <w:rPr>
          <w:b/>
        </w:rPr>
        <w:t xml:space="preserve">contare </w:t>
      </w:r>
      <w:r w:rsidR="00DA3F8C">
        <w:rPr>
          <w:b/>
        </w:rPr>
        <w:t xml:space="preserve">cheltuieli </w:t>
      </w:r>
      <w:r w:rsidR="00DF76C5" w:rsidRPr="004D3667">
        <w:rPr>
          <w:b/>
        </w:rPr>
        <w:t>alocație de masă</w:t>
      </w:r>
    </w:p>
    <w:p w14:paraId="26958FA8" w14:textId="39BEB809" w:rsidR="00124C6A" w:rsidRPr="00CB00EB" w:rsidRDefault="005849CD" w:rsidP="00124C6A">
      <w:pPr>
        <w:jc w:val="both"/>
      </w:pPr>
      <w:r w:rsidRPr="00CB00EB">
        <w:t xml:space="preserve">(1) </w:t>
      </w:r>
      <w:r w:rsidR="00124C6A" w:rsidRPr="00CB00EB">
        <w:t>Documentele justificative pentru decontarea cheltuielilor privind aloca</w:t>
      </w:r>
      <w:r w:rsidR="00CC3972">
        <w:t>ț</w:t>
      </w:r>
      <w:r w:rsidR="00124C6A" w:rsidRPr="00CB00EB">
        <w:t>ia de mas</w:t>
      </w:r>
      <w:r w:rsidR="00CC3972">
        <w:t>ă</w:t>
      </w:r>
      <w:r w:rsidR="00124C6A" w:rsidRPr="00CB00EB">
        <w:t xml:space="preserve"> (mas</w:t>
      </w:r>
      <w:r w:rsidR="00CC3972">
        <w:t>ă</w:t>
      </w:r>
      <w:r w:rsidR="00124C6A" w:rsidRPr="00CB00EB">
        <w:t xml:space="preserve"> servit</w:t>
      </w:r>
      <w:r w:rsidR="00CC3972">
        <w:t>ă</w:t>
      </w:r>
      <w:r w:rsidR="00124C6A" w:rsidRPr="00CB00EB">
        <w:t xml:space="preserve"> sau alimente):</w:t>
      </w:r>
    </w:p>
    <w:p w14:paraId="52B4E69D" w14:textId="77777777" w:rsidR="00D835A5" w:rsidRPr="00CB00EB" w:rsidRDefault="00D835A5" w:rsidP="00A54488">
      <w:pPr>
        <w:pStyle w:val="HTMLPreformatted"/>
        <w:tabs>
          <w:tab w:val="clear" w:pos="7328"/>
          <w:tab w:val="left" w:pos="90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00EB">
        <w:rPr>
          <w:rFonts w:ascii="Times New Roman" w:hAnsi="Times New Roman" w:cs="Times New Roman"/>
          <w:color w:val="auto"/>
          <w:sz w:val="24"/>
          <w:szCs w:val="24"/>
        </w:rPr>
        <w:t>a) factura fiscal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 detaliat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, conform contractului/notei de comand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54488"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pentru mas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 servit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0FFF2ED" w14:textId="77777777" w:rsidR="00D835A5" w:rsidRPr="00CB00EB" w:rsidRDefault="00D835A5" w:rsidP="00D835A5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00EB">
        <w:rPr>
          <w:rFonts w:ascii="Times New Roman" w:hAnsi="Times New Roman" w:cs="Times New Roman"/>
          <w:color w:val="auto"/>
          <w:sz w:val="24"/>
          <w:szCs w:val="24"/>
        </w:rPr>
        <w:t>b) facturi sau bonuri fiscale p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â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 la valoarea stabilit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 de lege; pentru alimente;</w:t>
      </w:r>
    </w:p>
    <w:p w14:paraId="7617120F" w14:textId="77777777" w:rsidR="00D835A5" w:rsidRPr="00CB00EB" w:rsidRDefault="00D835A5" w:rsidP="00D835A5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00EB">
        <w:rPr>
          <w:rFonts w:ascii="Times New Roman" w:hAnsi="Times New Roman" w:cs="Times New Roman"/>
          <w:color w:val="auto"/>
          <w:sz w:val="24"/>
          <w:szCs w:val="24"/>
        </w:rPr>
        <w:t>c) pontajul de mas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n origina</w:t>
      </w:r>
      <w:r w:rsidR="00E233FE"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l,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="00E233FE" w:rsidRPr="00CB00EB">
        <w:rPr>
          <w:rFonts w:ascii="Times New Roman" w:hAnsi="Times New Roman" w:cs="Times New Roman"/>
          <w:color w:val="auto"/>
          <w:sz w:val="24"/>
          <w:szCs w:val="24"/>
        </w:rPr>
        <w:t>ntocmit conform Anexei nr. 11</w:t>
      </w:r>
      <w:r w:rsidR="005E6F7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E6F77" w:rsidRPr="003707A7">
        <w:rPr>
          <w:rFonts w:ascii="Times New Roman" w:hAnsi="Times New Roman" w:cs="Times New Roman"/>
          <w:color w:val="auto"/>
          <w:sz w:val="24"/>
          <w:szCs w:val="24"/>
        </w:rPr>
        <w:t>semnat și ștampilat de unitatea prestatoare</w:t>
      </w:r>
      <w:r w:rsidRPr="003707A7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E1CD0D8" w14:textId="77777777" w:rsidR="00D835A5" w:rsidRPr="00CB00EB" w:rsidRDefault="00D835A5" w:rsidP="00D835A5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00EB">
        <w:rPr>
          <w:rFonts w:ascii="Times New Roman" w:hAnsi="Times New Roman" w:cs="Times New Roman"/>
          <w:color w:val="auto"/>
          <w:sz w:val="24"/>
          <w:szCs w:val="24"/>
        </w:rPr>
        <w:t>(2) Aloca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ia de mas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/zi se acord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 dup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 cum urmeaz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6284DC89" w14:textId="77777777" w:rsidR="00D835A5" w:rsidRPr="00CB00EB" w:rsidRDefault="00D835A5" w:rsidP="00D835A5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00EB">
        <w:rPr>
          <w:rFonts w:ascii="Times New Roman" w:hAnsi="Times New Roman" w:cs="Times New Roman"/>
          <w:color w:val="auto"/>
          <w:sz w:val="24"/>
          <w:szCs w:val="24"/>
        </w:rPr>
        <w:t>a) pentru activit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țil</w:t>
      </w:r>
      <w:r w:rsidR="00E82D8A">
        <w:rPr>
          <w:rFonts w:ascii="Times New Roman" w:hAnsi="Times New Roman" w:cs="Times New Roman"/>
          <w:color w:val="auto"/>
          <w:sz w:val="24"/>
          <w:szCs w:val="24"/>
        </w:rPr>
        <w:t>e care au durata de desf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ăș</w:t>
      </w:r>
      <w:r w:rsidR="00E82D8A">
        <w:rPr>
          <w:rFonts w:ascii="Times New Roman" w:hAnsi="Times New Roman" w:cs="Times New Roman"/>
          <w:color w:val="auto"/>
          <w:sz w:val="24"/>
          <w:szCs w:val="24"/>
        </w:rPr>
        <w:t>urare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2D8A">
        <w:rPr>
          <w:rFonts w:ascii="Times New Roman" w:hAnsi="Times New Roman" w:cs="Times New Roman"/>
          <w:color w:val="auto"/>
          <w:sz w:val="24"/>
          <w:szCs w:val="24"/>
        </w:rPr>
        <w:t>de cel puțin 8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 ore</w:t>
      </w:r>
      <w:r w:rsidR="00E82D8A">
        <w:rPr>
          <w:rFonts w:ascii="Times New Roman" w:hAnsi="Times New Roman" w:cs="Times New Roman"/>
          <w:color w:val="auto"/>
          <w:sz w:val="24"/>
          <w:szCs w:val="24"/>
        </w:rPr>
        <w:t xml:space="preserve"> pe zi, dar nu mai mult de 12 ore pe zi,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 se </w:t>
      </w:r>
      <w:r w:rsidR="00E82D8A">
        <w:rPr>
          <w:rFonts w:ascii="Times New Roman" w:hAnsi="Times New Roman" w:cs="Times New Roman"/>
          <w:color w:val="auto"/>
          <w:sz w:val="24"/>
          <w:szCs w:val="24"/>
        </w:rPr>
        <w:t xml:space="preserve">poate 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acord</w:t>
      </w:r>
      <w:r w:rsidR="00E82D8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 50% din valoarea acesteia;</w:t>
      </w:r>
    </w:p>
    <w:p w14:paraId="1E0D6D88" w14:textId="77777777" w:rsidR="00D835A5" w:rsidRDefault="00D835A5" w:rsidP="00D835A5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00EB">
        <w:rPr>
          <w:rFonts w:ascii="Times New Roman" w:hAnsi="Times New Roman" w:cs="Times New Roman"/>
          <w:color w:val="auto"/>
          <w:sz w:val="24"/>
          <w:szCs w:val="24"/>
        </w:rPr>
        <w:t>b) pentru activit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țile care au durata de de</w:t>
      </w:r>
      <w:r w:rsidR="00C07D4B" w:rsidRPr="00CB00EB">
        <w:rPr>
          <w:rFonts w:ascii="Times New Roman" w:hAnsi="Times New Roman" w:cs="Times New Roman"/>
          <w:color w:val="auto"/>
          <w:sz w:val="24"/>
          <w:szCs w:val="24"/>
        </w:rPr>
        <w:t>sf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ăș</w:t>
      </w:r>
      <w:r w:rsidR="00C07D4B"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urare mai mare de 12 ore </w:t>
      </w:r>
      <w:r w:rsidR="00E82D8A">
        <w:rPr>
          <w:rFonts w:ascii="Times New Roman" w:hAnsi="Times New Roman" w:cs="Times New Roman"/>
          <w:color w:val="auto"/>
          <w:sz w:val="24"/>
          <w:szCs w:val="24"/>
        </w:rPr>
        <w:t xml:space="preserve">pe zi </w:t>
      </w:r>
      <w:r w:rsidR="00C07D4B" w:rsidRPr="00CB00EB">
        <w:rPr>
          <w:rFonts w:ascii="Times New Roman" w:hAnsi="Times New Roman" w:cs="Times New Roman"/>
          <w:color w:val="auto"/>
          <w:sz w:val="24"/>
          <w:szCs w:val="24"/>
        </w:rPr>
        <w:t>se</w:t>
      </w:r>
      <w:r w:rsidR="00E82D8A">
        <w:rPr>
          <w:rFonts w:ascii="Times New Roman" w:hAnsi="Times New Roman" w:cs="Times New Roman"/>
          <w:color w:val="auto"/>
          <w:sz w:val="24"/>
          <w:szCs w:val="24"/>
        </w:rPr>
        <w:t xml:space="preserve"> poate</w:t>
      </w:r>
      <w:r w:rsidR="00C07D4B"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acord</w:t>
      </w:r>
      <w:r w:rsidR="00E82D8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n totalitate; aloca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ia </w:t>
      </w:r>
      <w:r w:rsidR="00E82D8A">
        <w:rPr>
          <w:rFonts w:ascii="Times New Roman" w:hAnsi="Times New Roman" w:cs="Times New Roman"/>
          <w:color w:val="auto"/>
          <w:sz w:val="24"/>
          <w:szCs w:val="24"/>
        </w:rPr>
        <w:t>acordat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="00E82D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="00E82D8A">
        <w:rPr>
          <w:rFonts w:ascii="Times New Roman" w:hAnsi="Times New Roman" w:cs="Times New Roman"/>
          <w:color w:val="auto"/>
          <w:sz w:val="24"/>
          <w:szCs w:val="24"/>
        </w:rPr>
        <w:t xml:space="preserve">n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="00E82D8A">
        <w:rPr>
          <w:rFonts w:ascii="Times New Roman" w:hAnsi="Times New Roman" w:cs="Times New Roman"/>
          <w:color w:val="auto"/>
          <w:sz w:val="24"/>
          <w:szCs w:val="24"/>
        </w:rPr>
        <w:t xml:space="preserve">ntregime 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trebuie astfel repartizat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nc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â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t s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 se asigure,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n mod obligatoriu pe durata unei zile, mic dejun, pr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â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nz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ș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i cin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="00E82D8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42FB441" w14:textId="77777777" w:rsidR="005E6F77" w:rsidRPr="00CB00EB" w:rsidRDefault="005E6F77" w:rsidP="00D835A5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07A7">
        <w:rPr>
          <w:rFonts w:ascii="Times New Roman" w:hAnsi="Times New Roman" w:cs="Times New Roman"/>
          <w:color w:val="auto"/>
          <w:sz w:val="24"/>
          <w:szCs w:val="24"/>
        </w:rPr>
        <w:lastRenderedPageBreak/>
        <w:t>c) durata activit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3707A7">
        <w:rPr>
          <w:rFonts w:ascii="Times New Roman" w:hAnsi="Times New Roman" w:cs="Times New Roman"/>
          <w:color w:val="auto"/>
          <w:sz w:val="24"/>
          <w:szCs w:val="24"/>
        </w:rPr>
        <w:t>ților se stabilește conform programului de activit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3707A7">
        <w:rPr>
          <w:rFonts w:ascii="Times New Roman" w:hAnsi="Times New Roman" w:cs="Times New Roman"/>
          <w:color w:val="auto"/>
          <w:sz w:val="24"/>
          <w:szCs w:val="24"/>
        </w:rPr>
        <w:t xml:space="preserve">ți propus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3707A7">
        <w:rPr>
          <w:rFonts w:ascii="Times New Roman" w:hAnsi="Times New Roman" w:cs="Times New Roman"/>
          <w:color w:val="auto"/>
          <w:sz w:val="24"/>
          <w:szCs w:val="24"/>
        </w:rPr>
        <w:t>n proiect și nu include perioada de deplasare de la domiciliul participanților și locul de desf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3707A7">
        <w:rPr>
          <w:rFonts w:ascii="Times New Roman" w:hAnsi="Times New Roman" w:cs="Times New Roman"/>
          <w:color w:val="auto"/>
          <w:sz w:val="24"/>
          <w:szCs w:val="24"/>
        </w:rPr>
        <w:t>șurare al activit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3707A7">
        <w:rPr>
          <w:rFonts w:ascii="Times New Roman" w:hAnsi="Times New Roman" w:cs="Times New Roman"/>
          <w:color w:val="auto"/>
          <w:sz w:val="24"/>
          <w:szCs w:val="24"/>
        </w:rPr>
        <w:t>ților. Dac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3707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3707A7">
        <w:rPr>
          <w:rFonts w:ascii="Times New Roman" w:hAnsi="Times New Roman" w:cs="Times New Roman"/>
          <w:color w:val="auto"/>
          <w:sz w:val="24"/>
          <w:szCs w:val="24"/>
        </w:rPr>
        <w:t>n cadrul activit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3707A7">
        <w:rPr>
          <w:rFonts w:ascii="Times New Roman" w:hAnsi="Times New Roman" w:cs="Times New Roman"/>
          <w:color w:val="auto"/>
          <w:sz w:val="24"/>
          <w:szCs w:val="24"/>
        </w:rPr>
        <w:t>ților sunt incluse deplas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3707A7">
        <w:rPr>
          <w:rFonts w:ascii="Times New Roman" w:hAnsi="Times New Roman" w:cs="Times New Roman"/>
          <w:color w:val="auto"/>
          <w:sz w:val="24"/>
          <w:szCs w:val="24"/>
        </w:rPr>
        <w:t>ri de la o locație a proiectului la alta, perioada acestor deplas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3707A7">
        <w:rPr>
          <w:rFonts w:ascii="Times New Roman" w:hAnsi="Times New Roman" w:cs="Times New Roman"/>
          <w:color w:val="auto"/>
          <w:sz w:val="24"/>
          <w:szCs w:val="24"/>
        </w:rPr>
        <w:t>ri este inclus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3707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3707A7">
        <w:rPr>
          <w:rFonts w:ascii="Times New Roman" w:hAnsi="Times New Roman" w:cs="Times New Roman"/>
          <w:color w:val="auto"/>
          <w:sz w:val="24"/>
          <w:szCs w:val="24"/>
        </w:rPr>
        <w:t>n calculul perioadei pentru care se aloc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3707A7">
        <w:rPr>
          <w:rFonts w:ascii="Times New Roman" w:hAnsi="Times New Roman" w:cs="Times New Roman"/>
          <w:color w:val="auto"/>
          <w:sz w:val="24"/>
          <w:szCs w:val="24"/>
        </w:rPr>
        <w:t xml:space="preserve"> buget pentru mas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3707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522DDC8" w14:textId="77777777" w:rsidR="00654B4A" w:rsidRPr="00CB00EB" w:rsidRDefault="00654B4A" w:rsidP="00124C6A">
      <w:pPr>
        <w:jc w:val="both"/>
      </w:pPr>
    </w:p>
    <w:p w14:paraId="7FF82E1E" w14:textId="72B03C5E" w:rsidR="00C122A4" w:rsidRDefault="00124C6A" w:rsidP="00124C6A">
      <w:pPr>
        <w:jc w:val="both"/>
        <w:rPr>
          <w:b/>
        </w:rPr>
      </w:pPr>
      <w:r w:rsidRPr="00CB00EB">
        <w:rPr>
          <w:b/>
        </w:rPr>
        <w:t>Art.</w:t>
      </w:r>
      <w:r w:rsidR="003A784B" w:rsidRPr="00CB00EB">
        <w:rPr>
          <w:b/>
        </w:rPr>
        <w:t>2</w:t>
      </w:r>
      <w:r w:rsidR="00A83EF3" w:rsidRPr="00CB00EB">
        <w:rPr>
          <w:b/>
        </w:rPr>
        <w:t>6</w:t>
      </w:r>
      <w:r w:rsidRPr="00CB00EB">
        <w:rPr>
          <w:b/>
        </w:rPr>
        <w:t>.</w:t>
      </w:r>
      <w:r w:rsidR="003D10DC" w:rsidRPr="00CB00EB">
        <w:rPr>
          <w:b/>
        </w:rPr>
        <w:t xml:space="preserve"> </w:t>
      </w:r>
      <w:r w:rsidR="003C7075" w:rsidRPr="003C7075">
        <w:rPr>
          <w:b/>
        </w:rPr>
        <w:t xml:space="preserve"> D</w:t>
      </w:r>
      <w:r w:rsidR="00EF4CEC">
        <w:rPr>
          <w:b/>
        </w:rPr>
        <w:t>e</w:t>
      </w:r>
      <w:r w:rsidR="003C7075" w:rsidRPr="003C7075">
        <w:rPr>
          <w:b/>
        </w:rPr>
        <w:t>contare</w:t>
      </w:r>
      <w:r w:rsidR="003C7075">
        <w:rPr>
          <w:b/>
        </w:rPr>
        <w:t xml:space="preserve"> </w:t>
      </w:r>
      <w:r w:rsidR="00DA3F8C">
        <w:rPr>
          <w:b/>
        </w:rPr>
        <w:t xml:space="preserve">cheltuieli </w:t>
      </w:r>
      <w:r w:rsidR="003C7075">
        <w:rPr>
          <w:b/>
        </w:rPr>
        <w:t>cazare</w:t>
      </w:r>
    </w:p>
    <w:p w14:paraId="15A31607" w14:textId="4F02731A" w:rsidR="00124C6A" w:rsidRPr="00CB00EB" w:rsidRDefault="004207E1" w:rsidP="00124C6A">
      <w:pPr>
        <w:jc w:val="both"/>
      </w:pPr>
      <w:r>
        <w:t xml:space="preserve">( 1) </w:t>
      </w:r>
      <w:r w:rsidR="00124C6A" w:rsidRPr="00CB00EB">
        <w:t>Documentele justificative pentru decontarea cheltuielilo</w:t>
      </w:r>
      <w:r w:rsidR="00C07D4B" w:rsidRPr="00CB00EB">
        <w:t>r privind cazarea:</w:t>
      </w:r>
    </w:p>
    <w:p w14:paraId="2C90D240" w14:textId="77777777" w:rsidR="00A73298" w:rsidRPr="00CB00EB" w:rsidRDefault="00A73298" w:rsidP="00A73298">
      <w:pPr>
        <w:jc w:val="both"/>
      </w:pPr>
      <w:r w:rsidRPr="00CB00EB">
        <w:t>a) factura fiscal</w:t>
      </w:r>
      <w:r w:rsidR="00CC3972">
        <w:t>ă</w:t>
      </w:r>
      <w:r w:rsidRPr="00CB00EB">
        <w:t xml:space="preserve"> detaliat</w:t>
      </w:r>
      <w:r w:rsidR="00CC3972">
        <w:t>ă</w:t>
      </w:r>
      <w:r w:rsidRPr="00CB00EB">
        <w:t>, conform contractului/notei de comand</w:t>
      </w:r>
      <w:r w:rsidR="00CC3972">
        <w:t>ă</w:t>
      </w:r>
      <w:r w:rsidRPr="00CB00EB">
        <w:t>;</w:t>
      </w:r>
    </w:p>
    <w:p w14:paraId="4ADEB492" w14:textId="77777777" w:rsidR="00A73298" w:rsidRPr="00CB00EB" w:rsidRDefault="00A73298" w:rsidP="00A73298">
      <w:pPr>
        <w:jc w:val="both"/>
      </w:pPr>
      <w:r w:rsidRPr="00CB00EB">
        <w:t xml:space="preserve">b) diagrama de cazare, </w:t>
      </w:r>
      <w:r w:rsidR="00CC3972">
        <w:t>î</w:t>
      </w:r>
      <w:r w:rsidRPr="00CB00EB">
        <w:t xml:space="preserve">n original, conform modelului prezentat </w:t>
      </w:r>
      <w:r w:rsidR="00CC3972">
        <w:t>î</w:t>
      </w:r>
      <w:r w:rsidRPr="00CB00EB">
        <w:t>n Anexa</w:t>
      </w:r>
      <w:r w:rsidR="007A6CD8">
        <w:t xml:space="preserve"> nr.</w:t>
      </w:r>
      <w:r w:rsidRPr="00CB00EB">
        <w:t xml:space="preserve"> 10</w:t>
      </w:r>
      <w:r w:rsidR="005E6F77">
        <w:t xml:space="preserve">, </w:t>
      </w:r>
      <w:r w:rsidR="005E6F77" w:rsidRPr="003707A7">
        <w:t>semnat și ștampilat de unitatea prestatoare</w:t>
      </w:r>
      <w:r w:rsidRPr="003707A7">
        <w:t>;</w:t>
      </w:r>
    </w:p>
    <w:p w14:paraId="5CC21E47" w14:textId="77777777" w:rsidR="00A73298" w:rsidRPr="00CB00EB" w:rsidRDefault="00A73298" w:rsidP="00A73298">
      <w:pPr>
        <w:jc w:val="both"/>
      </w:pPr>
      <w:r w:rsidRPr="00CB00EB">
        <w:t>c) la stabilirea cheltuielilor de cazare care se deconteaz</w:t>
      </w:r>
      <w:r w:rsidR="00CC3972">
        <w:t>ă</w:t>
      </w:r>
      <w:r w:rsidRPr="00CB00EB">
        <w:t xml:space="preserve"> se iau </w:t>
      </w:r>
      <w:r w:rsidR="00CC3972">
        <w:t>î</w:t>
      </w:r>
      <w:r w:rsidRPr="00CB00EB">
        <w:t>n considerare taxa de parcare hotelier</w:t>
      </w:r>
      <w:r w:rsidR="00CC3972">
        <w:t>ă</w:t>
      </w:r>
      <w:r w:rsidRPr="00CB00EB">
        <w:t>, taxa de sta</w:t>
      </w:r>
      <w:r w:rsidR="00CC3972">
        <w:t>ț</w:t>
      </w:r>
      <w:r w:rsidRPr="00CB00EB">
        <w:t xml:space="preserve">iune </w:t>
      </w:r>
      <w:r w:rsidR="00CC3972">
        <w:t>ș</w:t>
      </w:r>
      <w:r w:rsidRPr="00CB00EB">
        <w:t>i alte taxe prev</w:t>
      </w:r>
      <w:r w:rsidR="00CC3972">
        <w:t>ă</w:t>
      </w:r>
      <w:r w:rsidRPr="00CB00EB">
        <w:t>zute de dispozi</w:t>
      </w:r>
      <w:r w:rsidR="00CC3972">
        <w:t>ț</w:t>
      </w:r>
      <w:r w:rsidRPr="00CB00EB">
        <w:t xml:space="preserve">iile legale </w:t>
      </w:r>
      <w:r w:rsidR="00CC3972">
        <w:t>î</w:t>
      </w:r>
      <w:r w:rsidRPr="00CB00EB">
        <w:t>n vigoare.</w:t>
      </w:r>
    </w:p>
    <w:p w14:paraId="1E107072" w14:textId="77777777" w:rsidR="00124C6A" w:rsidRPr="00CB00EB" w:rsidRDefault="00124C6A" w:rsidP="00FB3EB9">
      <w:pPr>
        <w:jc w:val="both"/>
      </w:pPr>
    </w:p>
    <w:p w14:paraId="4AC3FD2D" w14:textId="5C61BEF0" w:rsidR="00C90EF1" w:rsidRDefault="00124C6A" w:rsidP="00F240D6">
      <w:pPr>
        <w:jc w:val="both"/>
      </w:pPr>
      <w:r w:rsidRPr="00CB00EB">
        <w:rPr>
          <w:b/>
        </w:rPr>
        <w:t>Art.</w:t>
      </w:r>
      <w:r w:rsidR="003A784B" w:rsidRPr="00CB00EB">
        <w:rPr>
          <w:b/>
        </w:rPr>
        <w:t>2</w:t>
      </w:r>
      <w:r w:rsidR="00A83EF3" w:rsidRPr="00CB00EB">
        <w:rPr>
          <w:b/>
        </w:rPr>
        <w:t>7</w:t>
      </w:r>
      <w:r w:rsidRPr="005816FE">
        <w:rPr>
          <w:b/>
        </w:rPr>
        <w:t>.</w:t>
      </w:r>
      <w:r w:rsidRPr="00CB00EB">
        <w:t xml:space="preserve"> </w:t>
      </w:r>
      <w:r w:rsidR="00EF4CEC" w:rsidRPr="004D3667">
        <w:rPr>
          <w:b/>
        </w:rPr>
        <w:t>D</w:t>
      </w:r>
      <w:r w:rsidR="00C90EF1" w:rsidRPr="00C90EF1">
        <w:rPr>
          <w:b/>
        </w:rPr>
        <w:t>econtare</w:t>
      </w:r>
      <w:r w:rsidR="00C90EF1">
        <w:rPr>
          <w:b/>
        </w:rPr>
        <w:t xml:space="preserve"> </w:t>
      </w:r>
      <w:r w:rsidR="0029535C">
        <w:rPr>
          <w:b/>
        </w:rPr>
        <w:t xml:space="preserve">cheltuieli de </w:t>
      </w:r>
      <w:r w:rsidR="00C90EF1">
        <w:rPr>
          <w:b/>
        </w:rPr>
        <w:t>transport</w:t>
      </w:r>
    </w:p>
    <w:p w14:paraId="77B69968" w14:textId="7FED3981" w:rsidR="00087CD8" w:rsidRPr="00CB00EB" w:rsidRDefault="005849CD" w:rsidP="00F240D6">
      <w:pPr>
        <w:jc w:val="both"/>
      </w:pPr>
      <w:r w:rsidRPr="00CB00EB">
        <w:t xml:space="preserve">(1) </w:t>
      </w:r>
      <w:r w:rsidR="00124C6A" w:rsidRPr="00CB00EB">
        <w:t xml:space="preserve">Documentele justificative pentru decontarea cheltuielilor privind </w:t>
      </w:r>
      <w:r w:rsidR="003707A7">
        <w:t>transportu</w:t>
      </w:r>
      <w:r w:rsidR="00CB00EB" w:rsidRPr="00CB00EB">
        <w:t xml:space="preserve">l </w:t>
      </w:r>
      <w:r w:rsidR="00087CD8" w:rsidRPr="00CB00EB">
        <w:t>sunt:</w:t>
      </w:r>
    </w:p>
    <w:p w14:paraId="33281C60" w14:textId="77777777" w:rsidR="00087CD8" w:rsidRPr="00CB00EB" w:rsidRDefault="00087CD8" w:rsidP="00087CD8">
      <w:pPr>
        <w:pStyle w:val="HTMLPreformatted"/>
        <w:tabs>
          <w:tab w:val="clear" w:pos="6412"/>
          <w:tab w:val="left" w:pos="90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00EB">
        <w:rPr>
          <w:rFonts w:ascii="Times New Roman" w:hAnsi="Times New Roman" w:cs="Times New Roman"/>
          <w:color w:val="auto"/>
          <w:sz w:val="24"/>
          <w:szCs w:val="24"/>
        </w:rPr>
        <w:t>a) bilete de tren pentru transportul pe calea ferat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n condi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iile prev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zute de dispozi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iile legale, f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 a putea dep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ăș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i drepturile de aceast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 natur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 care se pot acorda salaria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ilor institu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iilor publice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ș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i tabel cu participan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ii,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n original, care au beneficiat de contravaloarea biletelor de transport,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ntocmit conform Anexei </w:t>
      </w:r>
      <w:r w:rsidR="007A6CD8">
        <w:rPr>
          <w:rFonts w:ascii="Times New Roman" w:hAnsi="Times New Roman" w:cs="Times New Roman"/>
          <w:color w:val="auto"/>
          <w:sz w:val="24"/>
          <w:szCs w:val="24"/>
        </w:rPr>
        <w:t>nr.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12;</w:t>
      </w:r>
    </w:p>
    <w:p w14:paraId="24D55070" w14:textId="77777777" w:rsidR="00087CD8" w:rsidRPr="00CB00EB" w:rsidRDefault="00087CD8" w:rsidP="00087CD8">
      <w:pPr>
        <w:pStyle w:val="HTMLPreformatted"/>
        <w:tabs>
          <w:tab w:val="clear" w:pos="6412"/>
          <w:tab w:val="left" w:pos="90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b) bilete pentru transportul cu mijloace de transport auto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n comun, la tarifele stabilite pentru aceste mijloace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ș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i tabel cu participan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ii,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n original, care au beneficiat de contravaloarea biletelor de tran</w:t>
      </w:r>
      <w:r w:rsidR="00A22101"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sport,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="00A22101"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ntocmit conform Anexei </w:t>
      </w:r>
      <w:r w:rsidR="007A6CD8">
        <w:rPr>
          <w:rFonts w:ascii="Times New Roman" w:hAnsi="Times New Roman" w:cs="Times New Roman"/>
          <w:color w:val="auto"/>
          <w:sz w:val="24"/>
          <w:szCs w:val="24"/>
        </w:rPr>
        <w:t xml:space="preserve">nr. </w:t>
      </w:r>
      <w:r w:rsidR="00A22101" w:rsidRPr="00CB00EB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267BB00E" w14:textId="77777777" w:rsidR="00087CD8" w:rsidRPr="00CB00EB" w:rsidRDefault="00087CD8" w:rsidP="00087CD8">
      <w:pPr>
        <w:pStyle w:val="HTMLPreformatted"/>
        <w:tabs>
          <w:tab w:val="clear" w:pos="6412"/>
          <w:tab w:val="left" w:pos="90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 c) bilete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ș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i tichete de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mbarcare pentru transportul cu avionul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ș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i bilete pentru transportul pe c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ile de naviga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ie fluvial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, transport efectuat cu aprobarea prealabil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 a ordonatorului de credite, potrivit dispozi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iilor legale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ș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i tabel cu participan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ii care au beneficiat de contravaloarea biletelor de transport,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ntocmit conform Anexei </w:t>
      </w:r>
      <w:r w:rsidR="007A6CD8">
        <w:rPr>
          <w:rFonts w:ascii="Times New Roman" w:hAnsi="Times New Roman" w:cs="Times New Roman"/>
          <w:color w:val="auto"/>
          <w:sz w:val="24"/>
          <w:szCs w:val="24"/>
        </w:rPr>
        <w:t xml:space="preserve">nr. </w:t>
      </w:r>
      <w:r w:rsidR="00A22101" w:rsidRPr="00CB00EB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721DDAFB" w14:textId="77777777" w:rsidR="00087CD8" w:rsidRDefault="00087CD8" w:rsidP="00087CD8">
      <w:pPr>
        <w:pStyle w:val="HTMLPreformatted"/>
        <w:tabs>
          <w:tab w:val="clear" w:pos="6412"/>
          <w:tab w:val="left" w:pos="90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00EB">
        <w:rPr>
          <w:rFonts w:ascii="Times New Roman" w:hAnsi="Times New Roman" w:cs="Times New Roman"/>
          <w:color w:val="auto"/>
          <w:sz w:val="24"/>
          <w:szCs w:val="24"/>
        </w:rPr>
        <w:t>d) factura fiscal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 detaliat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ș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i foaia de parcurs/scrisoarea de transport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n copie (cu men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iunea „copie conform cu originalul”) pentru transportul cu mijloace de transport auto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nchiriate, potrivit dispozi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iilor legale.</w:t>
      </w:r>
    </w:p>
    <w:p w14:paraId="7E66BD79" w14:textId="77777777" w:rsidR="005E6F77" w:rsidRPr="00CB00EB" w:rsidRDefault="005E6F77" w:rsidP="00087CD8">
      <w:pPr>
        <w:pStyle w:val="HTMLPreformatted"/>
        <w:tabs>
          <w:tab w:val="clear" w:pos="6412"/>
          <w:tab w:val="left" w:pos="90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1B6B">
        <w:rPr>
          <w:rFonts w:ascii="Times New Roman" w:hAnsi="Times New Roman" w:cs="Times New Roman"/>
          <w:color w:val="auto"/>
          <w:sz w:val="24"/>
          <w:szCs w:val="24"/>
        </w:rPr>
        <w:t>e) bonuri fiscale de combustibil</w:t>
      </w:r>
      <w:r w:rsidR="003707A7">
        <w:rPr>
          <w:rFonts w:ascii="Times New Roman" w:hAnsi="Times New Roman" w:cs="Times New Roman"/>
          <w:color w:val="auto"/>
          <w:sz w:val="24"/>
          <w:szCs w:val="24"/>
        </w:rPr>
        <w:t xml:space="preserve"> pentru transportul cu autoturismul proprietate personal, cu aprobarea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="003707A7">
        <w:rPr>
          <w:rFonts w:ascii="Times New Roman" w:hAnsi="Times New Roman" w:cs="Times New Roman"/>
          <w:color w:val="auto"/>
          <w:sz w:val="24"/>
          <w:szCs w:val="24"/>
        </w:rPr>
        <w:t xml:space="preserve">n prealabil a ordonatorului de credite,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="003707A7">
        <w:rPr>
          <w:rFonts w:ascii="Times New Roman" w:hAnsi="Times New Roman" w:cs="Times New Roman"/>
          <w:color w:val="auto"/>
          <w:sz w:val="24"/>
          <w:szCs w:val="24"/>
        </w:rPr>
        <w:t>n condiții similara celor prev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="003707A7">
        <w:rPr>
          <w:rFonts w:ascii="Times New Roman" w:hAnsi="Times New Roman" w:cs="Times New Roman"/>
          <w:color w:val="auto"/>
          <w:sz w:val="24"/>
          <w:szCs w:val="24"/>
        </w:rPr>
        <w:t xml:space="preserve">zute de dispozițiile legale pentru salariații instituțiilor publice și table cu participanții,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="003707A7">
        <w:rPr>
          <w:rFonts w:ascii="Times New Roman" w:hAnsi="Times New Roman" w:cs="Times New Roman"/>
          <w:color w:val="auto"/>
          <w:sz w:val="24"/>
          <w:szCs w:val="24"/>
        </w:rPr>
        <w:t xml:space="preserve">n original, care au beneficiat de contravaloarea transportului,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="003707A7">
        <w:rPr>
          <w:rFonts w:ascii="Times New Roman" w:hAnsi="Times New Roman" w:cs="Times New Roman"/>
          <w:color w:val="auto"/>
          <w:sz w:val="24"/>
          <w:szCs w:val="24"/>
        </w:rPr>
        <w:t>ntocmit conform Anexei</w:t>
      </w:r>
      <w:r w:rsidR="007A6CD8">
        <w:rPr>
          <w:rFonts w:ascii="Times New Roman" w:hAnsi="Times New Roman" w:cs="Times New Roman"/>
          <w:color w:val="auto"/>
          <w:sz w:val="24"/>
          <w:szCs w:val="24"/>
        </w:rPr>
        <w:t xml:space="preserve"> nr.</w:t>
      </w:r>
      <w:r w:rsidR="003707A7">
        <w:rPr>
          <w:rFonts w:ascii="Times New Roman" w:hAnsi="Times New Roman" w:cs="Times New Roman"/>
          <w:color w:val="auto"/>
          <w:sz w:val="24"/>
          <w:szCs w:val="24"/>
        </w:rPr>
        <w:t xml:space="preserve"> 12. Bonul fiscal va avea o dat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="003707A7">
        <w:rPr>
          <w:rFonts w:ascii="Times New Roman" w:hAnsi="Times New Roman" w:cs="Times New Roman"/>
          <w:color w:val="auto"/>
          <w:sz w:val="24"/>
          <w:szCs w:val="24"/>
        </w:rPr>
        <w:t xml:space="preserve"> de emitere din perioada desf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="003707A7">
        <w:rPr>
          <w:rFonts w:ascii="Times New Roman" w:hAnsi="Times New Roman" w:cs="Times New Roman"/>
          <w:color w:val="auto"/>
          <w:sz w:val="24"/>
          <w:szCs w:val="24"/>
        </w:rPr>
        <w:t>șur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="003707A7">
        <w:rPr>
          <w:rFonts w:ascii="Times New Roman" w:hAnsi="Times New Roman" w:cs="Times New Roman"/>
          <w:color w:val="auto"/>
          <w:sz w:val="24"/>
          <w:szCs w:val="24"/>
        </w:rPr>
        <w:t>rii activit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="003707A7">
        <w:rPr>
          <w:rFonts w:ascii="Times New Roman" w:hAnsi="Times New Roman" w:cs="Times New Roman"/>
          <w:color w:val="auto"/>
          <w:sz w:val="24"/>
          <w:szCs w:val="24"/>
        </w:rPr>
        <w:t xml:space="preserve">ții, dar nu mai devreme de 2 zile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="003707A7">
        <w:rPr>
          <w:rFonts w:ascii="Times New Roman" w:hAnsi="Times New Roman" w:cs="Times New Roman"/>
          <w:color w:val="auto"/>
          <w:sz w:val="24"/>
          <w:szCs w:val="24"/>
        </w:rPr>
        <w:t xml:space="preserve">nainte de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="003707A7">
        <w:rPr>
          <w:rFonts w:ascii="Times New Roman" w:hAnsi="Times New Roman" w:cs="Times New Roman"/>
          <w:color w:val="auto"/>
          <w:sz w:val="24"/>
          <w:szCs w:val="24"/>
        </w:rPr>
        <w:t>nceperea acesteia</w:t>
      </w:r>
      <w:r w:rsidR="00CF1B6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707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67FD98C" w14:textId="77777777" w:rsidR="00087CD8" w:rsidRPr="00CB00EB" w:rsidRDefault="00087CD8" w:rsidP="00087CD8">
      <w:pPr>
        <w:pStyle w:val="HTMLPreformatted"/>
        <w:tabs>
          <w:tab w:val="clear" w:pos="6412"/>
          <w:tab w:val="left" w:pos="90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00EB">
        <w:rPr>
          <w:rFonts w:ascii="Times New Roman" w:hAnsi="Times New Roman" w:cs="Times New Roman"/>
          <w:color w:val="auto"/>
          <w:sz w:val="24"/>
          <w:szCs w:val="24"/>
        </w:rPr>
        <w:t>(2)  Se deconteaz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 drept cheltuieli de transport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ș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i:</w:t>
      </w:r>
    </w:p>
    <w:p w14:paraId="31C99CD0" w14:textId="77777777" w:rsidR="00087CD8" w:rsidRPr="00CB00EB" w:rsidRDefault="00087CD8" w:rsidP="00087CD8">
      <w:pPr>
        <w:pStyle w:val="HTMLPreformatted"/>
        <w:tabs>
          <w:tab w:val="clear" w:pos="6412"/>
          <w:tab w:val="left" w:pos="90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00EB">
        <w:rPr>
          <w:rFonts w:ascii="Times New Roman" w:hAnsi="Times New Roman" w:cs="Times New Roman"/>
          <w:color w:val="auto"/>
          <w:sz w:val="24"/>
          <w:szCs w:val="24"/>
        </w:rPr>
        <w:t>a) taxele pentru trecerea podurilor;</w:t>
      </w:r>
    </w:p>
    <w:p w14:paraId="1E919FF2" w14:textId="77777777" w:rsidR="00087CD8" w:rsidRPr="00CB00EB" w:rsidRDefault="00087CD8" w:rsidP="00087CD8">
      <w:pPr>
        <w:pStyle w:val="HTMLPreformatted"/>
        <w:tabs>
          <w:tab w:val="clear" w:pos="6412"/>
          <w:tab w:val="left" w:pos="90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00EB">
        <w:rPr>
          <w:rFonts w:ascii="Times New Roman" w:hAnsi="Times New Roman" w:cs="Times New Roman"/>
          <w:color w:val="auto"/>
          <w:sz w:val="24"/>
          <w:szCs w:val="24"/>
        </w:rPr>
        <w:t>b) taxele de traversare cu bacul;</w:t>
      </w:r>
    </w:p>
    <w:p w14:paraId="53B1CC39" w14:textId="77777777" w:rsidR="00087CD8" w:rsidRPr="00CB00EB" w:rsidRDefault="00087CD8" w:rsidP="00087CD8">
      <w:pPr>
        <w:pStyle w:val="HTMLPreformatted"/>
        <w:tabs>
          <w:tab w:val="clear" w:pos="6412"/>
          <w:tab w:val="left" w:pos="90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00EB">
        <w:rPr>
          <w:rFonts w:ascii="Times New Roman" w:hAnsi="Times New Roman" w:cs="Times New Roman"/>
          <w:color w:val="auto"/>
          <w:sz w:val="24"/>
          <w:szCs w:val="24"/>
        </w:rPr>
        <w:t>c) alte taxe privind circula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ia pe drumurile publice, prev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zute de dispozi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iile legale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n vigoare.</w:t>
      </w:r>
    </w:p>
    <w:p w14:paraId="66F48138" w14:textId="77777777" w:rsidR="00BF714D" w:rsidRPr="00CB00EB" w:rsidRDefault="00087CD8" w:rsidP="00D619C8">
      <w:pPr>
        <w:pStyle w:val="HTMLPreformatted"/>
        <w:tabs>
          <w:tab w:val="clear" w:pos="6412"/>
          <w:tab w:val="left" w:pos="90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00EB">
        <w:rPr>
          <w:rFonts w:ascii="Times New Roman" w:hAnsi="Times New Roman" w:cs="Times New Roman"/>
          <w:color w:val="auto"/>
          <w:sz w:val="24"/>
          <w:szCs w:val="24"/>
        </w:rPr>
        <w:t>(3) Toate d</w:t>
      </w:r>
      <w:r w:rsidR="00BF714D" w:rsidRPr="00CB00EB">
        <w:rPr>
          <w:rFonts w:ascii="Times New Roman" w:hAnsi="Times New Roman" w:cs="Times New Roman"/>
          <w:color w:val="auto"/>
          <w:sz w:val="24"/>
          <w:szCs w:val="24"/>
        </w:rPr>
        <w:t>ocumentele menționate la art. 2</w:t>
      </w:r>
      <w:r w:rsidR="00097E0B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, alin. (1) lit. a) - c)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ș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A22101"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714D"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alin. (2) 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vor fi centralizate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 xml:space="preserve">n cadrul aceluiași tabel, </w:t>
      </w:r>
      <w:r w:rsidR="00CC3972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B00EB">
        <w:rPr>
          <w:rFonts w:ascii="Times New Roman" w:hAnsi="Times New Roman" w:cs="Times New Roman"/>
          <w:color w:val="auto"/>
          <w:sz w:val="24"/>
          <w:szCs w:val="24"/>
        </w:rPr>
        <w:t>ntocmit conform modelului</w:t>
      </w:r>
      <w:r w:rsidR="00D619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714D" w:rsidRPr="00CB00EB">
        <w:rPr>
          <w:rFonts w:ascii="Times New Roman" w:hAnsi="Times New Roman" w:cs="Times New Roman"/>
          <w:color w:val="auto"/>
          <w:sz w:val="24"/>
          <w:szCs w:val="24"/>
        </w:rPr>
        <w:t>de la Anexa nr.12</w:t>
      </w:r>
      <w:r w:rsidR="00097E0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D0E2B5E" w14:textId="77777777" w:rsidR="00BF714D" w:rsidRPr="00CB00EB" w:rsidRDefault="00BF714D" w:rsidP="00087CD8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635C440" w14:textId="335CCC3E" w:rsidR="00EE4254" w:rsidRDefault="00124C6A" w:rsidP="00124C6A">
      <w:pPr>
        <w:jc w:val="both"/>
      </w:pPr>
      <w:r w:rsidRPr="00CB00EB">
        <w:rPr>
          <w:b/>
        </w:rPr>
        <w:t>Art.</w:t>
      </w:r>
      <w:r w:rsidR="003A784B" w:rsidRPr="00CB00EB">
        <w:rPr>
          <w:b/>
        </w:rPr>
        <w:t>2</w:t>
      </w:r>
      <w:r w:rsidR="00CF1B6B">
        <w:rPr>
          <w:b/>
        </w:rPr>
        <w:t>8</w:t>
      </w:r>
      <w:r w:rsidRPr="00CB00EB">
        <w:rPr>
          <w:b/>
        </w:rPr>
        <w:t>.</w:t>
      </w:r>
      <w:r w:rsidRPr="00CB00EB">
        <w:t xml:space="preserve"> </w:t>
      </w:r>
      <w:r w:rsidR="00EE4254" w:rsidRPr="00EE4254">
        <w:rPr>
          <w:b/>
        </w:rPr>
        <w:t xml:space="preserve"> D</w:t>
      </w:r>
      <w:r w:rsidR="00381F80">
        <w:rPr>
          <w:b/>
        </w:rPr>
        <w:t>e</w:t>
      </w:r>
      <w:r w:rsidR="00EE4254" w:rsidRPr="00EE4254">
        <w:rPr>
          <w:b/>
        </w:rPr>
        <w:t>contare</w:t>
      </w:r>
      <w:r w:rsidR="00EE4254">
        <w:rPr>
          <w:b/>
        </w:rPr>
        <w:t xml:space="preserve"> </w:t>
      </w:r>
      <w:r w:rsidR="00C40436">
        <w:rPr>
          <w:b/>
        </w:rPr>
        <w:t xml:space="preserve">cheltuieli </w:t>
      </w:r>
      <w:r w:rsidR="00EE4254">
        <w:rPr>
          <w:b/>
        </w:rPr>
        <w:t>închiriere de bunuri</w:t>
      </w:r>
    </w:p>
    <w:p w14:paraId="33A28FD0" w14:textId="0975B162" w:rsidR="00124C6A" w:rsidRPr="00CB00EB" w:rsidRDefault="00EE4254" w:rsidP="00124C6A">
      <w:pPr>
        <w:jc w:val="both"/>
      </w:pPr>
      <w:r>
        <w:t>(1)</w:t>
      </w:r>
      <w:r w:rsidR="00124C6A" w:rsidRPr="00CB00EB">
        <w:t xml:space="preserve">Documentele justificative pentru decontarea cheltuielilor privind </w:t>
      </w:r>
      <w:r w:rsidR="00CC3972">
        <w:t>î</w:t>
      </w:r>
      <w:r w:rsidR="00124C6A" w:rsidRPr="00CB00EB">
        <w:t>nchirierea de bunuri sunt:</w:t>
      </w:r>
    </w:p>
    <w:p w14:paraId="7E73F028" w14:textId="77777777" w:rsidR="00124C6A" w:rsidRPr="00CB00EB" w:rsidRDefault="00124C6A" w:rsidP="00124C6A">
      <w:pPr>
        <w:jc w:val="both"/>
      </w:pPr>
      <w:r w:rsidRPr="00CB00EB">
        <w:t xml:space="preserve">a) contract de </w:t>
      </w:r>
      <w:r w:rsidR="00CC3972">
        <w:t>î</w:t>
      </w:r>
      <w:r w:rsidRPr="00CB00EB">
        <w:t>nchiriere de bunuri</w:t>
      </w:r>
      <w:r w:rsidR="00654B4A" w:rsidRPr="00CB00EB">
        <w:t>;</w:t>
      </w:r>
    </w:p>
    <w:p w14:paraId="40D12751" w14:textId="77777777" w:rsidR="00124C6A" w:rsidRPr="00A83EF3" w:rsidRDefault="00124C6A" w:rsidP="00D81347">
      <w:pPr>
        <w:tabs>
          <w:tab w:val="center" w:pos="4536"/>
          <w:tab w:val="right" w:pos="9072"/>
        </w:tabs>
        <w:jc w:val="both"/>
        <w:rPr>
          <w:strike/>
          <w:color w:val="00B050"/>
        </w:rPr>
      </w:pPr>
      <w:r w:rsidRPr="000703C4">
        <w:t>b) factura fiscal</w:t>
      </w:r>
      <w:r w:rsidR="00CC3972">
        <w:t>ă</w:t>
      </w:r>
      <w:r w:rsidR="00654B4A" w:rsidRPr="000703C4">
        <w:t xml:space="preserve"> </w:t>
      </w:r>
      <w:r w:rsidRPr="000703C4">
        <w:t>.</w:t>
      </w:r>
    </w:p>
    <w:p w14:paraId="32DE20C6" w14:textId="77777777" w:rsidR="00654B4A" w:rsidRPr="000703C4" w:rsidRDefault="00654B4A" w:rsidP="00124C6A">
      <w:pPr>
        <w:jc w:val="both"/>
        <w:rPr>
          <w:b/>
        </w:rPr>
      </w:pPr>
    </w:p>
    <w:p w14:paraId="0E9C1750" w14:textId="45AD448F" w:rsidR="00654B4A" w:rsidRPr="00CB00EB" w:rsidRDefault="00124C6A" w:rsidP="00124C6A">
      <w:pPr>
        <w:jc w:val="both"/>
      </w:pPr>
      <w:r w:rsidRPr="00CB00EB">
        <w:rPr>
          <w:b/>
        </w:rPr>
        <w:lastRenderedPageBreak/>
        <w:t>Art.</w:t>
      </w:r>
      <w:r w:rsidR="00CF1B6B">
        <w:rPr>
          <w:b/>
        </w:rPr>
        <w:t>29</w:t>
      </w:r>
      <w:r w:rsidRPr="00CB00EB">
        <w:rPr>
          <w:b/>
        </w:rPr>
        <w:t>.</w:t>
      </w:r>
      <w:r w:rsidR="00D81347" w:rsidRPr="00CB00EB">
        <w:rPr>
          <w:b/>
        </w:rPr>
        <w:t xml:space="preserve"> </w:t>
      </w:r>
      <w:r w:rsidR="00AA05AA" w:rsidRPr="00AA05AA">
        <w:rPr>
          <w:b/>
        </w:rPr>
        <w:t>D</w:t>
      </w:r>
      <w:r w:rsidR="00381F80">
        <w:rPr>
          <w:b/>
        </w:rPr>
        <w:t>ec</w:t>
      </w:r>
      <w:r w:rsidR="00AA05AA" w:rsidRPr="00AA05AA">
        <w:rPr>
          <w:b/>
        </w:rPr>
        <w:t xml:space="preserve">ontare </w:t>
      </w:r>
      <w:r w:rsidR="00AA05AA">
        <w:rPr>
          <w:b/>
        </w:rPr>
        <w:t xml:space="preserve">cheltuieli </w:t>
      </w:r>
      <w:r w:rsidR="00654B4A" w:rsidRPr="004D3667">
        <w:rPr>
          <w:b/>
        </w:rPr>
        <w:t>bun</w:t>
      </w:r>
      <w:r w:rsidR="00385E81" w:rsidRPr="004D3667">
        <w:rPr>
          <w:b/>
        </w:rPr>
        <w:t>u</w:t>
      </w:r>
      <w:r w:rsidR="00654B4A" w:rsidRPr="004D3667">
        <w:rPr>
          <w:b/>
        </w:rPr>
        <w:t>ri și servicii</w:t>
      </w:r>
    </w:p>
    <w:p w14:paraId="15370133" w14:textId="77777777" w:rsidR="00124C6A" w:rsidRPr="00CB00EB" w:rsidRDefault="00654B4A" w:rsidP="00124C6A">
      <w:pPr>
        <w:jc w:val="both"/>
      </w:pPr>
      <w:r w:rsidRPr="00CB00EB">
        <w:t>(1)</w:t>
      </w:r>
      <w:r w:rsidR="003E3F9A" w:rsidRPr="00CB00EB">
        <w:rPr>
          <w:b/>
        </w:rPr>
        <w:t xml:space="preserve"> </w:t>
      </w:r>
      <w:r w:rsidR="00124C6A" w:rsidRPr="00CB00EB">
        <w:t>Documentele justificative pentru decontarea cheltuielilor pentru achizi</w:t>
      </w:r>
      <w:r w:rsidR="00CC3972">
        <w:t>ț</w:t>
      </w:r>
      <w:r w:rsidR="00124C6A" w:rsidRPr="00CB00EB">
        <w:t>ii bunuri / servicii (altele dec</w:t>
      </w:r>
      <w:r w:rsidR="00CC3972">
        <w:t>â</w:t>
      </w:r>
      <w:r w:rsidR="00124C6A" w:rsidRPr="00CB00EB">
        <w:t xml:space="preserve">t serviciile </w:t>
      </w:r>
      <w:r w:rsidRPr="00CB00EB">
        <w:t>de mas</w:t>
      </w:r>
      <w:r w:rsidR="00CC3972">
        <w:t>ă</w:t>
      </w:r>
      <w:r w:rsidRPr="00CB00EB">
        <w:t>, cazare, transport și serviciile menționate la articolele urm</w:t>
      </w:r>
      <w:r w:rsidR="00CC3972">
        <w:t>ă</w:t>
      </w:r>
      <w:r w:rsidRPr="00CB00EB">
        <w:t>toare</w:t>
      </w:r>
      <w:r w:rsidR="00124C6A" w:rsidRPr="00CB00EB">
        <w:t>) sunt:</w:t>
      </w:r>
    </w:p>
    <w:p w14:paraId="7A35D0A6" w14:textId="77777777" w:rsidR="00654B4A" w:rsidRPr="00CB00EB" w:rsidRDefault="00124C6A" w:rsidP="004D3667">
      <w:pPr>
        <w:jc w:val="both"/>
      </w:pPr>
      <w:r w:rsidRPr="00CB00EB">
        <w:t xml:space="preserve">a) </w:t>
      </w:r>
      <w:r w:rsidR="0029268D" w:rsidRPr="00CB00EB">
        <w:t>f</w:t>
      </w:r>
      <w:r w:rsidRPr="00CB00EB">
        <w:t>actura fiscal</w:t>
      </w:r>
      <w:r w:rsidR="00CC3972">
        <w:t>ă</w:t>
      </w:r>
      <w:r w:rsidRPr="00CB00EB">
        <w:t xml:space="preserve"> sau bon fiscal</w:t>
      </w:r>
      <w:r w:rsidR="006E72E3" w:rsidRPr="00CB00EB">
        <w:t>,</w:t>
      </w:r>
      <w:r w:rsidR="00654B4A" w:rsidRPr="00CB00EB">
        <w:t xml:space="preserve"> </w:t>
      </w:r>
      <w:r w:rsidR="006E72E3" w:rsidRPr="00CB00EB">
        <w:t>p</w:t>
      </w:r>
      <w:r w:rsidR="00CC3972">
        <w:t>â</w:t>
      </w:r>
      <w:r w:rsidR="006E72E3" w:rsidRPr="00CB00EB">
        <w:t>n</w:t>
      </w:r>
      <w:r w:rsidR="00CC3972">
        <w:t>ă</w:t>
      </w:r>
      <w:r w:rsidR="006E72E3" w:rsidRPr="00CB00EB">
        <w:t xml:space="preserve"> la valoarea stabilit</w:t>
      </w:r>
      <w:r w:rsidR="00CC3972">
        <w:t>ă</w:t>
      </w:r>
      <w:r w:rsidR="006E72E3" w:rsidRPr="00CB00EB">
        <w:t xml:space="preserve"> de lege</w:t>
      </w:r>
      <w:r w:rsidR="00654B4A" w:rsidRPr="00CB00EB">
        <w:t>;</w:t>
      </w:r>
    </w:p>
    <w:p w14:paraId="7D92694F" w14:textId="77777777" w:rsidR="00124C6A" w:rsidRPr="00CB00EB" w:rsidRDefault="00654B4A" w:rsidP="004D3667">
      <w:pPr>
        <w:jc w:val="both"/>
      </w:pPr>
      <w:r w:rsidRPr="00CB00EB">
        <w:t>b) proces verbal de recepție a bunurilor sau serviciilor</w:t>
      </w:r>
      <w:r w:rsidR="006E72E3" w:rsidRPr="00CB00EB">
        <w:t>, dup</w:t>
      </w:r>
      <w:r w:rsidR="00CC3972">
        <w:t>ă</w:t>
      </w:r>
      <w:r w:rsidR="006E72E3" w:rsidRPr="00CB00EB">
        <w:t xml:space="preserve"> caz</w:t>
      </w:r>
      <w:r w:rsidRPr="00CB00EB">
        <w:t>.</w:t>
      </w:r>
    </w:p>
    <w:p w14:paraId="74DF0963" w14:textId="77777777" w:rsidR="00654B4A" w:rsidRPr="00CB00EB" w:rsidRDefault="00654B4A" w:rsidP="00385E81">
      <w:pPr>
        <w:jc w:val="both"/>
      </w:pPr>
      <w:r w:rsidRPr="00CB00EB">
        <w:t xml:space="preserve">(2) </w:t>
      </w:r>
      <w:r w:rsidR="00CC3972">
        <w:t>Î</w:t>
      </w:r>
      <w:r w:rsidRPr="00CB00EB">
        <w:t>n cazul achiziției de bunuri  beneficiarul va p</w:t>
      </w:r>
      <w:r w:rsidR="00CC3972">
        <w:t>ă</w:t>
      </w:r>
      <w:r w:rsidRPr="00CB00EB">
        <w:t>stra la sediul s</w:t>
      </w:r>
      <w:r w:rsidR="00CC3972">
        <w:t>ă</w:t>
      </w:r>
      <w:r w:rsidRPr="00CB00EB">
        <w:t>u pentru audit:</w:t>
      </w:r>
    </w:p>
    <w:p w14:paraId="2B780763" w14:textId="77777777" w:rsidR="00124C6A" w:rsidRPr="00CB00EB" w:rsidRDefault="00654B4A" w:rsidP="004D3667">
      <w:pPr>
        <w:jc w:val="both"/>
      </w:pPr>
      <w:r w:rsidRPr="00CB00EB">
        <w:t>a</w:t>
      </w:r>
      <w:r w:rsidR="00124C6A" w:rsidRPr="00CB00EB">
        <w:t xml:space="preserve">) </w:t>
      </w:r>
      <w:r w:rsidR="00124C6A" w:rsidRPr="00CB00EB">
        <w:rPr>
          <w:spacing w:val="-6"/>
        </w:rPr>
        <w:t>nota de recep</w:t>
      </w:r>
      <w:r w:rsidR="00CC3972">
        <w:rPr>
          <w:spacing w:val="-6"/>
        </w:rPr>
        <w:t>ț</w:t>
      </w:r>
      <w:r w:rsidR="00124C6A" w:rsidRPr="00CB00EB">
        <w:rPr>
          <w:spacing w:val="-6"/>
        </w:rPr>
        <w:t xml:space="preserve">ie </w:t>
      </w:r>
      <w:r w:rsidR="00CC3972">
        <w:rPr>
          <w:spacing w:val="-6"/>
        </w:rPr>
        <w:t>ș</w:t>
      </w:r>
      <w:r w:rsidR="00124C6A" w:rsidRPr="00CB00EB">
        <w:rPr>
          <w:spacing w:val="-6"/>
        </w:rPr>
        <w:t>i constatare de diferen</w:t>
      </w:r>
      <w:r w:rsidR="00CC3972">
        <w:rPr>
          <w:spacing w:val="-6"/>
        </w:rPr>
        <w:t>ț</w:t>
      </w:r>
      <w:r w:rsidR="00124C6A" w:rsidRPr="00CB00EB">
        <w:rPr>
          <w:spacing w:val="-6"/>
        </w:rPr>
        <w:t xml:space="preserve">e, a bunurilor intrate </w:t>
      </w:r>
      <w:r w:rsidR="00CC3972">
        <w:rPr>
          <w:spacing w:val="-6"/>
        </w:rPr>
        <w:t>î</w:t>
      </w:r>
      <w:r w:rsidR="00124C6A" w:rsidRPr="00CB00EB">
        <w:rPr>
          <w:spacing w:val="-6"/>
        </w:rPr>
        <w:t xml:space="preserve">n gestiunea </w:t>
      </w:r>
      <w:r w:rsidRPr="00CB00EB">
        <w:rPr>
          <w:spacing w:val="-6"/>
        </w:rPr>
        <w:t>beneficiarului</w:t>
      </w:r>
      <w:r w:rsidR="00124C6A" w:rsidRPr="00CB00EB">
        <w:rPr>
          <w:spacing w:val="-6"/>
        </w:rPr>
        <w:t xml:space="preserve">, </w:t>
      </w:r>
      <w:r w:rsidR="00124C6A" w:rsidRPr="00CB00EB">
        <w:t>dup</w:t>
      </w:r>
      <w:r w:rsidR="00CC3972">
        <w:t>ă</w:t>
      </w:r>
      <w:r w:rsidR="00124C6A" w:rsidRPr="00CB00EB">
        <w:t xml:space="preserve"> caz</w:t>
      </w:r>
      <w:r w:rsidR="00124C6A" w:rsidRPr="00CB00EB">
        <w:rPr>
          <w:spacing w:val="-6"/>
        </w:rPr>
        <w:t>;</w:t>
      </w:r>
    </w:p>
    <w:p w14:paraId="36C03483" w14:textId="77777777" w:rsidR="00124C6A" w:rsidRPr="000703C4" w:rsidRDefault="00654B4A" w:rsidP="004D3667">
      <w:pPr>
        <w:jc w:val="both"/>
      </w:pPr>
      <w:r w:rsidRPr="000703C4">
        <w:t>b</w:t>
      </w:r>
      <w:r w:rsidR="00124C6A" w:rsidRPr="000703C4">
        <w:t>) bonul de consum cu explica</w:t>
      </w:r>
      <w:r w:rsidR="00CC3972">
        <w:t>ț</w:t>
      </w:r>
      <w:r w:rsidR="00124C6A" w:rsidRPr="000703C4">
        <w:t>ia destina</w:t>
      </w:r>
      <w:r w:rsidR="00CC3972">
        <w:t>ț</w:t>
      </w:r>
      <w:r w:rsidR="00124C6A" w:rsidRPr="000703C4">
        <w:t>iei pentru proiectul decontat, dup</w:t>
      </w:r>
      <w:r w:rsidR="00CC3972">
        <w:t>ă</w:t>
      </w:r>
      <w:r w:rsidR="00124C6A" w:rsidRPr="000703C4">
        <w:t xml:space="preserve"> caz</w:t>
      </w:r>
      <w:r w:rsidR="006D7148">
        <w:rPr>
          <w:color w:val="00B050"/>
        </w:rPr>
        <w:t>.</w:t>
      </w:r>
    </w:p>
    <w:p w14:paraId="06AB4D60" w14:textId="77777777" w:rsidR="00654B4A" w:rsidRPr="000703C4" w:rsidRDefault="00654B4A" w:rsidP="00124C6A">
      <w:pPr>
        <w:jc w:val="both"/>
        <w:rPr>
          <w:b/>
          <w:lang w:eastAsia="en-US"/>
        </w:rPr>
      </w:pPr>
    </w:p>
    <w:p w14:paraId="73F7EFFA" w14:textId="51AAA794" w:rsidR="000643FC" w:rsidRDefault="00124C6A" w:rsidP="00124C6A">
      <w:pPr>
        <w:jc w:val="both"/>
        <w:rPr>
          <w:lang w:eastAsia="en-US"/>
        </w:rPr>
      </w:pPr>
      <w:r w:rsidRPr="00CB00EB">
        <w:rPr>
          <w:b/>
          <w:lang w:eastAsia="en-US"/>
        </w:rPr>
        <w:t>Art.</w:t>
      </w:r>
      <w:r w:rsidR="00F41B64" w:rsidRPr="00CB00EB">
        <w:rPr>
          <w:b/>
          <w:lang w:eastAsia="en-US"/>
        </w:rPr>
        <w:t>3</w:t>
      </w:r>
      <w:r w:rsidR="00CF1B6B">
        <w:rPr>
          <w:b/>
          <w:lang w:eastAsia="en-US"/>
        </w:rPr>
        <w:t>0</w:t>
      </w:r>
      <w:r w:rsidRPr="00CB00EB">
        <w:rPr>
          <w:b/>
          <w:lang w:eastAsia="en-US"/>
        </w:rPr>
        <w:t>.</w:t>
      </w:r>
      <w:r w:rsidRPr="00CB00EB">
        <w:rPr>
          <w:lang w:eastAsia="en-US"/>
        </w:rPr>
        <w:t xml:space="preserve"> </w:t>
      </w:r>
      <w:r w:rsidR="000643FC" w:rsidRPr="000643FC">
        <w:rPr>
          <w:b/>
        </w:rPr>
        <w:t xml:space="preserve"> </w:t>
      </w:r>
      <w:r w:rsidR="004E70D6">
        <w:rPr>
          <w:b/>
        </w:rPr>
        <w:t>D</w:t>
      </w:r>
      <w:r w:rsidR="000643FC" w:rsidRPr="000643FC">
        <w:rPr>
          <w:b/>
        </w:rPr>
        <w:t>econtare</w:t>
      </w:r>
      <w:r w:rsidR="000643FC">
        <w:rPr>
          <w:b/>
        </w:rPr>
        <w:t xml:space="preserve"> </w:t>
      </w:r>
      <w:r w:rsidR="00C904D8">
        <w:rPr>
          <w:b/>
        </w:rPr>
        <w:t xml:space="preserve">cheltuieli </w:t>
      </w:r>
      <w:r w:rsidR="000643FC">
        <w:rPr>
          <w:b/>
        </w:rPr>
        <w:t>prestări servicii</w:t>
      </w:r>
    </w:p>
    <w:p w14:paraId="74C40FCC" w14:textId="7768364C" w:rsidR="00124C6A" w:rsidRPr="00CB00EB" w:rsidRDefault="000643FC" w:rsidP="00124C6A">
      <w:pPr>
        <w:jc w:val="both"/>
        <w:rPr>
          <w:lang w:eastAsia="en-US"/>
        </w:rPr>
      </w:pPr>
      <w:r>
        <w:rPr>
          <w:lang w:eastAsia="en-US"/>
        </w:rPr>
        <w:t xml:space="preserve">(1) </w:t>
      </w:r>
      <w:r w:rsidR="00124C6A" w:rsidRPr="00CB00EB">
        <w:rPr>
          <w:lang w:eastAsia="en-US"/>
        </w:rPr>
        <w:t>Documentele justificative pentru decontarea cheltuielilor pentru prest</w:t>
      </w:r>
      <w:r w:rsidR="00CC3972">
        <w:rPr>
          <w:lang w:eastAsia="en-US"/>
        </w:rPr>
        <w:t>ă</w:t>
      </w:r>
      <w:r w:rsidR="00124C6A" w:rsidRPr="00CB00EB">
        <w:rPr>
          <w:lang w:eastAsia="en-US"/>
        </w:rPr>
        <w:t xml:space="preserve">ri de servicii efectuate </w:t>
      </w:r>
      <w:r w:rsidR="00CC3972">
        <w:rPr>
          <w:lang w:eastAsia="en-US"/>
        </w:rPr>
        <w:t>î</w:t>
      </w:r>
      <w:r w:rsidR="00124C6A" w:rsidRPr="00CB00EB">
        <w:rPr>
          <w:lang w:eastAsia="en-US"/>
        </w:rPr>
        <w:t>n cadrul proiectelor de tineret (</w:t>
      </w:r>
      <w:r w:rsidR="00654B4A" w:rsidRPr="00CB00EB">
        <w:rPr>
          <w:lang w:eastAsia="en-US"/>
        </w:rPr>
        <w:t xml:space="preserve">contracte cu </w:t>
      </w:r>
      <w:r w:rsidR="00124C6A" w:rsidRPr="00CB00EB">
        <w:rPr>
          <w:lang w:eastAsia="en-US"/>
        </w:rPr>
        <w:t>persoan</w:t>
      </w:r>
      <w:r w:rsidR="00654B4A" w:rsidRPr="00CB00EB">
        <w:rPr>
          <w:lang w:eastAsia="en-US"/>
        </w:rPr>
        <w:t>e</w:t>
      </w:r>
      <w:r w:rsidR="00124C6A" w:rsidRPr="00CB00EB">
        <w:rPr>
          <w:lang w:eastAsia="en-US"/>
        </w:rPr>
        <w:t xml:space="preserve"> fizic</w:t>
      </w:r>
      <w:r w:rsidR="00654B4A" w:rsidRPr="00CB00EB">
        <w:rPr>
          <w:lang w:eastAsia="en-US"/>
        </w:rPr>
        <w:t>e</w:t>
      </w:r>
      <w:r w:rsidR="00124C6A" w:rsidRPr="00CB00EB">
        <w:rPr>
          <w:lang w:eastAsia="en-US"/>
        </w:rPr>
        <w:t xml:space="preserve"> autorizat</w:t>
      </w:r>
      <w:r w:rsidR="00654B4A" w:rsidRPr="00CB00EB">
        <w:rPr>
          <w:lang w:eastAsia="en-US"/>
        </w:rPr>
        <w:t>e</w:t>
      </w:r>
      <w:r w:rsidR="00124C6A" w:rsidRPr="00CB00EB">
        <w:rPr>
          <w:lang w:eastAsia="en-US"/>
        </w:rPr>
        <w:t xml:space="preserve"> sau persoan</w:t>
      </w:r>
      <w:r w:rsidR="00CC3972">
        <w:rPr>
          <w:lang w:eastAsia="en-US"/>
        </w:rPr>
        <w:t>ă</w:t>
      </w:r>
      <w:r w:rsidR="00124C6A" w:rsidRPr="00CB00EB">
        <w:rPr>
          <w:lang w:eastAsia="en-US"/>
        </w:rPr>
        <w:t xml:space="preserve"> juridic</w:t>
      </w:r>
      <w:r w:rsidR="00654B4A" w:rsidRPr="00CB00EB">
        <w:rPr>
          <w:lang w:eastAsia="en-US"/>
        </w:rPr>
        <w:t>e</w:t>
      </w:r>
      <w:r w:rsidR="00124C6A" w:rsidRPr="00CB00EB">
        <w:rPr>
          <w:lang w:eastAsia="en-US"/>
        </w:rPr>
        <w:t>) sunt:</w:t>
      </w:r>
    </w:p>
    <w:p w14:paraId="209F0098" w14:textId="77777777" w:rsidR="00124C6A" w:rsidRPr="00CB00EB" w:rsidRDefault="00124C6A" w:rsidP="004D3667">
      <w:pPr>
        <w:jc w:val="both"/>
        <w:rPr>
          <w:lang w:eastAsia="en-US"/>
        </w:rPr>
      </w:pPr>
      <w:r w:rsidRPr="00CB00EB">
        <w:rPr>
          <w:lang w:eastAsia="en-US"/>
        </w:rPr>
        <w:t>a) contract</w:t>
      </w:r>
      <w:r w:rsidR="008C568C" w:rsidRPr="00CB00EB">
        <w:rPr>
          <w:lang w:eastAsia="en-US"/>
        </w:rPr>
        <w:t xml:space="preserve">ul </w:t>
      </w:r>
      <w:r w:rsidRPr="00CB00EB">
        <w:rPr>
          <w:lang w:eastAsia="en-US"/>
        </w:rPr>
        <w:t>de prest</w:t>
      </w:r>
      <w:r w:rsidR="00CC3972">
        <w:rPr>
          <w:lang w:eastAsia="en-US"/>
        </w:rPr>
        <w:t>ă</w:t>
      </w:r>
      <w:r w:rsidRPr="00CB00EB">
        <w:rPr>
          <w:lang w:eastAsia="en-US"/>
        </w:rPr>
        <w:t>ri de servicii;</w:t>
      </w:r>
    </w:p>
    <w:p w14:paraId="0EE687E3" w14:textId="77777777" w:rsidR="00124C6A" w:rsidRPr="00CB00EB" w:rsidRDefault="00124C6A" w:rsidP="004D3667">
      <w:pPr>
        <w:jc w:val="both"/>
        <w:rPr>
          <w:lang w:eastAsia="en-US"/>
        </w:rPr>
      </w:pPr>
      <w:r w:rsidRPr="00CB00EB">
        <w:rPr>
          <w:lang w:eastAsia="en-US"/>
        </w:rPr>
        <w:t>b) factur</w:t>
      </w:r>
      <w:r w:rsidR="00CC3972">
        <w:rPr>
          <w:lang w:eastAsia="en-US"/>
        </w:rPr>
        <w:t>ă</w:t>
      </w:r>
      <w:r w:rsidRPr="00CB00EB">
        <w:rPr>
          <w:lang w:eastAsia="en-US"/>
        </w:rPr>
        <w:t xml:space="preserve"> fiscal</w:t>
      </w:r>
      <w:r w:rsidR="00CC3972">
        <w:rPr>
          <w:lang w:eastAsia="en-US"/>
        </w:rPr>
        <w:t>ă</w:t>
      </w:r>
      <w:r w:rsidR="003E3F9A" w:rsidRPr="00CB00EB">
        <w:rPr>
          <w:lang w:eastAsia="en-US"/>
        </w:rPr>
        <w:t xml:space="preserve"> </w:t>
      </w:r>
      <w:r w:rsidR="00CC3972">
        <w:rPr>
          <w:lang w:eastAsia="en-US"/>
        </w:rPr>
        <w:t>î</w:t>
      </w:r>
      <w:r w:rsidR="003E3F9A" w:rsidRPr="00CB00EB">
        <w:rPr>
          <w:lang w:eastAsia="en-US"/>
        </w:rPr>
        <w:t xml:space="preserve">n cazul contractelor </w:t>
      </w:r>
      <w:r w:rsidR="00505853" w:rsidRPr="00CB00EB">
        <w:t>și documentul justificativ al pl</w:t>
      </w:r>
      <w:r w:rsidR="00CC3972">
        <w:t>ă</w:t>
      </w:r>
      <w:r w:rsidR="00505853" w:rsidRPr="00CB00EB">
        <w:t>ții (chitanț</w:t>
      </w:r>
      <w:r w:rsidR="00CC3972">
        <w:t>ă</w:t>
      </w:r>
      <w:r w:rsidR="00505853" w:rsidRPr="00CB00EB">
        <w:t>, ordin de plat</w:t>
      </w:r>
      <w:r w:rsidR="00CC3972">
        <w:t>ă</w:t>
      </w:r>
      <w:r w:rsidR="00505853" w:rsidRPr="00CB00EB">
        <w:t xml:space="preserve">). </w:t>
      </w:r>
      <w:r w:rsidR="00CC3972">
        <w:t>Î</w:t>
      </w:r>
      <w:r w:rsidR="00505853" w:rsidRPr="00CB00EB">
        <w:t xml:space="preserve">n cazul convențiilor civile </w:t>
      </w:r>
      <w:r w:rsidR="00505853" w:rsidRPr="00CB00EB">
        <w:rPr>
          <w:lang w:eastAsia="en-US"/>
        </w:rPr>
        <w:t>de prest</w:t>
      </w:r>
      <w:r w:rsidR="00CC3972">
        <w:rPr>
          <w:lang w:eastAsia="en-US"/>
        </w:rPr>
        <w:t>ă</w:t>
      </w:r>
      <w:r w:rsidR="00505853" w:rsidRPr="00CB00EB">
        <w:rPr>
          <w:lang w:eastAsia="en-US"/>
        </w:rPr>
        <w:t xml:space="preserve">ri servicii </w:t>
      </w:r>
      <w:r w:rsidR="00CC3972">
        <w:rPr>
          <w:lang w:eastAsia="en-US"/>
        </w:rPr>
        <w:t>î</w:t>
      </w:r>
      <w:r w:rsidR="00505853" w:rsidRPr="00CB00EB">
        <w:rPr>
          <w:lang w:eastAsia="en-US"/>
        </w:rPr>
        <w:t>ncheiate cu persoane fizice poate fi deco</w:t>
      </w:r>
      <w:r w:rsidR="0029268D" w:rsidRPr="00CB00EB">
        <w:rPr>
          <w:lang w:eastAsia="en-US"/>
        </w:rPr>
        <w:t>n</w:t>
      </w:r>
      <w:r w:rsidR="00505853" w:rsidRPr="00CB00EB">
        <w:rPr>
          <w:lang w:eastAsia="en-US"/>
        </w:rPr>
        <w:t>tat</w:t>
      </w:r>
      <w:r w:rsidR="00CC3972">
        <w:rPr>
          <w:lang w:eastAsia="en-US"/>
        </w:rPr>
        <w:t>ă</w:t>
      </w:r>
      <w:r w:rsidR="00505853" w:rsidRPr="00CB00EB">
        <w:rPr>
          <w:lang w:eastAsia="en-US"/>
        </w:rPr>
        <w:t xml:space="preserve"> </w:t>
      </w:r>
      <w:r w:rsidR="0029268D" w:rsidRPr="00CB00EB">
        <w:rPr>
          <w:lang w:eastAsia="en-US"/>
        </w:rPr>
        <w:t xml:space="preserve">doar </w:t>
      </w:r>
      <w:r w:rsidR="00505853" w:rsidRPr="00CB00EB">
        <w:rPr>
          <w:lang w:eastAsia="en-US"/>
        </w:rPr>
        <w:t>plata efectuat</w:t>
      </w:r>
      <w:r w:rsidR="00CC3972">
        <w:rPr>
          <w:lang w:eastAsia="en-US"/>
        </w:rPr>
        <w:t>ă</w:t>
      </w:r>
      <w:r w:rsidR="00505853" w:rsidRPr="00CB00EB">
        <w:rPr>
          <w:lang w:eastAsia="en-US"/>
        </w:rPr>
        <w:t xml:space="preserve"> prin transfer bancar;</w:t>
      </w:r>
    </w:p>
    <w:p w14:paraId="3CF7B993" w14:textId="77777777" w:rsidR="00124C6A" w:rsidRPr="00CB00EB" w:rsidRDefault="00124C6A" w:rsidP="004D3667">
      <w:pPr>
        <w:jc w:val="both"/>
        <w:rPr>
          <w:lang w:eastAsia="en-US"/>
        </w:rPr>
      </w:pPr>
      <w:r w:rsidRPr="00CB00EB">
        <w:rPr>
          <w:lang w:eastAsia="en-US"/>
        </w:rPr>
        <w:t xml:space="preserve">c) raportul </w:t>
      </w:r>
      <w:r w:rsidRPr="00CF1B6B">
        <w:rPr>
          <w:lang w:eastAsia="en-US"/>
        </w:rPr>
        <w:t xml:space="preserve">de </w:t>
      </w:r>
      <w:r w:rsidR="00DE3668" w:rsidRPr="00CF1B6B">
        <w:rPr>
          <w:lang w:eastAsia="en-US"/>
        </w:rPr>
        <w:t xml:space="preserve">activitate </w:t>
      </w:r>
      <w:r w:rsidRPr="00CF1B6B">
        <w:rPr>
          <w:lang w:eastAsia="en-US"/>
        </w:rPr>
        <w:t>a</w:t>
      </w:r>
      <w:r w:rsidR="00DE3668" w:rsidRPr="00CF1B6B">
        <w:rPr>
          <w:lang w:eastAsia="en-US"/>
        </w:rPr>
        <w:t>l</w:t>
      </w:r>
      <w:r w:rsidRPr="00CF1B6B">
        <w:rPr>
          <w:lang w:eastAsia="en-US"/>
        </w:rPr>
        <w:t xml:space="preserve"> activit</w:t>
      </w:r>
      <w:r w:rsidR="00CC3972">
        <w:rPr>
          <w:lang w:eastAsia="en-US"/>
        </w:rPr>
        <w:t>ăț</w:t>
      </w:r>
      <w:r w:rsidRPr="00CF1B6B">
        <w:rPr>
          <w:lang w:eastAsia="en-US"/>
        </w:rPr>
        <w:t>ii prestate</w:t>
      </w:r>
      <w:r w:rsidR="00DE3668" w:rsidRPr="00CF1B6B">
        <w:rPr>
          <w:lang w:eastAsia="en-US"/>
        </w:rPr>
        <w:t xml:space="preserve"> și suportul de curs</w:t>
      </w:r>
      <w:r w:rsidRPr="00CF1B6B">
        <w:rPr>
          <w:lang w:eastAsia="en-US"/>
        </w:rPr>
        <w:t>;</w:t>
      </w:r>
    </w:p>
    <w:p w14:paraId="06971964" w14:textId="77777777" w:rsidR="00124C6A" w:rsidRPr="00CB00EB" w:rsidRDefault="00124C6A" w:rsidP="004D3667">
      <w:pPr>
        <w:jc w:val="both"/>
        <w:rPr>
          <w:lang w:eastAsia="en-US"/>
        </w:rPr>
      </w:pPr>
      <w:r w:rsidRPr="00CB00EB">
        <w:rPr>
          <w:lang w:eastAsia="en-US"/>
        </w:rPr>
        <w:t>d) proces verbal de recep</w:t>
      </w:r>
      <w:r w:rsidR="00CC3972">
        <w:rPr>
          <w:lang w:eastAsia="en-US"/>
        </w:rPr>
        <w:t>ț</w:t>
      </w:r>
      <w:r w:rsidRPr="00CB00EB">
        <w:rPr>
          <w:lang w:eastAsia="en-US"/>
        </w:rPr>
        <w:t>ie a serviciului</w:t>
      </w:r>
      <w:r w:rsidR="006D7148" w:rsidRPr="00CB00EB">
        <w:rPr>
          <w:lang w:eastAsia="en-US"/>
        </w:rPr>
        <w:t>.</w:t>
      </w:r>
    </w:p>
    <w:p w14:paraId="6DB5D4C3" w14:textId="77777777" w:rsidR="00505853" w:rsidRPr="00CB00EB" w:rsidRDefault="00505853" w:rsidP="00124C6A">
      <w:pPr>
        <w:jc w:val="both"/>
        <w:rPr>
          <w:b/>
        </w:rPr>
      </w:pPr>
    </w:p>
    <w:p w14:paraId="73B028F5" w14:textId="44B95D62" w:rsidR="00505853" w:rsidRPr="004D3667" w:rsidRDefault="00124C6A" w:rsidP="00124C6A">
      <w:pPr>
        <w:jc w:val="both"/>
        <w:rPr>
          <w:color w:val="C00000"/>
          <w:u w:val="single"/>
        </w:rPr>
      </w:pPr>
      <w:r w:rsidRPr="00CB00EB">
        <w:rPr>
          <w:b/>
        </w:rPr>
        <w:t>Art.</w:t>
      </w:r>
      <w:r w:rsidR="00F41B64" w:rsidRPr="00CB00EB">
        <w:rPr>
          <w:b/>
        </w:rPr>
        <w:t>3</w:t>
      </w:r>
      <w:r w:rsidR="00CF1B6B">
        <w:rPr>
          <w:b/>
        </w:rPr>
        <w:t>1</w:t>
      </w:r>
      <w:r w:rsidRPr="00CB00EB">
        <w:rPr>
          <w:b/>
        </w:rPr>
        <w:t>.</w:t>
      </w:r>
      <w:r w:rsidR="00C07857">
        <w:rPr>
          <w:b/>
        </w:rPr>
        <w:t xml:space="preserve"> </w:t>
      </w:r>
      <w:r w:rsidR="001A2297" w:rsidRPr="001A2297">
        <w:rPr>
          <w:b/>
        </w:rPr>
        <w:t>D</w:t>
      </w:r>
      <w:r w:rsidR="00265DE7">
        <w:rPr>
          <w:b/>
        </w:rPr>
        <w:t xml:space="preserve">econtare </w:t>
      </w:r>
      <w:r w:rsidR="00630D2F">
        <w:rPr>
          <w:b/>
        </w:rPr>
        <w:t xml:space="preserve">cheltuieli </w:t>
      </w:r>
      <w:r w:rsidR="00505853" w:rsidRPr="004D3667">
        <w:rPr>
          <w:b/>
          <w:color w:val="C00000"/>
          <w:u w:val="single"/>
        </w:rPr>
        <w:t>realizare de tip</w:t>
      </w:r>
      <w:r w:rsidR="00CC3972" w:rsidRPr="004D3667">
        <w:rPr>
          <w:b/>
          <w:color w:val="C00000"/>
          <w:u w:val="single"/>
        </w:rPr>
        <w:t>ă</w:t>
      </w:r>
      <w:r w:rsidR="00505853" w:rsidRPr="004D3667">
        <w:rPr>
          <w:b/>
          <w:color w:val="C00000"/>
          <w:u w:val="single"/>
        </w:rPr>
        <w:t>rituri, multiplic</w:t>
      </w:r>
      <w:r w:rsidR="00CC3972" w:rsidRPr="004D3667">
        <w:rPr>
          <w:b/>
          <w:color w:val="C00000"/>
          <w:u w:val="single"/>
        </w:rPr>
        <w:t>ă</w:t>
      </w:r>
      <w:r w:rsidR="00505853" w:rsidRPr="004D3667">
        <w:rPr>
          <w:b/>
          <w:color w:val="C00000"/>
          <w:u w:val="single"/>
        </w:rPr>
        <w:t>ri, inscrip</w:t>
      </w:r>
      <w:r w:rsidR="00CC3972" w:rsidRPr="004D3667">
        <w:rPr>
          <w:b/>
          <w:color w:val="C00000"/>
          <w:u w:val="single"/>
        </w:rPr>
        <w:t>ț</w:t>
      </w:r>
      <w:r w:rsidR="00505853" w:rsidRPr="004D3667">
        <w:rPr>
          <w:b/>
          <w:color w:val="C00000"/>
          <w:u w:val="single"/>
        </w:rPr>
        <w:t>ion</w:t>
      </w:r>
      <w:r w:rsidR="00CC3972" w:rsidRPr="004D3667">
        <w:rPr>
          <w:b/>
          <w:color w:val="C00000"/>
          <w:u w:val="single"/>
        </w:rPr>
        <w:t>ă</w:t>
      </w:r>
      <w:r w:rsidR="00505853" w:rsidRPr="004D3667">
        <w:rPr>
          <w:b/>
          <w:color w:val="C00000"/>
          <w:u w:val="single"/>
        </w:rPr>
        <w:t xml:space="preserve">ri </w:t>
      </w:r>
      <w:r w:rsidR="00CC3972" w:rsidRPr="004D3667">
        <w:rPr>
          <w:b/>
          <w:color w:val="C00000"/>
          <w:u w:val="single"/>
        </w:rPr>
        <w:t>ș</w:t>
      </w:r>
      <w:r w:rsidR="00505853" w:rsidRPr="004D3667">
        <w:rPr>
          <w:b/>
          <w:color w:val="C00000"/>
          <w:u w:val="single"/>
        </w:rPr>
        <w:t>i altele asemenea</w:t>
      </w:r>
    </w:p>
    <w:p w14:paraId="48204367" w14:textId="77777777" w:rsidR="00124C6A" w:rsidRPr="00CB00EB" w:rsidRDefault="006E6593" w:rsidP="00124C6A">
      <w:pPr>
        <w:jc w:val="both"/>
      </w:pPr>
      <w:r w:rsidRPr="00CB00EB">
        <w:t>(1)</w:t>
      </w:r>
      <w:r w:rsidR="00124C6A" w:rsidRPr="00CB00EB">
        <w:t xml:space="preserve"> Documentele justificative pentru decontarea cheltuielilor pentru realizarea de tip</w:t>
      </w:r>
      <w:r w:rsidR="00CC3972">
        <w:t>ă</w:t>
      </w:r>
      <w:r w:rsidR="00124C6A" w:rsidRPr="00CB00EB">
        <w:t>rituri, multiplic</w:t>
      </w:r>
      <w:r w:rsidR="00CC3972">
        <w:t>ă</w:t>
      </w:r>
      <w:r w:rsidR="00124C6A" w:rsidRPr="00CB00EB">
        <w:t>ri, inscrip</w:t>
      </w:r>
      <w:r w:rsidR="00CC3972">
        <w:t>ț</w:t>
      </w:r>
      <w:r w:rsidR="00124C6A" w:rsidRPr="00CB00EB">
        <w:t>ion</w:t>
      </w:r>
      <w:r w:rsidR="00CC3972">
        <w:t>ă</w:t>
      </w:r>
      <w:r w:rsidR="00124C6A" w:rsidRPr="00CB00EB">
        <w:t xml:space="preserve">ri </w:t>
      </w:r>
      <w:r w:rsidR="00CC3972">
        <w:t>ș</w:t>
      </w:r>
      <w:r w:rsidR="00124C6A" w:rsidRPr="00CB00EB">
        <w:t>i altele asemenea sunt:</w:t>
      </w:r>
    </w:p>
    <w:p w14:paraId="18C69EC3" w14:textId="77777777" w:rsidR="00124C6A" w:rsidRPr="00CB00EB" w:rsidRDefault="00124C6A" w:rsidP="004D3667">
      <w:pPr>
        <w:jc w:val="both"/>
      </w:pPr>
      <w:r w:rsidRPr="00CB00EB">
        <w:t>a) factura fiscal</w:t>
      </w:r>
      <w:r w:rsidR="00CC3972">
        <w:t>ă</w:t>
      </w:r>
      <w:r w:rsidRPr="00CB00EB">
        <w:t xml:space="preserve"> sau bon fiscal, p</w:t>
      </w:r>
      <w:r w:rsidR="00CC3972">
        <w:t>â</w:t>
      </w:r>
      <w:r w:rsidRPr="00CB00EB">
        <w:t>n</w:t>
      </w:r>
      <w:r w:rsidR="00CC3972">
        <w:t>ă</w:t>
      </w:r>
      <w:r w:rsidRPr="00CB00EB">
        <w:t xml:space="preserve"> la valoarea stabilit</w:t>
      </w:r>
      <w:r w:rsidR="00CC3972">
        <w:t>ă</w:t>
      </w:r>
      <w:r w:rsidRPr="00CB00EB">
        <w:t xml:space="preserve"> de lege; </w:t>
      </w:r>
    </w:p>
    <w:p w14:paraId="16C5583D" w14:textId="77777777" w:rsidR="00124C6A" w:rsidRPr="00CB00EB" w:rsidRDefault="00505853" w:rsidP="004D3667">
      <w:pPr>
        <w:jc w:val="both"/>
      </w:pPr>
      <w:r w:rsidRPr="00CB00EB">
        <w:t>b</w:t>
      </w:r>
      <w:r w:rsidR="00124C6A" w:rsidRPr="00CB00EB">
        <w:t>) proces verbal de recep</w:t>
      </w:r>
      <w:r w:rsidR="00CC3972">
        <w:t>ț</w:t>
      </w:r>
      <w:r w:rsidR="00124C6A" w:rsidRPr="00CB00EB">
        <w:t>ie a produselor pentru tip</w:t>
      </w:r>
      <w:r w:rsidR="00CC3972">
        <w:t>ă</w:t>
      </w:r>
      <w:r w:rsidR="00124C6A" w:rsidRPr="00CB00EB">
        <w:t>rituri, inscrip</w:t>
      </w:r>
      <w:r w:rsidR="00CC3972">
        <w:t>ț</w:t>
      </w:r>
      <w:r w:rsidR="00124C6A" w:rsidRPr="00CB00EB">
        <w:t>ion</w:t>
      </w:r>
      <w:r w:rsidR="00CC3972">
        <w:t>ă</w:t>
      </w:r>
      <w:r w:rsidR="00124C6A" w:rsidRPr="00CB00EB">
        <w:t>ri;</w:t>
      </w:r>
    </w:p>
    <w:p w14:paraId="2BD6D4E2" w14:textId="77777777" w:rsidR="00124C6A" w:rsidRPr="00CB00EB" w:rsidRDefault="00505853" w:rsidP="004D3667">
      <w:pPr>
        <w:jc w:val="both"/>
      </w:pPr>
      <w:r w:rsidRPr="00CB00EB">
        <w:t>c</w:t>
      </w:r>
      <w:r w:rsidR="00124C6A" w:rsidRPr="00CB00EB">
        <w:t>) un exemplar din materialul multiplicat/imprimat, dac</w:t>
      </w:r>
      <w:r w:rsidR="00CC3972">
        <w:t>ă</w:t>
      </w:r>
      <w:r w:rsidR="00124C6A" w:rsidRPr="00CB00EB">
        <w:t xml:space="preserve"> este posibil. </w:t>
      </w:r>
      <w:r w:rsidR="00CC3972">
        <w:t>Î</w:t>
      </w:r>
      <w:r w:rsidR="00124C6A" w:rsidRPr="00CB00EB">
        <w:t>n caz contrar</w:t>
      </w:r>
      <w:r w:rsidR="00E3696E" w:rsidRPr="00CB00EB">
        <w:t xml:space="preserve"> se </w:t>
      </w:r>
      <w:r w:rsidR="0029268D" w:rsidRPr="00CB00EB">
        <w:t>ata</w:t>
      </w:r>
      <w:r w:rsidR="00CC3972">
        <w:t>ș</w:t>
      </w:r>
      <w:r w:rsidR="0029268D" w:rsidRPr="00CB00EB">
        <w:t>eaz</w:t>
      </w:r>
      <w:r w:rsidR="00CC3972">
        <w:t>ă</w:t>
      </w:r>
      <w:r w:rsidR="00E3696E" w:rsidRPr="00CB00EB">
        <w:t xml:space="preserve"> imagini cu acesta</w:t>
      </w:r>
      <w:r w:rsidR="006D7148" w:rsidRPr="00CB00EB">
        <w:t>.</w:t>
      </w:r>
    </w:p>
    <w:p w14:paraId="6BB1A8D5" w14:textId="77777777" w:rsidR="00654B4A" w:rsidRPr="00CB00EB" w:rsidRDefault="00505853" w:rsidP="00124C6A">
      <w:pPr>
        <w:jc w:val="both"/>
        <w:rPr>
          <w:b/>
        </w:rPr>
      </w:pPr>
      <w:r w:rsidRPr="00CB00EB">
        <w:t xml:space="preserve">(2) Beneficiarul </w:t>
      </w:r>
      <w:r w:rsidR="0029268D" w:rsidRPr="00CB00EB">
        <w:t xml:space="preserve"> p</w:t>
      </w:r>
      <w:r w:rsidR="00CC3972">
        <w:t>ă</w:t>
      </w:r>
      <w:r w:rsidR="0029268D" w:rsidRPr="00CB00EB">
        <w:t>streaz</w:t>
      </w:r>
      <w:r w:rsidR="00CC3972">
        <w:t>ă</w:t>
      </w:r>
      <w:r w:rsidRPr="00CB00EB">
        <w:t xml:space="preserve"> la sediul s</w:t>
      </w:r>
      <w:r w:rsidR="00CC3972">
        <w:t>ă</w:t>
      </w:r>
      <w:r w:rsidRPr="00CB00EB">
        <w:t>u</w:t>
      </w:r>
      <w:r w:rsidR="001D0280" w:rsidRPr="00CB00EB">
        <w:t>,</w:t>
      </w:r>
      <w:r w:rsidRPr="00CB00EB">
        <w:t xml:space="preserve"> pentru audit:</w:t>
      </w:r>
    </w:p>
    <w:p w14:paraId="19A6DF34" w14:textId="77777777" w:rsidR="00505853" w:rsidRPr="00CB00EB" w:rsidRDefault="00505853" w:rsidP="004D3667">
      <w:pPr>
        <w:jc w:val="both"/>
        <w:rPr>
          <w:strike/>
        </w:rPr>
      </w:pPr>
      <w:r w:rsidRPr="00CB00EB">
        <w:t xml:space="preserve">a) </w:t>
      </w:r>
      <w:r w:rsidR="0029268D" w:rsidRPr="00CB00EB">
        <w:t>n</w:t>
      </w:r>
      <w:r w:rsidRPr="00CB00EB">
        <w:t>ot</w:t>
      </w:r>
      <w:r w:rsidR="00CC3972">
        <w:t>ă</w:t>
      </w:r>
      <w:r w:rsidRPr="00CB00EB">
        <w:t xml:space="preserve"> de recep</w:t>
      </w:r>
      <w:r w:rsidR="00CC3972">
        <w:t>ț</w:t>
      </w:r>
      <w:r w:rsidRPr="00CB00EB">
        <w:t xml:space="preserve">ie </w:t>
      </w:r>
      <w:r w:rsidR="00CC3972">
        <w:t>ș</w:t>
      </w:r>
      <w:r w:rsidRPr="00CB00EB">
        <w:t>i constatare de diferen</w:t>
      </w:r>
      <w:r w:rsidR="00CC3972">
        <w:t>ț</w:t>
      </w:r>
      <w:r w:rsidRPr="00CB00EB">
        <w:t xml:space="preserve">e, a bunurilor intrate </w:t>
      </w:r>
      <w:r w:rsidR="00CC3972">
        <w:t>î</w:t>
      </w:r>
      <w:r w:rsidRPr="00CB00EB">
        <w:t xml:space="preserve">n gestiunea </w:t>
      </w:r>
      <w:r w:rsidR="00E3696E" w:rsidRPr="00CB00EB">
        <w:t>ONG</w:t>
      </w:r>
      <w:r w:rsidRPr="00CB00EB">
        <w:t>;</w:t>
      </w:r>
      <w:r w:rsidRPr="00CB00EB">
        <w:rPr>
          <w:strike/>
        </w:rPr>
        <w:t xml:space="preserve"> </w:t>
      </w:r>
    </w:p>
    <w:p w14:paraId="31CD900E" w14:textId="77777777" w:rsidR="00505853" w:rsidRPr="00CB00EB" w:rsidRDefault="00505853" w:rsidP="004D3667">
      <w:pPr>
        <w:jc w:val="both"/>
      </w:pPr>
      <w:r w:rsidRPr="00CB00EB">
        <w:t>b) bonul de consum cu explica</w:t>
      </w:r>
      <w:r w:rsidR="00CC3972">
        <w:t>ț</w:t>
      </w:r>
      <w:r w:rsidRPr="00CB00EB">
        <w:t>ia destin</w:t>
      </w:r>
      <w:r w:rsidR="00E3696E" w:rsidRPr="00CB00EB">
        <w:t>a</w:t>
      </w:r>
      <w:r w:rsidR="00CC3972">
        <w:t>ț</w:t>
      </w:r>
      <w:r w:rsidR="00E3696E" w:rsidRPr="00CB00EB">
        <w:t>iei pentru proiectul decontat.</w:t>
      </w:r>
    </w:p>
    <w:p w14:paraId="361C2B79" w14:textId="77777777" w:rsidR="00505853" w:rsidRPr="00CB00EB" w:rsidRDefault="00505853" w:rsidP="00124C6A">
      <w:pPr>
        <w:jc w:val="both"/>
        <w:rPr>
          <w:b/>
        </w:rPr>
      </w:pPr>
    </w:p>
    <w:p w14:paraId="78D84C5A" w14:textId="3137330E" w:rsidR="00E10E1E" w:rsidRDefault="00124C6A" w:rsidP="00124C6A">
      <w:pPr>
        <w:jc w:val="both"/>
      </w:pPr>
      <w:r w:rsidRPr="00CB00EB">
        <w:rPr>
          <w:b/>
        </w:rPr>
        <w:t>Art.</w:t>
      </w:r>
      <w:r w:rsidR="00DF19A2" w:rsidRPr="00CB00EB">
        <w:rPr>
          <w:b/>
        </w:rPr>
        <w:t>3</w:t>
      </w:r>
      <w:r w:rsidR="00CF1B6B">
        <w:rPr>
          <w:b/>
        </w:rPr>
        <w:t>2</w:t>
      </w:r>
      <w:r w:rsidRPr="00097E0B">
        <w:rPr>
          <w:b/>
        </w:rPr>
        <w:t>.</w:t>
      </w:r>
      <w:r w:rsidRPr="00CB00EB">
        <w:t xml:space="preserve"> </w:t>
      </w:r>
      <w:r w:rsidR="00E10E1E" w:rsidRPr="00E10E1E">
        <w:rPr>
          <w:b/>
        </w:rPr>
        <w:t xml:space="preserve"> </w:t>
      </w:r>
      <w:r w:rsidR="00030E3D">
        <w:rPr>
          <w:b/>
        </w:rPr>
        <w:t>D</w:t>
      </w:r>
      <w:r w:rsidR="00E10E1E" w:rsidRPr="00E10E1E">
        <w:rPr>
          <w:b/>
        </w:rPr>
        <w:t>econtare</w:t>
      </w:r>
      <w:r w:rsidR="00E10E1E">
        <w:rPr>
          <w:b/>
        </w:rPr>
        <w:t xml:space="preserve"> </w:t>
      </w:r>
      <w:r w:rsidR="00233BCB">
        <w:rPr>
          <w:b/>
        </w:rPr>
        <w:t xml:space="preserve">cheltuieli </w:t>
      </w:r>
      <w:r w:rsidR="00E10E1E">
        <w:rPr>
          <w:b/>
        </w:rPr>
        <w:t xml:space="preserve">activități social </w:t>
      </w:r>
      <w:r w:rsidR="001563DB">
        <w:rPr>
          <w:b/>
        </w:rPr>
        <w:t>–</w:t>
      </w:r>
      <w:r w:rsidR="00E10E1E">
        <w:rPr>
          <w:b/>
        </w:rPr>
        <w:t xml:space="preserve"> culturale</w:t>
      </w:r>
    </w:p>
    <w:p w14:paraId="71BC983F" w14:textId="521132D7" w:rsidR="00124C6A" w:rsidRPr="00CB00EB" w:rsidRDefault="00E10E1E" w:rsidP="00124C6A">
      <w:pPr>
        <w:jc w:val="both"/>
      </w:pPr>
      <w:r>
        <w:t xml:space="preserve">(1) </w:t>
      </w:r>
      <w:r w:rsidR="00124C6A" w:rsidRPr="00CB00EB">
        <w:t>Documentele justificative pentru decontarea cheltuielilor pentru activit</w:t>
      </w:r>
      <w:r w:rsidR="00CC3972">
        <w:t>ăț</w:t>
      </w:r>
      <w:r w:rsidR="00124C6A" w:rsidRPr="00CB00EB">
        <w:t>i social – culturale sunt: factura fiscal</w:t>
      </w:r>
      <w:r w:rsidR="00CC3972">
        <w:t>ă</w:t>
      </w:r>
      <w:r w:rsidR="00124C6A" w:rsidRPr="00CB00EB">
        <w:t>, factur</w:t>
      </w:r>
      <w:r w:rsidR="00CC3972">
        <w:t>ă</w:t>
      </w:r>
      <w:r w:rsidR="00124C6A" w:rsidRPr="00CB00EB">
        <w:t xml:space="preserve"> sau alte formulare sau documente cu regim special, aprobate potrivit legii.</w:t>
      </w:r>
    </w:p>
    <w:p w14:paraId="6B299A2D" w14:textId="77777777" w:rsidR="00654B4A" w:rsidRPr="000703C4" w:rsidRDefault="00654B4A" w:rsidP="00124C6A">
      <w:pPr>
        <w:autoSpaceDE w:val="0"/>
        <w:autoSpaceDN w:val="0"/>
        <w:adjustRightInd w:val="0"/>
        <w:jc w:val="both"/>
        <w:rPr>
          <w:b/>
        </w:rPr>
      </w:pPr>
    </w:p>
    <w:p w14:paraId="70F173E8" w14:textId="31F3DF50" w:rsidR="001563DB" w:rsidRDefault="00124C6A" w:rsidP="00124C6A">
      <w:pPr>
        <w:autoSpaceDE w:val="0"/>
        <w:autoSpaceDN w:val="0"/>
        <w:adjustRightInd w:val="0"/>
        <w:jc w:val="both"/>
      </w:pPr>
      <w:r w:rsidRPr="000703C4">
        <w:rPr>
          <w:b/>
        </w:rPr>
        <w:t>Art.</w:t>
      </w:r>
      <w:r w:rsidR="00F41B64">
        <w:rPr>
          <w:b/>
        </w:rPr>
        <w:t>3</w:t>
      </w:r>
      <w:r w:rsidR="00CF1B6B">
        <w:rPr>
          <w:b/>
        </w:rPr>
        <w:t>3</w:t>
      </w:r>
      <w:r w:rsidRPr="00364455">
        <w:rPr>
          <w:b/>
        </w:rPr>
        <w:t>.</w:t>
      </w:r>
      <w:r w:rsidRPr="00364455">
        <w:t xml:space="preserve"> </w:t>
      </w:r>
      <w:r w:rsidR="001563DB" w:rsidRPr="001563DB">
        <w:rPr>
          <w:b/>
        </w:rPr>
        <w:t xml:space="preserve"> </w:t>
      </w:r>
      <w:r w:rsidR="00113634">
        <w:rPr>
          <w:b/>
        </w:rPr>
        <w:t>D</w:t>
      </w:r>
      <w:r w:rsidR="001563DB" w:rsidRPr="001563DB">
        <w:rPr>
          <w:b/>
        </w:rPr>
        <w:t>econtare</w:t>
      </w:r>
      <w:r w:rsidR="001563DB">
        <w:rPr>
          <w:b/>
        </w:rPr>
        <w:t xml:space="preserve"> </w:t>
      </w:r>
      <w:r w:rsidR="00A54647">
        <w:rPr>
          <w:b/>
        </w:rPr>
        <w:t xml:space="preserve">cheltuieli </w:t>
      </w:r>
      <w:r w:rsidR="001563DB">
        <w:rPr>
          <w:b/>
        </w:rPr>
        <w:t xml:space="preserve">studii documentare, </w:t>
      </w:r>
      <w:r w:rsidR="00A54647">
        <w:rPr>
          <w:b/>
        </w:rPr>
        <w:t>cercetare științifică, sondarea opiniei publice, realizarea materialelor audio-video, licențe soft, traduceri oficiale</w:t>
      </w:r>
    </w:p>
    <w:p w14:paraId="360CA2C4" w14:textId="785BB310" w:rsidR="00124C6A" w:rsidRPr="009A1651" w:rsidRDefault="001563DB" w:rsidP="00124C6A">
      <w:pPr>
        <w:autoSpaceDE w:val="0"/>
        <w:autoSpaceDN w:val="0"/>
        <w:adjustRightInd w:val="0"/>
        <w:jc w:val="both"/>
      </w:pPr>
      <w:r>
        <w:t xml:space="preserve">(1) </w:t>
      </w:r>
      <w:r w:rsidR="00124C6A" w:rsidRPr="000703C4">
        <w:t>Documentele justificative pentru decontarea cheltuielilor privind studii</w:t>
      </w:r>
      <w:bookmarkStart w:id="0" w:name="tree#28"/>
      <w:r w:rsidR="00124C6A" w:rsidRPr="000703C4">
        <w:t xml:space="preserve">: documentare, cercetare </w:t>
      </w:r>
      <w:r w:rsidR="00CC3972">
        <w:t>ș</w:t>
      </w:r>
      <w:r w:rsidR="00124C6A" w:rsidRPr="009A1651">
        <w:t>tiin</w:t>
      </w:r>
      <w:r w:rsidR="00CC3972">
        <w:t>ț</w:t>
      </w:r>
      <w:r w:rsidR="00124C6A" w:rsidRPr="009A1651">
        <w:t>ific</w:t>
      </w:r>
      <w:r w:rsidR="00CC3972">
        <w:t>ă</w:t>
      </w:r>
      <w:r w:rsidR="00124C6A" w:rsidRPr="009A1651">
        <w:t>, sondarea opiniei publice</w:t>
      </w:r>
      <w:bookmarkEnd w:id="0"/>
      <w:r w:rsidR="009A1651" w:rsidRPr="009A1651">
        <w:t xml:space="preserve">, </w:t>
      </w:r>
      <w:r w:rsidR="00124C6A" w:rsidRPr="009A1651">
        <w:t>realizarea materialelor audio-video, licen</w:t>
      </w:r>
      <w:r w:rsidR="00CC3972">
        <w:t>ț</w:t>
      </w:r>
      <w:r w:rsidR="00124C6A" w:rsidRPr="009A1651">
        <w:t>e soft, traduceri oficiale</w:t>
      </w:r>
      <w:r w:rsidR="0029268D">
        <w:t>,</w:t>
      </w:r>
      <w:r w:rsidR="00124C6A" w:rsidRPr="009A1651">
        <w:t xml:space="preserve"> sunt:</w:t>
      </w:r>
    </w:p>
    <w:p w14:paraId="1DCCFAC5" w14:textId="77777777" w:rsidR="00505853" w:rsidRPr="009A1651" w:rsidRDefault="00505853" w:rsidP="004D3667">
      <w:pPr>
        <w:jc w:val="both"/>
        <w:rPr>
          <w:lang w:eastAsia="en-US"/>
        </w:rPr>
      </w:pPr>
      <w:r w:rsidRPr="009A1651">
        <w:rPr>
          <w:lang w:eastAsia="en-US"/>
        </w:rPr>
        <w:t>a) contract</w:t>
      </w:r>
      <w:r w:rsidR="006E72E3">
        <w:rPr>
          <w:lang w:eastAsia="en-US"/>
        </w:rPr>
        <w:t xml:space="preserve"> prest</w:t>
      </w:r>
      <w:r w:rsidR="00CC3972">
        <w:rPr>
          <w:lang w:eastAsia="en-US"/>
        </w:rPr>
        <w:t>ă</w:t>
      </w:r>
      <w:r w:rsidR="006E72E3">
        <w:rPr>
          <w:lang w:eastAsia="en-US"/>
        </w:rPr>
        <w:t>ri servicii</w:t>
      </w:r>
      <w:r w:rsidR="003E3F9A" w:rsidRPr="009A1651">
        <w:rPr>
          <w:lang w:eastAsia="en-US"/>
        </w:rPr>
        <w:t xml:space="preserve"> </w:t>
      </w:r>
      <w:r w:rsidRPr="009A1651">
        <w:rPr>
          <w:lang w:eastAsia="en-US"/>
        </w:rPr>
        <w:t xml:space="preserve">sau </w:t>
      </w:r>
      <w:r w:rsidR="006E6593" w:rsidRPr="009A1651">
        <w:rPr>
          <w:lang w:eastAsia="en-US"/>
        </w:rPr>
        <w:t xml:space="preserve">contract de cesiune de </w:t>
      </w:r>
      <w:r w:rsidRPr="009A1651">
        <w:rPr>
          <w:lang w:eastAsia="en-US"/>
        </w:rPr>
        <w:t>d</w:t>
      </w:r>
      <w:r w:rsidR="006E6593" w:rsidRPr="009A1651">
        <w:rPr>
          <w:lang w:eastAsia="en-US"/>
        </w:rPr>
        <w:t>repturi de autor sau de proprietate intelectual</w:t>
      </w:r>
      <w:r w:rsidR="00CC3972">
        <w:rPr>
          <w:lang w:eastAsia="en-US"/>
        </w:rPr>
        <w:t>ă</w:t>
      </w:r>
      <w:r w:rsidRPr="009A1651">
        <w:rPr>
          <w:lang w:eastAsia="en-US"/>
        </w:rPr>
        <w:t xml:space="preserve"> de prest</w:t>
      </w:r>
      <w:r w:rsidR="00CC3972">
        <w:rPr>
          <w:lang w:eastAsia="en-US"/>
        </w:rPr>
        <w:t>ă</w:t>
      </w:r>
      <w:r w:rsidRPr="009A1651">
        <w:rPr>
          <w:lang w:eastAsia="en-US"/>
        </w:rPr>
        <w:t>ri de servicii;</w:t>
      </w:r>
    </w:p>
    <w:p w14:paraId="5BBD0891" w14:textId="77777777" w:rsidR="00505853" w:rsidRPr="009A1651" w:rsidRDefault="00505853" w:rsidP="004D3667">
      <w:pPr>
        <w:jc w:val="both"/>
        <w:rPr>
          <w:lang w:eastAsia="en-US"/>
        </w:rPr>
      </w:pPr>
      <w:r w:rsidRPr="009A1651">
        <w:rPr>
          <w:lang w:eastAsia="en-US"/>
        </w:rPr>
        <w:t>b) factur</w:t>
      </w:r>
      <w:r w:rsidR="00CC3972">
        <w:rPr>
          <w:lang w:eastAsia="en-US"/>
        </w:rPr>
        <w:t>ă</w:t>
      </w:r>
      <w:r w:rsidRPr="009A1651">
        <w:rPr>
          <w:lang w:eastAsia="en-US"/>
        </w:rPr>
        <w:t xml:space="preserve"> fiscal</w:t>
      </w:r>
      <w:r w:rsidR="00CC3972">
        <w:rPr>
          <w:lang w:eastAsia="en-US"/>
        </w:rPr>
        <w:t>ă</w:t>
      </w:r>
      <w:r w:rsidR="003E3F9A" w:rsidRPr="009A1651">
        <w:rPr>
          <w:lang w:eastAsia="en-US"/>
        </w:rPr>
        <w:t xml:space="preserve"> </w:t>
      </w:r>
      <w:r w:rsidRPr="009A1651">
        <w:rPr>
          <w:lang w:eastAsia="en-US"/>
        </w:rPr>
        <w:t xml:space="preserve"> </w:t>
      </w:r>
      <w:r w:rsidR="008C568C" w:rsidRPr="009A1651">
        <w:rPr>
          <w:lang w:eastAsia="en-US"/>
        </w:rPr>
        <w:t>s</w:t>
      </w:r>
      <w:r w:rsidRPr="009A1651">
        <w:rPr>
          <w:lang w:eastAsia="en-US"/>
        </w:rPr>
        <w:t>au statul de plat</w:t>
      </w:r>
      <w:r w:rsidR="00CC3972">
        <w:rPr>
          <w:lang w:eastAsia="en-US"/>
        </w:rPr>
        <w:t>ă</w:t>
      </w:r>
      <w:r w:rsidRPr="009A1651">
        <w:rPr>
          <w:lang w:eastAsia="en-US"/>
        </w:rPr>
        <w:t xml:space="preserve"> </w:t>
      </w:r>
      <w:r w:rsidR="00CC3972">
        <w:rPr>
          <w:lang w:eastAsia="en-US"/>
        </w:rPr>
        <w:t>î</w:t>
      </w:r>
      <w:r w:rsidRPr="009A1651">
        <w:rPr>
          <w:lang w:eastAsia="en-US"/>
        </w:rPr>
        <w:t xml:space="preserve">n cazul </w:t>
      </w:r>
      <w:r w:rsidR="006E6593" w:rsidRPr="009A1651">
        <w:rPr>
          <w:lang w:eastAsia="en-US"/>
        </w:rPr>
        <w:t xml:space="preserve">contractelor </w:t>
      </w:r>
      <w:r w:rsidRPr="009A1651">
        <w:rPr>
          <w:lang w:eastAsia="en-US"/>
        </w:rPr>
        <w:t>de cesiune de drepturi de autor sau de proprietate intelectual</w:t>
      </w:r>
      <w:r w:rsidR="00CC3972">
        <w:rPr>
          <w:lang w:eastAsia="en-US"/>
        </w:rPr>
        <w:t>ă</w:t>
      </w:r>
      <w:r w:rsidR="00CB00EB">
        <w:rPr>
          <w:lang w:eastAsia="en-US"/>
        </w:rPr>
        <w:t xml:space="preserve">. </w:t>
      </w:r>
      <w:r w:rsidR="00CC3972">
        <w:t>Î</w:t>
      </w:r>
      <w:r w:rsidRPr="009A1651">
        <w:t xml:space="preserve">n cazul convențiilor civile </w:t>
      </w:r>
      <w:r w:rsidRPr="009A1651">
        <w:rPr>
          <w:lang w:eastAsia="en-US"/>
        </w:rPr>
        <w:t>și a contractelor de cesiune de drepturi  poate fi decota</w:t>
      </w:r>
      <w:r w:rsidR="0029268D">
        <w:rPr>
          <w:lang w:eastAsia="en-US"/>
        </w:rPr>
        <w:t>n</w:t>
      </w:r>
      <w:r w:rsidRPr="009A1651">
        <w:rPr>
          <w:lang w:eastAsia="en-US"/>
        </w:rPr>
        <w:t>t</w:t>
      </w:r>
      <w:r w:rsidR="00CC3972">
        <w:rPr>
          <w:lang w:eastAsia="en-US"/>
        </w:rPr>
        <w:t>ă</w:t>
      </w:r>
      <w:r w:rsidRPr="009A1651">
        <w:rPr>
          <w:lang w:eastAsia="en-US"/>
        </w:rPr>
        <w:t xml:space="preserve"> plata efectuat</w:t>
      </w:r>
      <w:r w:rsidR="00CC3972">
        <w:rPr>
          <w:lang w:eastAsia="en-US"/>
        </w:rPr>
        <w:t>ă</w:t>
      </w:r>
      <w:r w:rsidRPr="009A1651">
        <w:rPr>
          <w:lang w:eastAsia="en-US"/>
        </w:rPr>
        <w:t xml:space="preserve"> </w:t>
      </w:r>
      <w:r w:rsidR="0029268D">
        <w:rPr>
          <w:lang w:eastAsia="en-US"/>
        </w:rPr>
        <w:t xml:space="preserve">numai </w:t>
      </w:r>
      <w:r w:rsidRPr="009A1651">
        <w:rPr>
          <w:lang w:eastAsia="en-US"/>
        </w:rPr>
        <w:t>prin transfer bancar;</w:t>
      </w:r>
    </w:p>
    <w:p w14:paraId="7DFE9AEF" w14:textId="06305F9F" w:rsidR="00505853" w:rsidRPr="009A1651" w:rsidRDefault="00124C6A" w:rsidP="004D3667">
      <w:pPr>
        <w:tabs>
          <w:tab w:val="num" w:pos="720"/>
        </w:tabs>
        <w:jc w:val="both"/>
      </w:pPr>
      <w:r w:rsidRPr="009A1651">
        <w:t>c) proces verbal de recep</w:t>
      </w:r>
      <w:r w:rsidR="00CC3972">
        <w:t>ț</w:t>
      </w:r>
      <w:r w:rsidRPr="009A1651">
        <w:t xml:space="preserve">ie a </w:t>
      </w:r>
      <w:r w:rsidR="009D6849" w:rsidRPr="009A1651">
        <w:t xml:space="preserve">rezultatului contractat, </w:t>
      </w:r>
      <w:r w:rsidR="007A6CD8">
        <w:t>de exemplu,</w:t>
      </w:r>
      <w:r w:rsidR="009D6849" w:rsidRPr="009A1651">
        <w:t xml:space="preserve"> </w:t>
      </w:r>
      <w:r w:rsidRPr="009A1651">
        <w:t>studii/ lucr</w:t>
      </w:r>
      <w:r w:rsidR="00CC3972">
        <w:t>ă</w:t>
      </w:r>
      <w:r w:rsidRPr="009A1651">
        <w:t>ri</w:t>
      </w:r>
      <w:r w:rsidR="00505853" w:rsidRPr="009A1651">
        <w:t>;</w:t>
      </w:r>
    </w:p>
    <w:p w14:paraId="2B8AB11F" w14:textId="59E6BA71" w:rsidR="009D6849" w:rsidRPr="009A1651" w:rsidRDefault="00505853" w:rsidP="004D3667">
      <w:pPr>
        <w:tabs>
          <w:tab w:val="num" w:pos="720"/>
        </w:tabs>
        <w:jc w:val="both"/>
      </w:pPr>
      <w:r w:rsidRPr="009A1651">
        <w:lastRenderedPageBreak/>
        <w:t>d) o copie pe supor</w:t>
      </w:r>
      <w:r w:rsidR="003E3F9A" w:rsidRPr="009A1651">
        <w:t>t</w:t>
      </w:r>
      <w:r w:rsidR="006E72E3">
        <w:t xml:space="preserve"> electronic CD/DVD/USB</w:t>
      </w:r>
      <w:r w:rsidRPr="009A1651">
        <w:t xml:space="preserve"> a </w:t>
      </w:r>
      <w:r w:rsidR="00E3696E" w:rsidRPr="009A1651">
        <w:t>rezultatului contractat;</w:t>
      </w:r>
      <w:r w:rsidR="009D6849" w:rsidRPr="009A1651">
        <w:t xml:space="preserve"> </w:t>
      </w:r>
      <w:r w:rsidR="007A6CD8">
        <w:t>de exemplu,</w:t>
      </w:r>
      <w:r w:rsidR="007A6CD8" w:rsidRPr="009A1651">
        <w:t xml:space="preserve"> </w:t>
      </w:r>
      <w:r w:rsidR="009D6849" w:rsidRPr="009A1651">
        <w:t>studii/lucr</w:t>
      </w:r>
      <w:r w:rsidR="00CC3972">
        <w:t>ă</w:t>
      </w:r>
      <w:r w:rsidR="009D6849" w:rsidRPr="009A1651">
        <w:t>ri;</w:t>
      </w:r>
    </w:p>
    <w:p w14:paraId="02B9B421" w14:textId="77777777" w:rsidR="00BE4B5F" w:rsidRPr="000703C4" w:rsidRDefault="009D6849" w:rsidP="004D3667">
      <w:pPr>
        <w:jc w:val="both"/>
        <w:rPr>
          <w:lang w:eastAsia="en-US"/>
        </w:rPr>
      </w:pPr>
      <w:r w:rsidRPr="009A1651">
        <w:rPr>
          <w:lang w:eastAsia="en-US"/>
        </w:rPr>
        <w:t xml:space="preserve">e) </w:t>
      </w:r>
      <w:r w:rsidR="00CC3972">
        <w:rPr>
          <w:lang w:eastAsia="en-US"/>
        </w:rPr>
        <w:t>î</w:t>
      </w:r>
      <w:r w:rsidRPr="009A1651">
        <w:rPr>
          <w:lang w:eastAsia="en-US"/>
        </w:rPr>
        <w:t>n cazul contractelor de cesiune de drepturi de autor sau de proprietate intelectual</w:t>
      </w:r>
      <w:r w:rsidR="00CC3972">
        <w:rPr>
          <w:lang w:eastAsia="en-US"/>
        </w:rPr>
        <w:t>ă</w:t>
      </w:r>
      <w:r w:rsidRPr="009A1651">
        <w:rPr>
          <w:lang w:eastAsia="en-US"/>
        </w:rPr>
        <w:t>: not</w:t>
      </w:r>
      <w:r w:rsidR="00CC3972">
        <w:rPr>
          <w:lang w:eastAsia="en-US"/>
        </w:rPr>
        <w:t>ă</w:t>
      </w:r>
      <w:r w:rsidRPr="009A1651">
        <w:rPr>
          <w:lang w:eastAsia="en-US"/>
        </w:rPr>
        <w:t xml:space="preserve"> justificativ</w:t>
      </w:r>
      <w:r w:rsidR="00CC3972">
        <w:rPr>
          <w:lang w:eastAsia="en-US"/>
        </w:rPr>
        <w:t>ă</w:t>
      </w:r>
      <w:r w:rsidRPr="009A1651">
        <w:rPr>
          <w:lang w:eastAsia="en-US"/>
        </w:rPr>
        <w:t xml:space="preserve"> privind caracterul independent al activit</w:t>
      </w:r>
      <w:r w:rsidR="00CC3972">
        <w:rPr>
          <w:lang w:eastAsia="en-US"/>
        </w:rPr>
        <w:t>ă</w:t>
      </w:r>
      <w:r w:rsidRPr="009A1651">
        <w:rPr>
          <w:lang w:eastAsia="en-US"/>
        </w:rPr>
        <w:t>ții conform Codului Fiscal.</w:t>
      </w:r>
    </w:p>
    <w:p w14:paraId="293FFC81" w14:textId="77777777" w:rsidR="00654B4A" w:rsidRPr="000703C4" w:rsidRDefault="00654B4A" w:rsidP="00D047E8">
      <w:pPr>
        <w:tabs>
          <w:tab w:val="num" w:pos="720"/>
        </w:tabs>
        <w:jc w:val="both"/>
        <w:rPr>
          <w:b/>
        </w:rPr>
      </w:pPr>
    </w:p>
    <w:p w14:paraId="6D3A0B1B" w14:textId="13C361CE" w:rsidR="0024323D" w:rsidRDefault="00D047E8" w:rsidP="00D047E8">
      <w:pPr>
        <w:tabs>
          <w:tab w:val="num" w:pos="720"/>
        </w:tabs>
        <w:jc w:val="both"/>
        <w:rPr>
          <w:b/>
        </w:rPr>
      </w:pPr>
      <w:r w:rsidRPr="00CB00EB">
        <w:rPr>
          <w:b/>
        </w:rPr>
        <w:t>Art.</w:t>
      </w:r>
      <w:r w:rsidR="00F41B64" w:rsidRPr="00CB00EB">
        <w:rPr>
          <w:b/>
        </w:rPr>
        <w:t>3</w:t>
      </w:r>
      <w:r w:rsidR="00CF1B6B">
        <w:rPr>
          <w:b/>
        </w:rPr>
        <w:t>4</w:t>
      </w:r>
      <w:r w:rsidRPr="00CB00EB">
        <w:rPr>
          <w:b/>
        </w:rPr>
        <w:t>.</w:t>
      </w:r>
      <w:r w:rsidR="0024323D" w:rsidRPr="0024323D">
        <w:rPr>
          <w:b/>
        </w:rPr>
        <w:t xml:space="preserve"> Decontare</w:t>
      </w:r>
      <w:r w:rsidR="00265DE7">
        <w:rPr>
          <w:b/>
        </w:rPr>
        <w:t xml:space="preserve"> </w:t>
      </w:r>
      <w:r w:rsidR="0053525B">
        <w:rPr>
          <w:b/>
        </w:rPr>
        <w:t>cheltuieli</w:t>
      </w:r>
      <w:r w:rsidR="0024323D">
        <w:rPr>
          <w:b/>
        </w:rPr>
        <w:t xml:space="preserve"> tratații</w:t>
      </w:r>
    </w:p>
    <w:p w14:paraId="16C6A248" w14:textId="0C1DC5CD" w:rsidR="002614C6" w:rsidRPr="00CB00EB" w:rsidRDefault="0024323D" w:rsidP="00D047E8">
      <w:pPr>
        <w:tabs>
          <w:tab w:val="num" w:pos="720"/>
        </w:tabs>
        <w:jc w:val="both"/>
      </w:pPr>
      <w:r w:rsidRPr="004D3667">
        <w:t>(1)</w:t>
      </w:r>
      <w:r w:rsidR="00D85002" w:rsidRPr="00CB00EB">
        <w:rPr>
          <w:b/>
        </w:rPr>
        <w:t xml:space="preserve"> </w:t>
      </w:r>
      <w:r w:rsidR="006E6593" w:rsidRPr="00CB00EB">
        <w:t>Documentele justificative privind decontarea cheltuielilor pentru tratații</w:t>
      </w:r>
      <w:r w:rsidR="00C356EB" w:rsidRPr="00CB00EB">
        <w:t xml:space="preserve"> (cafea, ceai, ap</w:t>
      </w:r>
      <w:r w:rsidR="00CC3972">
        <w:t>ă</w:t>
      </w:r>
      <w:r w:rsidR="00C356EB" w:rsidRPr="00CB00EB">
        <w:t xml:space="preserve"> mineral</w:t>
      </w:r>
      <w:r w:rsidR="00CC3972">
        <w:t>ă</w:t>
      </w:r>
      <w:r w:rsidR="00C356EB" w:rsidRPr="00CB00EB">
        <w:t>, bauturi r</w:t>
      </w:r>
      <w:r w:rsidR="00CC3972">
        <w:t>ă</w:t>
      </w:r>
      <w:r w:rsidR="00C356EB" w:rsidRPr="00CB00EB">
        <w:t>coritoare etc.)</w:t>
      </w:r>
      <w:r w:rsidR="006E6593" w:rsidRPr="00CB00EB">
        <w:t>:</w:t>
      </w:r>
    </w:p>
    <w:p w14:paraId="5D4C5E39" w14:textId="77777777" w:rsidR="000703C4" w:rsidRPr="00CB00EB" w:rsidRDefault="0029268D" w:rsidP="00611034">
      <w:pPr>
        <w:numPr>
          <w:ilvl w:val="0"/>
          <w:numId w:val="5"/>
        </w:numPr>
        <w:tabs>
          <w:tab w:val="left" w:pos="270"/>
        </w:tabs>
        <w:ind w:left="0" w:firstLine="0"/>
        <w:jc w:val="both"/>
      </w:pPr>
      <w:r w:rsidRPr="00CB00EB">
        <w:t>f</w:t>
      </w:r>
      <w:r w:rsidR="002614C6" w:rsidRPr="00CB00EB">
        <w:t>acturi, chitan</w:t>
      </w:r>
      <w:r w:rsidR="00CC3972">
        <w:t>ț</w:t>
      </w:r>
      <w:r w:rsidR="002614C6" w:rsidRPr="00CB00EB">
        <w:t>e, bonuri fiscale, p</w:t>
      </w:r>
      <w:r w:rsidR="00CC3972">
        <w:t>â</w:t>
      </w:r>
      <w:r w:rsidR="002614C6" w:rsidRPr="00CB00EB">
        <w:t>n</w:t>
      </w:r>
      <w:r w:rsidR="00CC3972">
        <w:t>ă</w:t>
      </w:r>
      <w:r w:rsidR="002614C6" w:rsidRPr="00CB00EB">
        <w:t xml:space="preserve"> la valoarea stabilit</w:t>
      </w:r>
      <w:r w:rsidR="00CC3972">
        <w:t>ă</w:t>
      </w:r>
      <w:r w:rsidR="002614C6" w:rsidRPr="00CB00EB">
        <w:t xml:space="preserve"> de lege; </w:t>
      </w:r>
    </w:p>
    <w:p w14:paraId="55C7A824" w14:textId="77777777" w:rsidR="000703C4" w:rsidRPr="00CB00EB" w:rsidRDefault="000703C4" w:rsidP="00611034">
      <w:pPr>
        <w:numPr>
          <w:ilvl w:val="0"/>
          <w:numId w:val="5"/>
        </w:numPr>
        <w:tabs>
          <w:tab w:val="left" w:pos="270"/>
        </w:tabs>
        <w:ind w:left="0" w:firstLine="0"/>
        <w:jc w:val="both"/>
      </w:pPr>
      <w:r w:rsidRPr="00CB00EB">
        <w:t>tabel cu persoanele care beneficiaz</w:t>
      </w:r>
      <w:r w:rsidR="00CC3972">
        <w:t>ă</w:t>
      </w:r>
      <w:r w:rsidR="0029268D" w:rsidRPr="00CB00EB">
        <w:t xml:space="preserve"> de tratații, semnat de acestea</w:t>
      </w:r>
      <w:r w:rsidR="000C347F" w:rsidRPr="00CB00EB">
        <w:t>;</w:t>
      </w:r>
    </w:p>
    <w:p w14:paraId="678A5B72" w14:textId="77777777" w:rsidR="000703C4" w:rsidRPr="00CB00EB" w:rsidRDefault="002614C6" w:rsidP="00611034">
      <w:pPr>
        <w:numPr>
          <w:ilvl w:val="0"/>
          <w:numId w:val="5"/>
        </w:numPr>
        <w:tabs>
          <w:tab w:val="left" w:pos="270"/>
          <w:tab w:val="left" w:pos="810"/>
          <w:tab w:val="left" w:pos="900"/>
        </w:tabs>
        <w:ind w:left="0" w:firstLine="0"/>
        <w:jc w:val="both"/>
      </w:pPr>
      <w:r w:rsidRPr="00CB00EB">
        <w:t>trat</w:t>
      </w:r>
      <w:r w:rsidR="004554B9" w:rsidRPr="00CB00EB">
        <w:t>aț</w:t>
      </w:r>
      <w:r w:rsidRPr="00CB00EB">
        <w:t>iile se acord</w:t>
      </w:r>
      <w:r w:rsidR="00CC3972">
        <w:t>ă</w:t>
      </w:r>
      <w:r w:rsidRPr="00CB00EB">
        <w:t xml:space="preserve"> </w:t>
      </w:r>
      <w:r w:rsidR="00CC3972">
        <w:t>î</w:t>
      </w:r>
      <w:r w:rsidR="00513D39" w:rsidRPr="00CB00EB">
        <w:t>n limita a 6,5 lei/persoan</w:t>
      </w:r>
      <w:r w:rsidR="00CC3972">
        <w:t>ă</w:t>
      </w:r>
      <w:r w:rsidR="00513D39" w:rsidRPr="00CB00EB">
        <w:t>/zi</w:t>
      </w:r>
      <w:r w:rsidR="000703C4" w:rsidRPr="00CB00EB">
        <w:t>.</w:t>
      </w:r>
    </w:p>
    <w:p w14:paraId="41E3139C" w14:textId="77777777" w:rsidR="00654B4A" w:rsidRPr="00CB00EB" w:rsidRDefault="00654B4A" w:rsidP="00F8300D">
      <w:pPr>
        <w:jc w:val="both"/>
        <w:rPr>
          <w:b/>
        </w:rPr>
      </w:pPr>
    </w:p>
    <w:p w14:paraId="0F5258F9" w14:textId="16C57166" w:rsidR="008E5E6C" w:rsidRDefault="003A784B" w:rsidP="00124C6A">
      <w:pPr>
        <w:jc w:val="both"/>
      </w:pPr>
      <w:r w:rsidRPr="00CB00EB">
        <w:rPr>
          <w:b/>
        </w:rPr>
        <w:t>Art.3</w:t>
      </w:r>
      <w:r w:rsidR="00CF1B6B">
        <w:rPr>
          <w:b/>
        </w:rPr>
        <w:t>5</w:t>
      </w:r>
      <w:r w:rsidR="00124C6A" w:rsidRPr="00CB00EB">
        <w:rPr>
          <w:b/>
        </w:rPr>
        <w:t>.</w:t>
      </w:r>
      <w:r w:rsidR="00124C6A" w:rsidRPr="00CB00EB">
        <w:t xml:space="preserve"> </w:t>
      </w:r>
      <w:r w:rsidR="008E5E6C" w:rsidRPr="008E5E6C">
        <w:rPr>
          <w:b/>
        </w:rPr>
        <w:t xml:space="preserve"> </w:t>
      </w:r>
      <w:r w:rsidR="00117326">
        <w:rPr>
          <w:b/>
        </w:rPr>
        <w:t>D</w:t>
      </w:r>
      <w:r w:rsidR="008E5E6C" w:rsidRPr="008E5E6C">
        <w:rPr>
          <w:b/>
        </w:rPr>
        <w:t>econtare</w:t>
      </w:r>
      <w:r w:rsidR="008E5E6C">
        <w:rPr>
          <w:b/>
        </w:rPr>
        <w:t xml:space="preserve"> alte cheltuieli</w:t>
      </w:r>
    </w:p>
    <w:p w14:paraId="3F74106D" w14:textId="17919543" w:rsidR="00124C6A" w:rsidRPr="00CB00EB" w:rsidRDefault="008E5E6C" w:rsidP="00124C6A">
      <w:pPr>
        <w:jc w:val="both"/>
      </w:pPr>
      <w:r>
        <w:t xml:space="preserve">(1) </w:t>
      </w:r>
      <w:r w:rsidR="00124C6A" w:rsidRPr="00CB00EB">
        <w:t>Decontarea altor cheltuieli prev</w:t>
      </w:r>
      <w:r w:rsidR="00CC3972">
        <w:t>ă</w:t>
      </w:r>
      <w:r w:rsidR="00124C6A" w:rsidRPr="00CB00EB">
        <w:t xml:space="preserve">zute </w:t>
      </w:r>
      <w:r w:rsidR="00CC3972">
        <w:t>î</w:t>
      </w:r>
      <w:r w:rsidR="00124C6A" w:rsidRPr="00CB00EB">
        <w:t>n H</w:t>
      </w:r>
      <w:r w:rsidR="00097E0B">
        <w:t>ot</w:t>
      </w:r>
      <w:r w:rsidR="00CC3972">
        <w:t>ă</w:t>
      </w:r>
      <w:r w:rsidR="00097E0B">
        <w:t>r</w:t>
      </w:r>
      <w:r w:rsidR="00CC3972">
        <w:t>î</w:t>
      </w:r>
      <w:r w:rsidR="00097E0B">
        <w:t xml:space="preserve">rea </w:t>
      </w:r>
      <w:r w:rsidR="00124C6A" w:rsidRPr="00CB00EB">
        <w:t>G</w:t>
      </w:r>
      <w:r w:rsidR="00097E0B">
        <w:t>uvernului</w:t>
      </w:r>
      <w:r w:rsidR="00124C6A" w:rsidRPr="00CB00EB">
        <w:t xml:space="preserve"> nr. 259/2006</w:t>
      </w:r>
      <w:r w:rsidR="0029268D" w:rsidRPr="00CB00EB">
        <w:t>,</w:t>
      </w:r>
      <w:r w:rsidR="00124C6A" w:rsidRPr="00CB00EB">
        <w:t xml:space="preserve"> </w:t>
      </w:r>
      <w:r w:rsidR="007A6CD8">
        <w:t xml:space="preserve">cu modificările ulterioare, </w:t>
      </w:r>
      <w:r w:rsidR="00124C6A" w:rsidRPr="00CB00EB">
        <w:t>, altele dec</w:t>
      </w:r>
      <w:r w:rsidR="00CC3972">
        <w:t>â</w:t>
      </w:r>
      <w:r w:rsidR="00124C6A" w:rsidRPr="00CB00EB">
        <w:t>t cele men</w:t>
      </w:r>
      <w:r w:rsidR="00CC3972">
        <w:t>ț</w:t>
      </w:r>
      <w:r w:rsidR="00124C6A" w:rsidRPr="00CB00EB">
        <w:t xml:space="preserve">ionate anterior, se </w:t>
      </w:r>
      <w:r w:rsidR="0029268D" w:rsidRPr="00CB00EB">
        <w:t xml:space="preserve"> face </w:t>
      </w:r>
      <w:r w:rsidR="00124C6A" w:rsidRPr="00CB00EB">
        <w:t xml:space="preserve">prin documente justificative potrivit prevederilor legale </w:t>
      </w:r>
      <w:r w:rsidR="00CC3972">
        <w:t>î</w:t>
      </w:r>
      <w:r w:rsidR="00124C6A" w:rsidRPr="00CB00EB">
        <w:t>n vigoare.</w:t>
      </w:r>
    </w:p>
    <w:p w14:paraId="62A70DBF" w14:textId="77777777" w:rsidR="00654B4A" w:rsidRPr="00CB00EB" w:rsidRDefault="00654B4A" w:rsidP="00124C6A">
      <w:pPr>
        <w:tabs>
          <w:tab w:val="num" w:pos="720"/>
        </w:tabs>
        <w:jc w:val="both"/>
        <w:rPr>
          <w:b/>
        </w:rPr>
      </w:pPr>
    </w:p>
    <w:p w14:paraId="3CD267EB" w14:textId="11AEEAD1" w:rsidR="00265DE7" w:rsidRDefault="00124C6A" w:rsidP="00124C6A">
      <w:pPr>
        <w:tabs>
          <w:tab w:val="num" w:pos="720"/>
        </w:tabs>
        <w:jc w:val="both"/>
        <w:rPr>
          <w:b/>
        </w:rPr>
      </w:pPr>
      <w:r w:rsidRPr="00CB00EB">
        <w:rPr>
          <w:b/>
        </w:rPr>
        <w:t>A</w:t>
      </w:r>
      <w:r w:rsidR="003A784B" w:rsidRPr="00CB00EB">
        <w:rPr>
          <w:b/>
        </w:rPr>
        <w:t>rt.3</w:t>
      </w:r>
      <w:r w:rsidR="00CF1B6B">
        <w:rPr>
          <w:b/>
        </w:rPr>
        <w:t>6</w:t>
      </w:r>
      <w:r w:rsidRPr="00CB00EB">
        <w:rPr>
          <w:b/>
        </w:rPr>
        <w:t xml:space="preserve">. </w:t>
      </w:r>
      <w:r w:rsidR="00760175">
        <w:rPr>
          <w:b/>
        </w:rPr>
        <w:t>D</w:t>
      </w:r>
      <w:r w:rsidR="00975470">
        <w:rPr>
          <w:b/>
        </w:rPr>
        <w:t>econtare</w:t>
      </w:r>
      <w:r w:rsidR="00265DE7">
        <w:rPr>
          <w:b/>
        </w:rPr>
        <w:t xml:space="preserve"> </w:t>
      </w:r>
      <w:r w:rsidR="00975470">
        <w:rPr>
          <w:b/>
        </w:rPr>
        <w:t>cheltuieli privind contribuția proprie și/sau atrasă</w:t>
      </w:r>
    </w:p>
    <w:p w14:paraId="3DC744A9" w14:textId="109EF2B9" w:rsidR="00124C6A" w:rsidRPr="00CB00EB" w:rsidRDefault="00265DE7" w:rsidP="00124C6A">
      <w:pPr>
        <w:tabs>
          <w:tab w:val="num" w:pos="720"/>
        </w:tabs>
        <w:jc w:val="both"/>
        <w:rPr>
          <w:strike/>
        </w:rPr>
      </w:pPr>
      <w:r w:rsidRPr="004D3667">
        <w:t>(1)</w:t>
      </w:r>
      <w:r>
        <w:rPr>
          <w:b/>
        </w:rPr>
        <w:t xml:space="preserve"> </w:t>
      </w:r>
      <w:r w:rsidR="00124C6A" w:rsidRPr="00CB00EB">
        <w:t>Documentele justificative pentru contribu</w:t>
      </w:r>
      <w:r w:rsidR="00CC3972">
        <w:t>ț</w:t>
      </w:r>
      <w:r w:rsidR="00124C6A" w:rsidRPr="00CB00EB">
        <w:t xml:space="preserve">ia proprie </w:t>
      </w:r>
      <w:r w:rsidR="00CC3972">
        <w:t>ș</w:t>
      </w:r>
      <w:r w:rsidR="00124C6A" w:rsidRPr="00CB00EB">
        <w:t>i/sau atras</w:t>
      </w:r>
      <w:r w:rsidR="00CC3972">
        <w:t>ă</w:t>
      </w:r>
      <w:r w:rsidR="00124C6A" w:rsidRPr="00CB00EB">
        <w:t xml:space="preserve"> prezentate de</w:t>
      </w:r>
      <w:r w:rsidR="00E3696E" w:rsidRPr="00CB00EB">
        <w:t xml:space="preserve"> ONG</w:t>
      </w:r>
      <w:r w:rsidR="00124C6A" w:rsidRPr="00CB00EB">
        <w:t>:</w:t>
      </w:r>
    </w:p>
    <w:p w14:paraId="20A1CCEE" w14:textId="77777777" w:rsidR="00124C6A" w:rsidRPr="00CB00EB" w:rsidRDefault="00124C6A" w:rsidP="00280750">
      <w:pPr>
        <w:numPr>
          <w:ilvl w:val="0"/>
          <w:numId w:val="4"/>
        </w:numPr>
        <w:tabs>
          <w:tab w:val="clear" w:pos="750"/>
          <w:tab w:val="left" w:pos="180"/>
          <w:tab w:val="left" w:pos="360"/>
        </w:tabs>
        <w:ind w:left="0" w:firstLine="90"/>
        <w:jc w:val="both"/>
      </w:pPr>
      <w:r w:rsidRPr="00CB00EB">
        <w:t>factur</w:t>
      </w:r>
      <w:r w:rsidR="00CC3972">
        <w:t>ă</w:t>
      </w:r>
      <w:r w:rsidRPr="00CB00EB">
        <w:t>/ bon fiscal/chitan</w:t>
      </w:r>
      <w:r w:rsidR="00CC3972">
        <w:t>ță</w:t>
      </w:r>
      <w:r w:rsidRPr="00CB00EB">
        <w:t xml:space="preserve">, </w:t>
      </w:r>
      <w:r w:rsidR="00CC3972">
        <w:t>î</w:t>
      </w:r>
      <w:r w:rsidRPr="00CB00EB">
        <w:t>n copie, semnate cu men</w:t>
      </w:r>
      <w:r w:rsidR="00CC3972">
        <w:t>ț</w:t>
      </w:r>
      <w:r w:rsidRPr="00CB00EB">
        <w:t>iunea „</w:t>
      </w:r>
      <w:r w:rsidR="006E6593" w:rsidRPr="00CB00EB">
        <w:rPr>
          <w:i/>
        </w:rPr>
        <w:t>conform cu originalul</w:t>
      </w:r>
      <w:r w:rsidRPr="00CB00EB">
        <w:t>”</w:t>
      </w:r>
      <w:r w:rsidR="00244CC9" w:rsidRPr="00CB00EB">
        <w:t>;</w:t>
      </w:r>
    </w:p>
    <w:p w14:paraId="7A3F8F83" w14:textId="77777777" w:rsidR="00124C6A" w:rsidRPr="00CB00EB" w:rsidRDefault="00124C6A" w:rsidP="00280750">
      <w:pPr>
        <w:numPr>
          <w:ilvl w:val="0"/>
          <w:numId w:val="4"/>
        </w:numPr>
        <w:tabs>
          <w:tab w:val="clear" w:pos="750"/>
          <w:tab w:val="left" w:pos="180"/>
          <w:tab w:val="left" w:pos="360"/>
        </w:tabs>
        <w:ind w:left="0" w:firstLine="90"/>
        <w:jc w:val="both"/>
      </w:pPr>
      <w:r w:rsidRPr="00CB00EB">
        <w:t xml:space="preserve">protocol/ contract de sponsorizare/contract de colaborare, </w:t>
      </w:r>
      <w:r w:rsidR="00CC3972">
        <w:t>î</w:t>
      </w:r>
      <w:r w:rsidRPr="00CB00EB">
        <w:t>n copie, semnate cu men</w:t>
      </w:r>
      <w:r w:rsidR="00CC3972">
        <w:t>ț</w:t>
      </w:r>
      <w:r w:rsidRPr="00CB00EB">
        <w:t>iunea „</w:t>
      </w:r>
      <w:r w:rsidR="006E6593" w:rsidRPr="00CB00EB">
        <w:rPr>
          <w:i/>
        </w:rPr>
        <w:t>conform cu originalul</w:t>
      </w:r>
      <w:r w:rsidRPr="00CB00EB">
        <w:t>”</w:t>
      </w:r>
      <w:r w:rsidR="00244CC9" w:rsidRPr="00CB00EB">
        <w:t>;</w:t>
      </w:r>
    </w:p>
    <w:p w14:paraId="7371989C" w14:textId="4717EA81" w:rsidR="00124C6A" w:rsidRPr="00CB00EB" w:rsidRDefault="00124C6A" w:rsidP="00280750">
      <w:pPr>
        <w:numPr>
          <w:ilvl w:val="0"/>
          <w:numId w:val="4"/>
        </w:numPr>
        <w:tabs>
          <w:tab w:val="clear" w:pos="750"/>
          <w:tab w:val="left" w:pos="180"/>
          <w:tab w:val="left" w:pos="360"/>
        </w:tabs>
        <w:ind w:left="0" w:firstLine="90"/>
        <w:jc w:val="both"/>
      </w:pPr>
      <w:r w:rsidRPr="00CB00EB">
        <w:t>contract de voluntariat/</w:t>
      </w:r>
      <w:r w:rsidR="003A661C">
        <w:t>s</w:t>
      </w:r>
      <w:r w:rsidRPr="00CB00EB">
        <w:t>tat de plat</w:t>
      </w:r>
      <w:r w:rsidR="00CC3972">
        <w:t>ă</w:t>
      </w:r>
      <w:r w:rsidRPr="00CB00EB">
        <w:t xml:space="preserve">, </w:t>
      </w:r>
      <w:r w:rsidR="00CC3972">
        <w:t>î</w:t>
      </w:r>
      <w:r w:rsidRPr="00CB00EB">
        <w:t>n copie, semnate cu men</w:t>
      </w:r>
      <w:r w:rsidR="00CC3972">
        <w:t>ț</w:t>
      </w:r>
      <w:r w:rsidRPr="00CB00EB">
        <w:t>iunea „</w:t>
      </w:r>
      <w:r w:rsidR="006E6593" w:rsidRPr="00CB00EB">
        <w:rPr>
          <w:i/>
        </w:rPr>
        <w:t>conform cu originalul</w:t>
      </w:r>
      <w:r w:rsidRPr="00CB00EB">
        <w:t>”</w:t>
      </w:r>
      <w:r w:rsidR="00244CC9" w:rsidRPr="00CB00EB">
        <w:t>;</w:t>
      </w:r>
    </w:p>
    <w:p w14:paraId="67F89AF8" w14:textId="1320713D" w:rsidR="00124C6A" w:rsidRPr="00CB00EB" w:rsidRDefault="00124C6A" w:rsidP="004D3667">
      <w:pPr>
        <w:pStyle w:val="ListParagraph"/>
        <w:numPr>
          <w:ilvl w:val="0"/>
          <w:numId w:val="4"/>
        </w:numPr>
        <w:tabs>
          <w:tab w:val="clear" w:pos="750"/>
          <w:tab w:val="num" w:pos="360"/>
          <w:tab w:val="left" w:pos="1080"/>
        </w:tabs>
        <w:ind w:left="0" w:firstLine="90"/>
        <w:jc w:val="both"/>
      </w:pPr>
      <w:r w:rsidRPr="00CB00EB">
        <w:t>declara</w:t>
      </w:r>
      <w:r w:rsidR="00CC3972">
        <w:t>ț</w:t>
      </w:r>
      <w:r w:rsidRPr="00CB00EB">
        <w:t>ie pe proprie r</w:t>
      </w:r>
      <w:r w:rsidR="00CC3972">
        <w:t>ă</w:t>
      </w:r>
      <w:r w:rsidRPr="00CB00EB">
        <w:t>spundere cu privire la aparatura proprie/obiecte de inventar/spa</w:t>
      </w:r>
      <w:r w:rsidR="00CC3972">
        <w:t>ț</w:t>
      </w:r>
      <w:r w:rsidRPr="00CB00EB">
        <w:t xml:space="preserve">ii - utilizate </w:t>
      </w:r>
      <w:r w:rsidR="00CC3972">
        <w:t>î</w:t>
      </w:r>
      <w:r w:rsidRPr="00CB00EB">
        <w:t>n timpul proiectului.</w:t>
      </w:r>
    </w:p>
    <w:p w14:paraId="475E1780" w14:textId="77777777" w:rsidR="009D6849" w:rsidRPr="00CB00EB" w:rsidRDefault="009D6849" w:rsidP="00124C6A">
      <w:pPr>
        <w:jc w:val="both"/>
        <w:rPr>
          <w:b/>
        </w:rPr>
      </w:pPr>
    </w:p>
    <w:p w14:paraId="7FB8698E" w14:textId="77777777" w:rsidR="009D6849" w:rsidRPr="00CB00EB" w:rsidRDefault="00124C6A" w:rsidP="00124C6A">
      <w:pPr>
        <w:jc w:val="both"/>
      </w:pPr>
      <w:r w:rsidRPr="00CB00EB">
        <w:rPr>
          <w:b/>
        </w:rPr>
        <w:t xml:space="preserve">Art. </w:t>
      </w:r>
      <w:r w:rsidR="003A784B" w:rsidRPr="00CB00EB">
        <w:rPr>
          <w:b/>
        </w:rPr>
        <w:t>3</w:t>
      </w:r>
      <w:r w:rsidR="00CF1B6B">
        <w:rPr>
          <w:b/>
        </w:rPr>
        <w:t>7</w:t>
      </w:r>
      <w:r w:rsidRPr="00CB00EB">
        <w:t xml:space="preserve">. </w:t>
      </w:r>
      <w:r w:rsidR="006E6593" w:rsidRPr="00CB00EB">
        <w:rPr>
          <w:b/>
        </w:rPr>
        <w:t>Achizițiile publice</w:t>
      </w:r>
    </w:p>
    <w:p w14:paraId="60B6678B" w14:textId="45BBE7CA" w:rsidR="00124C6A" w:rsidRPr="00CB00EB" w:rsidRDefault="00124C6A" w:rsidP="00124C6A">
      <w:pPr>
        <w:jc w:val="both"/>
      </w:pPr>
      <w:r w:rsidRPr="00CB00EB">
        <w:t>(1) Achizi</w:t>
      </w:r>
      <w:r w:rsidR="00CC3972">
        <w:t>ț</w:t>
      </w:r>
      <w:r w:rsidRPr="00CB00EB">
        <w:t>iile publice se efectueaz</w:t>
      </w:r>
      <w:r w:rsidR="00CC3972">
        <w:t>ă</w:t>
      </w:r>
      <w:r w:rsidRPr="00CB00EB">
        <w:t xml:space="preserve"> </w:t>
      </w:r>
      <w:r w:rsidR="00CC3972">
        <w:t>î</w:t>
      </w:r>
      <w:r w:rsidRPr="00CB00EB">
        <w:t>n condi</w:t>
      </w:r>
      <w:r w:rsidR="00CC3972">
        <w:t>ț</w:t>
      </w:r>
      <w:r w:rsidRPr="00CB00EB">
        <w:t xml:space="preserve">iile legii, respectiv </w:t>
      </w:r>
      <w:r w:rsidR="007A6CD8">
        <w:t xml:space="preserve">ale </w:t>
      </w:r>
      <w:r w:rsidRPr="00CB00EB">
        <w:t>O</w:t>
      </w:r>
      <w:r w:rsidR="00097E0B">
        <w:t>rdonanței de Urgenț</w:t>
      </w:r>
      <w:r w:rsidR="00CC3972">
        <w:t>ă</w:t>
      </w:r>
      <w:r w:rsidR="00097E0B">
        <w:t xml:space="preserve"> a Guvernului</w:t>
      </w:r>
      <w:r w:rsidRPr="00CB00EB">
        <w:t xml:space="preserve"> nr. 34/2006</w:t>
      </w:r>
      <w:r w:rsidR="0029268D" w:rsidRPr="00CB00EB">
        <w:t>,</w:t>
      </w:r>
      <w:r w:rsidR="009D1E7E">
        <w:t xml:space="preserve"> privind atribuirea contractelor de achiziție public</w:t>
      </w:r>
      <w:r w:rsidR="00CC3972">
        <w:t>ă</w:t>
      </w:r>
      <w:r w:rsidR="009D1E7E">
        <w:t xml:space="preserve"> a contractelor de concesiune </w:t>
      </w:r>
      <w:r w:rsidR="003A661C">
        <w:t xml:space="preserve"> de </w:t>
      </w:r>
      <w:r w:rsidR="009D1E7E">
        <w:t xml:space="preserve"> lucr</w:t>
      </w:r>
      <w:r w:rsidR="00CC3972">
        <w:t>ă</w:t>
      </w:r>
      <w:r w:rsidR="009D1E7E">
        <w:t>ri publice și a contractelor de concesiune de servicii,</w:t>
      </w:r>
      <w:r w:rsidRPr="00CB00EB">
        <w:t xml:space="preserve"> </w:t>
      </w:r>
      <w:r w:rsidR="003A661C">
        <w:t xml:space="preserve">aprobată prin Legea nr. 337/2006, </w:t>
      </w:r>
      <w:r w:rsidRPr="00CB00EB">
        <w:t>cu modific</w:t>
      </w:r>
      <w:r w:rsidR="00CC3972">
        <w:t>ă</w:t>
      </w:r>
      <w:r w:rsidRPr="00CB00EB">
        <w:t>r</w:t>
      </w:r>
      <w:r w:rsidR="00E3696E" w:rsidRPr="00CB00EB">
        <w:t xml:space="preserve">ile </w:t>
      </w:r>
      <w:r w:rsidR="00CC3972">
        <w:t>ș</w:t>
      </w:r>
      <w:r w:rsidR="00E3696E" w:rsidRPr="00CB00EB">
        <w:t>i complet</w:t>
      </w:r>
      <w:r w:rsidR="00CC3972">
        <w:t>ă</w:t>
      </w:r>
      <w:r w:rsidR="00E3696E" w:rsidRPr="00CB00EB">
        <w:t>rile ulterioare</w:t>
      </w:r>
      <w:r w:rsidR="006D7148" w:rsidRPr="00CB00EB">
        <w:t>.</w:t>
      </w:r>
    </w:p>
    <w:p w14:paraId="50AF1C2F" w14:textId="77777777" w:rsidR="00124C6A" w:rsidRPr="00CB00EB" w:rsidRDefault="00124C6A" w:rsidP="00124C6A">
      <w:pPr>
        <w:jc w:val="both"/>
      </w:pPr>
      <w:r w:rsidRPr="00CB00EB">
        <w:t>(2) Achizi</w:t>
      </w:r>
      <w:r w:rsidR="00CC3972">
        <w:t>ț</w:t>
      </w:r>
      <w:r w:rsidRPr="00CB00EB">
        <w:t>iile publice respect</w:t>
      </w:r>
      <w:r w:rsidR="00CC3972">
        <w:t>ă</w:t>
      </w:r>
      <w:r w:rsidRPr="00CB00EB">
        <w:t xml:space="preserve"> calendarul de activit</w:t>
      </w:r>
      <w:r w:rsidR="00CC3972">
        <w:t>ăț</w:t>
      </w:r>
      <w:r w:rsidRPr="00CB00EB">
        <w:t>i al proiectului.</w:t>
      </w:r>
    </w:p>
    <w:p w14:paraId="68D904FF" w14:textId="77777777" w:rsidR="009D6849" w:rsidRPr="00CB00EB" w:rsidRDefault="009D6849" w:rsidP="00124C6A">
      <w:pPr>
        <w:jc w:val="both"/>
      </w:pPr>
    </w:p>
    <w:p w14:paraId="7F9D74A0" w14:textId="296EB4E7" w:rsidR="00E234CD" w:rsidRDefault="00124C6A" w:rsidP="00124C6A">
      <w:pPr>
        <w:jc w:val="both"/>
      </w:pPr>
      <w:r w:rsidRPr="00CB00EB">
        <w:rPr>
          <w:b/>
        </w:rPr>
        <w:t>Art.</w:t>
      </w:r>
      <w:r w:rsidR="003A784B" w:rsidRPr="00CB00EB">
        <w:rPr>
          <w:b/>
        </w:rPr>
        <w:t>3</w:t>
      </w:r>
      <w:r w:rsidR="00CF1B6B">
        <w:rPr>
          <w:b/>
        </w:rPr>
        <w:t>8</w:t>
      </w:r>
      <w:r w:rsidRPr="00CB00EB">
        <w:rPr>
          <w:b/>
        </w:rPr>
        <w:t>.</w:t>
      </w:r>
      <w:r w:rsidR="00244CC9" w:rsidRPr="00CB00EB">
        <w:t xml:space="preserve"> </w:t>
      </w:r>
      <w:r w:rsidR="006E5967" w:rsidRPr="004D3667">
        <w:rPr>
          <w:b/>
        </w:rPr>
        <w:t>Termen de decontere cheltuieli</w:t>
      </w:r>
    </w:p>
    <w:p w14:paraId="68A1A73E" w14:textId="697D1BB9" w:rsidR="00124C6A" w:rsidRPr="00CB00EB" w:rsidRDefault="00E234CD" w:rsidP="00124C6A">
      <w:pPr>
        <w:jc w:val="both"/>
      </w:pPr>
      <w:r>
        <w:t xml:space="preserve">(1) </w:t>
      </w:r>
      <w:r w:rsidR="00244CC9" w:rsidRPr="00CB00EB">
        <w:t>Documentația complet</w:t>
      </w:r>
      <w:r w:rsidR="00CC3972">
        <w:t>ă</w:t>
      </w:r>
      <w:r w:rsidR="00124C6A" w:rsidRPr="00CB00EB">
        <w:t xml:space="preserve"> pentru decontarea cheltuielilor se transmit</w:t>
      </w:r>
      <w:r w:rsidR="00244CC9" w:rsidRPr="00CB00EB">
        <w:t>e</w:t>
      </w:r>
      <w:r w:rsidR="00124C6A" w:rsidRPr="00CB00EB">
        <w:t xml:space="preserve"> finan</w:t>
      </w:r>
      <w:r w:rsidR="00CC3972">
        <w:t>ț</w:t>
      </w:r>
      <w:r w:rsidR="00124C6A" w:rsidRPr="00CB00EB">
        <w:t>atorului de c</w:t>
      </w:r>
      <w:r w:rsidR="00CC3972">
        <w:t>ă</w:t>
      </w:r>
      <w:r w:rsidR="00124C6A" w:rsidRPr="00CB00EB">
        <w:t xml:space="preserve">tre </w:t>
      </w:r>
      <w:r w:rsidR="009D6849" w:rsidRPr="00CB00EB">
        <w:t>beneficiar</w:t>
      </w:r>
      <w:r w:rsidR="00124C6A" w:rsidRPr="00CB00EB">
        <w:t xml:space="preserve"> </w:t>
      </w:r>
      <w:r w:rsidR="00CC3972">
        <w:t>î</w:t>
      </w:r>
      <w:r w:rsidR="00124C6A" w:rsidRPr="00CB00EB">
        <w:t>n termen de</w:t>
      </w:r>
      <w:r w:rsidR="00244CC9" w:rsidRPr="00CB00EB">
        <w:t xml:space="preserve"> maximum </w:t>
      </w:r>
      <w:r w:rsidR="003A607C" w:rsidRPr="00CB00EB">
        <w:t>1</w:t>
      </w:r>
      <w:r w:rsidR="00FC380B" w:rsidRPr="00CB00EB">
        <w:t>5</w:t>
      </w:r>
      <w:r w:rsidR="00124C6A" w:rsidRPr="00CB00EB">
        <w:t xml:space="preserve"> zile </w:t>
      </w:r>
      <w:r w:rsidR="003A607C" w:rsidRPr="00CB00EB">
        <w:t>calendaristice</w:t>
      </w:r>
      <w:r w:rsidR="00124C6A" w:rsidRPr="00CB00EB">
        <w:t xml:space="preserve"> de la terminarea pr</w:t>
      </w:r>
      <w:r w:rsidR="00244CC9" w:rsidRPr="00CB00EB">
        <w:t>oiectului de tineret/studen</w:t>
      </w:r>
      <w:r w:rsidR="00CC3972">
        <w:t>ț</w:t>
      </w:r>
      <w:r w:rsidR="00244CC9" w:rsidRPr="00CB00EB">
        <w:t xml:space="preserve">esc, </w:t>
      </w:r>
      <w:r w:rsidR="00CC3972">
        <w:t>î</w:t>
      </w:r>
      <w:r w:rsidR="00244CC9" w:rsidRPr="00CB00EB">
        <w:t xml:space="preserve">n caz contrar </w:t>
      </w:r>
      <w:r w:rsidR="006E72E3" w:rsidRPr="00CB00EB">
        <w:t>MTS/DJST/DSTMB</w:t>
      </w:r>
      <w:r w:rsidR="00244CC9" w:rsidRPr="00CB00EB">
        <w:t xml:space="preserve"> nu mai acord</w:t>
      </w:r>
      <w:r w:rsidR="00CC3972">
        <w:t>ă</w:t>
      </w:r>
      <w:r w:rsidR="00244CC9" w:rsidRPr="00CB00EB">
        <w:t xml:space="preserve"> finanțarea proiectului de tineret/ studențesc.</w:t>
      </w:r>
    </w:p>
    <w:p w14:paraId="1C99D1FD" w14:textId="77777777" w:rsidR="009D6849" w:rsidRPr="00CB00EB" w:rsidRDefault="009D6849" w:rsidP="00124C6A">
      <w:pPr>
        <w:jc w:val="both"/>
      </w:pPr>
    </w:p>
    <w:p w14:paraId="6934E254" w14:textId="2F7E70F5" w:rsidR="00002770" w:rsidRDefault="00124C6A" w:rsidP="00124C6A">
      <w:pPr>
        <w:jc w:val="both"/>
        <w:rPr>
          <w:iCs/>
        </w:rPr>
      </w:pPr>
      <w:r w:rsidRPr="00CB00EB">
        <w:rPr>
          <w:b/>
          <w:iCs/>
        </w:rPr>
        <w:t>Art.</w:t>
      </w:r>
      <w:r w:rsidR="00CF1B6B">
        <w:rPr>
          <w:b/>
          <w:iCs/>
        </w:rPr>
        <w:t>39</w:t>
      </w:r>
      <w:r w:rsidRPr="00CB00EB">
        <w:rPr>
          <w:b/>
          <w:iCs/>
        </w:rPr>
        <w:t>.</w:t>
      </w:r>
      <w:r w:rsidRPr="00CB00EB">
        <w:rPr>
          <w:iCs/>
        </w:rPr>
        <w:t xml:space="preserve"> </w:t>
      </w:r>
      <w:r w:rsidR="00002770" w:rsidRPr="004D3667">
        <w:rPr>
          <w:b/>
          <w:iCs/>
        </w:rPr>
        <w:t>Condiții de decontare</w:t>
      </w:r>
    </w:p>
    <w:p w14:paraId="54198FEE" w14:textId="7F75E73C" w:rsidR="00124C6A" w:rsidRPr="00CB00EB" w:rsidRDefault="00002770" w:rsidP="00124C6A">
      <w:pPr>
        <w:jc w:val="both"/>
        <w:rPr>
          <w:iCs/>
        </w:rPr>
      </w:pPr>
      <w:r>
        <w:rPr>
          <w:iCs/>
        </w:rPr>
        <w:t xml:space="preserve">(1) </w:t>
      </w:r>
      <w:r w:rsidR="00124C6A" w:rsidRPr="00CB00EB">
        <w:rPr>
          <w:iCs/>
        </w:rPr>
        <w:t>Se accept</w:t>
      </w:r>
      <w:r w:rsidR="00CC3972">
        <w:rPr>
          <w:iCs/>
        </w:rPr>
        <w:t>ă</w:t>
      </w:r>
      <w:r w:rsidR="00124C6A" w:rsidRPr="00CB00EB">
        <w:rPr>
          <w:iCs/>
        </w:rPr>
        <w:t xml:space="preserve"> spre decontare numai cheltuielile efectuate </w:t>
      </w:r>
      <w:r w:rsidR="00CC3972">
        <w:rPr>
          <w:iCs/>
        </w:rPr>
        <w:t>î</w:t>
      </w:r>
      <w:r w:rsidR="00124C6A" w:rsidRPr="00CB00EB">
        <w:rPr>
          <w:iCs/>
        </w:rPr>
        <w:t>n perioada stabilit</w:t>
      </w:r>
      <w:r w:rsidR="00CC3972">
        <w:rPr>
          <w:iCs/>
        </w:rPr>
        <w:t>ă</w:t>
      </w:r>
      <w:r w:rsidR="00124C6A" w:rsidRPr="00CB00EB">
        <w:rPr>
          <w:iCs/>
        </w:rPr>
        <w:t xml:space="preserve"> prin contractul de finan</w:t>
      </w:r>
      <w:r w:rsidR="00CC3972">
        <w:rPr>
          <w:iCs/>
        </w:rPr>
        <w:t>ț</w:t>
      </w:r>
      <w:r w:rsidR="00124C6A" w:rsidRPr="00CB00EB">
        <w:rPr>
          <w:iCs/>
        </w:rPr>
        <w:t>are, ca perioad</w:t>
      </w:r>
      <w:r w:rsidR="00CC3972">
        <w:rPr>
          <w:iCs/>
        </w:rPr>
        <w:t>ă</w:t>
      </w:r>
      <w:r w:rsidR="00124C6A" w:rsidRPr="00CB00EB">
        <w:rPr>
          <w:iCs/>
        </w:rPr>
        <w:t xml:space="preserve"> de derulare a proiectului de tineret</w:t>
      </w:r>
      <w:r w:rsidR="00124C6A" w:rsidRPr="00CB00EB">
        <w:rPr>
          <w:iCs/>
          <w:vertAlign w:val="superscript"/>
        </w:rPr>
        <w:footnoteReference w:id="1"/>
      </w:r>
      <w:r w:rsidR="00124C6A" w:rsidRPr="00CB00EB">
        <w:rPr>
          <w:iCs/>
        </w:rPr>
        <w:t>.</w:t>
      </w:r>
    </w:p>
    <w:p w14:paraId="73B38010" w14:textId="77777777" w:rsidR="009D6849" w:rsidRPr="00CB00EB" w:rsidRDefault="009D6849" w:rsidP="00124C6A">
      <w:pPr>
        <w:jc w:val="both"/>
        <w:rPr>
          <w:iCs/>
        </w:rPr>
      </w:pPr>
    </w:p>
    <w:p w14:paraId="353923C5" w14:textId="3310FF02" w:rsidR="00002770" w:rsidRDefault="00124C6A" w:rsidP="00124C6A">
      <w:pPr>
        <w:jc w:val="both"/>
        <w:rPr>
          <w:iCs/>
        </w:rPr>
      </w:pPr>
      <w:r w:rsidRPr="00CB00EB">
        <w:rPr>
          <w:b/>
          <w:iCs/>
        </w:rPr>
        <w:t>Art.</w:t>
      </w:r>
      <w:r w:rsidR="00F41B64" w:rsidRPr="00CB00EB">
        <w:rPr>
          <w:b/>
          <w:iCs/>
        </w:rPr>
        <w:t>4</w:t>
      </w:r>
      <w:r w:rsidR="00CF1B6B">
        <w:rPr>
          <w:b/>
          <w:iCs/>
        </w:rPr>
        <w:t>0</w:t>
      </w:r>
      <w:r w:rsidRPr="00CB00EB">
        <w:rPr>
          <w:iCs/>
        </w:rPr>
        <w:t>.</w:t>
      </w:r>
      <w:r w:rsidR="009E07B5" w:rsidRPr="004D3667">
        <w:rPr>
          <w:b/>
          <w:iCs/>
        </w:rPr>
        <w:t>Nedecontarea cheltuielilor</w:t>
      </w:r>
      <w:r w:rsidR="009E07B5">
        <w:rPr>
          <w:iCs/>
        </w:rPr>
        <w:t xml:space="preserve"> </w:t>
      </w:r>
    </w:p>
    <w:p w14:paraId="4844E783" w14:textId="2BD8BF8C" w:rsidR="00124C6A" w:rsidRPr="00CB00EB" w:rsidRDefault="00124C6A" w:rsidP="00124C6A">
      <w:pPr>
        <w:jc w:val="both"/>
        <w:rPr>
          <w:iCs/>
        </w:rPr>
      </w:pPr>
      <w:r w:rsidRPr="00CB00EB">
        <w:rPr>
          <w:iCs/>
        </w:rPr>
        <w:t xml:space="preserve"> </w:t>
      </w:r>
      <w:r w:rsidR="00002770">
        <w:rPr>
          <w:iCs/>
        </w:rPr>
        <w:t xml:space="preserve">(1) </w:t>
      </w:r>
      <w:r w:rsidR="00C46473" w:rsidRPr="00CB00EB">
        <w:rPr>
          <w:iCs/>
        </w:rPr>
        <w:t>MTS/DJST/DSTMB</w:t>
      </w:r>
      <w:r w:rsidRPr="00CB00EB">
        <w:rPr>
          <w:iCs/>
        </w:rPr>
        <w:t xml:space="preserve"> po</w:t>
      </w:r>
      <w:r w:rsidR="00017184" w:rsidRPr="00CB00EB">
        <w:rPr>
          <w:iCs/>
        </w:rPr>
        <w:t>a</w:t>
      </w:r>
      <w:r w:rsidRPr="00CB00EB">
        <w:rPr>
          <w:iCs/>
        </w:rPr>
        <w:t>t</w:t>
      </w:r>
      <w:r w:rsidR="00017184" w:rsidRPr="00CB00EB">
        <w:rPr>
          <w:iCs/>
        </w:rPr>
        <w:t>e</w:t>
      </w:r>
      <w:r w:rsidRPr="00CB00EB">
        <w:rPr>
          <w:iCs/>
        </w:rPr>
        <w:t xml:space="preserve"> dispune nedecontarea </w:t>
      </w:r>
      <w:r w:rsidR="006E72E3" w:rsidRPr="00CB00EB">
        <w:rPr>
          <w:iCs/>
        </w:rPr>
        <w:t>cheltuielilor</w:t>
      </w:r>
      <w:r w:rsidRPr="00CB00EB">
        <w:rPr>
          <w:iCs/>
        </w:rPr>
        <w:t xml:space="preserve"> pentru proiectele de tineret/studen</w:t>
      </w:r>
      <w:r w:rsidR="00CC3972">
        <w:rPr>
          <w:iCs/>
        </w:rPr>
        <w:t>ț</w:t>
      </w:r>
      <w:r w:rsidRPr="00CB00EB">
        <w:rPr>
          <w:iCs/>
        </w:rPr>
        <w:t>e</w:t>
      </w:r>
      <w:r w:rsidR="00CC3972">
        <w:rPr>
          <w:iCs/>
        </w:rPr>
        <w:t>ș</w:t>
      </w:r>
      <w:r w:rsidRPr="00CB00EB">
        <w:rPr>
          <w:iCs/>
        </w:rPr>
        <w:t>ti care nu respect</w:t>
      </w:r>
      <w:r w:rsidR="00CC3972">
        <w:rPr>
          <w:iCs/>
        </w:rPr>
        <w:t>ă</w:t>
      </w:r>
      <w:r w:rsidRPr="00CB00EB">
        <w:rPr>
          <w:iCs/>
        </w:rPr>
        <w:t xml:space="preserve"> prevederile contractului de finan</w:t>
      </w:r>
      <w:r w:rsidR="00CC3972">
        <w:rPr>
          <w:iCs/>
        </w:rPr>
        <w:t>ț</w:t>
      </w:r>
      <w:r w:rsidRPr="00CB00EB">
        <w:rPr>
          <w:iCs/>
        </w:rPr>
        <w:t>are.</w:t>
      </w:r>
    </w:p>
    <w:p w14:paraId="1672769E" w14:textId="77777777" w:rsidR="009D6849" w:rsidRPr="00CB00EB" w:rsidRDefault="009D6849" w:rsidP="00124C6A">
      <w:pPr>
        <w:jc w:val="both"/>
        <w:rPr>
          <w:iCs/>
        </w:rPr>
      </w:pPr>
    </w:p>
    <w:p w14:paraId="78913113" w14:textId="29853679" w:rsidR="009E07B5" w:rsidRDefault="00F41B64" w:rsidP="00124C6A">
      <w:pPr>
        <w:jc w:val="both"/>
        <w:rPr>
          <w:b/>
          <w:iCs/>
        </w:rPr>
      </w:pPr>
      <w:r w:rsidRPr="00CB00EB">
        <w:rPr>
          <w:b/>
          <w:iCs/>
        </w:rPr>
        <w:lastRenderedPageBreak/>
        <w:t>Art.4</w:t>
      </w:r>
      <w:r w:rsidR="00CF1B6B">
        <w:rPr>
          <w:b/>
          <w:iCs/>
        </w:rPr>
        <w:t>1</w:t>
      </w:r>
      <w:r w:rsidR="00FF3846">
        <w:rPr>
          <w:b/>
          <w:iCs/>
        </w:rPr>
        <w:t xml:space="preserve"> Modalitate de plată</w:t>
      </w:r>
    </w:p>
    <w:p w14:paraId="403D3FB3" w14:textId="13D8A07A" w:rsidR="00124C6A" w:rsidRDefault="009E07B5" w:rsidP="00124C6A">
      <w:pPr>
        <w:jc w:val="both"/>
        <w:rPr>
          <w:iCs/>
        </w:rPr>
      </w:pPr>
      <w:r>
        <w:rPr>
          <w:b/>
          <w:iCs/>
        </w:rPr>
        <w:t>(1)</w:t>
      </w:r>
      <w:r w:rsidR="009D6849" w:rsidRPr="00CB00EB">
        <w:rPr>
          <w:iCs/>
        </w:rPr>
        <w:t xml:space="preserve"> Plata final</w:t>
      </w:r>
      <w:r w:rsidR="00CC3972">
        <w:rPr>
          <w:iCs/>
        </w:rPr>
        <w:t>ă</w:t>
      </w:r>
      <w:r w:rsidR="009D6849" w:rsidRPr="00CB00EB">
        <w:rPr>
          <w:iCs/>
        </w:rPr>
        <w:t xml:space="preserve"> se face dup</w:t>
      </w:r>
      <w:r w:rsidR="00CC3972">
        <w:rPr>
          <w:iCs/>
        </w:rPr>
        <w:t>ă</w:t>
      </w:r>
      <w:r w:rsidR="009D6849" w:rsidRPr="00CB00EB">
        <w:rPr>
          <w:iCs/>
        </w:rPr>
        <w:t xml:space="preserve"> </w:t>
      </w:r>
      <w:r w:rsidR="009D1E7E">
        <w:rPr>
          <w:iCs/>
        </w:rPr>
        <w:t>procedura descris</w:t>
      </w:r>
      <w:r w:rsidR="00CC3972">
        <w:rPr>
          <w:iCs/>
        </w:rPr>
        <w:t>ă</w:t>
      </w:r>
      <w:r w:rsidR="009D1E7E">
        <w:rPr>
          <w:iCs/>
        </w:rPr>
        <w:t xml:space="preserve"> </w:t>
      </w:r>
      <w:r w:rsidR="00CC3972">
        <w:rPr>
          <w:iCs/>
        </w:rPr>
        <w:t>î</w:t>
      </w:r>
      <w:r w:rsidR="009D1E7E">
        <w:rPr>
          <w:iCs/>
        </w:rPr>
        <w:t>n art.</w:t>
      </w:r>
      <w:r w:rsidR="006E72E3" w:rsidRPr="00CB00EB">
        <w:rPr>
          <w:iCs/>
        </w:rPr>
        <w:t xml:space="preserve"> 2</w:t>
      </w:r>
      <w:r w:rsidR="003103E4" w:rsidRPr="00CB00EB">
        <w:rPr>
          <w:iCs/>
        </w:rPr>
        <w:t>3</w:t>
      </w:r>
      <w:r w:rsidR="009D6849" w:rsidRPr="00CB00EB">
        <w:rPr>
          <w:iCs/>
        </w:rPr>
        <w:t xml:space="preserve"> pentru plata parțial</w:t>
      </w:r>
      <w:r w:rsidR="00CC3972">
        <w:rPr>
          <w:iCs/>
        </w:rPr>
        <w:t>ă</w:t>
      </w:r>
      <w:r w:rsidR="009D6849" w:rsidRPr="00CB00EB">
        <w:rPr>
          <w:iCs/>
        </w:rPr>
        <w:t>.</w:t>
      </w:r>
    </w:p>
    <w:p w14:paraId="08C187A1" w14:textId="77777777" w:rsidR="00CB2C8B" w:rsidRPr="00CB00EB" w:rsidRDefault="00CB2C8B" w:rsidP="00124C6A">
      <w:pPr>
        <w:jc w:val="both"/>
        <w:rPr>
          <w:iCs/>
        </w:rPr>
      </w:pPr>
    </w:p>
    <w:p w14:paraId="037CD78D" w14:textId="77777777" w:rsidR="00056F12" w:rsidRPr="00CB00EB" w:rsidRDefault="00056F12" w:rsidP="00124C6A">
      <w:pPr>
        <w:jc w:val="both"/>
        <w:rPr>
          <w:iCs/>
        </w:rPr>
      </w:pPr>
    </w:p>
    <w:p w14:paraId="6765E834" w14:textId="77777777" w:rsidR="00056F12" w:rsidRPr="00CB00EB" w:rsidRDefault="00056F12" w:rsidP="00056F12">
      <w:pPr>
        <w:keepNext/>
        <w:keepLines/>
        <w:jc w:val="center"/>
        <w:rPr>
          <w:b/>
        </w:rPr>
      </w:pPr>
      <w:r w:rsidRPr="00CB00EB">
        <w:rPr>
          <w:b/>
        </w:rPr>
        <w:t>CAPITOLUL VII</w:t>
      </w:r>
    </w:p>
    <w:p w14:paraId="4B8A04A2" w14:textId="77777777" w:rsidR="00056F12" w:rsidRPr="00CB00EB" w:rsidRDefault="00056F12" w:rsidP="00056F12">
      <w:pPr>
        <w:keepNext/>
        <w:keepLines/>
        <w:jc w:val="center"/>
      </w:pPr>
      <w:r w:rsidRPr="00CB00EB">
        <w:rPr>
          <w:b/>
        </w:rPr>
        <w:t>Raportul Concursului national/local</w:t>
      </w:r>
    </w:p>
    <w:p w14:paraId="08E08A5B" w14:textId="77777777" w:rsidR="00056F12" w:rsidRPr="00CB00EB" w:rsidRDefault="00056F12" w:rsidP="00056F12">
      <w:pPr>
        <w:keepNext/>
        <w:keepLines/>
        <w:jc w:val="both"/>
        <w:rPr>
          <w:b/>
          <w:bCs/>
        </w:rPr>
      </w:pPr>
    </w:p>
    <w:p w14:paraId="4C76C9E9" w14:textId="4EC7CCC2" w:rsidR="0085755C" w:rsidRDefault="00F41B64" w:rsidP="009D1E7E">
      <w:pPr>
        <w:jc w:val="both"/>
        <w:rPr>
          <w:b/>
        </w:rPr>
      </w:pPr>
      <w:r w:rsidRPr="00CB00EB">
        <w:rPr>
          <w:b/>
        </w:rPr>
        <w:t>Art. 4</w:t>
      </w:r>
      <w:r w:rsidR="00CF1B6B">
        <w:rPr>
          <w:b/>
        </w:rPr>
        <w:t>2</w:t>
      </w:r>
      <w:r w:rsidR="00056F12" w:rsidRPr="00CB00EB">
        <w:rPr>
          <w:b/>
        </w:rPr>
        <w:t>.</w:t>
      </w:r>
      <w:r w:rsidR="00F93A24">
        <w:rPr>
          <w:b/>
        </w:rPr>
        <w:t xml:space="preserve"> Raport C</w:t>
      </w:r>
      <w:r w:rsidR="0085755C">
        <w:rPr>
          <w:b/>
        </w:rPr>
        <w:t>oncurs</w:t>
      </w:r>
    </w:p>
    <w:p w14:paraId="29286DD2" w14:textId="79C9C425" w:rsidR="009D6849" w:rsidRDefault="0085755C" w:rsidP="009D1E7E">
      <w:pPr>
        <w:jc w:val="both"/>
      </w:pPr>
      <w:r>
        <w:rPr>
          <w:b/>
        </w:rPr>
        <w:t>(1)</w:t>
      </w:r>
      <w:r w:rsidR="00056F12" w:rsidRPr="00CB00EB">
        <w:rPr>
          <w:b/>
        </w:rPr>
        <w:t xml:space="preserve"> </w:t>
      </w:r>
      <w:r w:rsidR="00056F12" w:rsidRPr="00CB00EB">
        <w:rPr>
          <w:iCs/>
        </w:rPr>
        <w:t xml:space="preserve">MTS/DJST/DSTMB </w:t>
      </w:r>
      <w:r w:rsidR="00CC3972">
        <w:rPr>
          <w:iCs/>
        </w:rPr>
        <w:t>î</w:t>
      </w:r>
      <w:r w:rsidR="00056F12" w:rsidRPr="00CB00EB">
        <w:rPr>
          <w:iCs/>
        </w:rPr>
        <w:t xml:space="preserve">ntocmește anual un raport al concursului național/local de proiecte de tineret/studențești </w:t>
      </w:r>
      <w:r w:rsidR="00CC3972">
        <w:rPr>
          <w:iCs/>
        </w:rPr>
        <w:t>î</w:t>
      </w:r>
      <w:r w:rsidR="00056F12" w:rsidRPr="00CB00EB">
        <w:rPr>
          <w:iCs/>
        </w:rPr>
        <w:t>n care se precizeaz</w:t>
      </w:r>
      <w:r w:rsidR="00CC3972">
        <w:rPr>
          <w:iCs/>
        </w:rPr>
        <w:t>ă</w:t>
      </w:r>
      <w:r w:rsidR="00056F12" w:rsidRPr="00CB00EB">
        <w:rPr>
          <w:iCs/>
        </w:rPr>
        <w:t xml:space="preserve"> cel puțin: num</w:t>
      </w:r>
      <w:r w:rsidR="00CC3972">
        <w:rPr>
          <w:iCs/>
        </w:rPr>
        <w:t>ă</w:t>
      </w:r>
      <w:r w:rsidR="00056F12" w:rsidRPr="00CB00EB">
        <w:rPr>
          <w:iCs/>
        </w:rPr>
        <w:t>rul total de solicit</w:t>
      </w:r>
      <w:r w:rsidR="00CC3972">
        <w:rPr>
          <w:iCs/>
        </w:rPr>
        <w:t>ă</w:t>
      </w:r>
      <w:r w:rsidR="00056F12" w:rsidRPr="00CB00EB">
        <w:rPr>
          <w:iCs/>
        </w:rPr>
        <w:t>ri de finanțare primite, num</w:t>
      </w:r>
      <w:r w:rsidR="00CC3972">
        <w:rPr>
          <w:iCs/>
        </w:rPr>
        <w:t>ă</w:t>
      </w:r>
      <w:r w:rsidR="00056F12" w:rsidRPr="00CB00EB">
        <w:rPr>
          <w:iCs/>
        </w:rPr>
        <w:t>rul total de proiecte finanțate, absorbția realizat</w:t>
      </w:r>
      <w:r w:rsidR="00CC3972">
        <w:rPr>
          <w:iCs/>
        </w:rPr>
        <w:t>ă</w:t>
      </w:r>
      <w:r w:rsidR="00056F12" w:rsidRPr="00CB00EB">
        <w:rPr>
          <w:iCs/>
        </w:rPr>
        <w:t>, valoarea planificat</w:t>
      </w:r>
      <w:r w:rsidR="00CC3972">
        <w:rPr>
          <w:iCs/>
        </w:rPr>
        <w:t>ă</w:t>
      </w:r>
      <w:r w:rsidR="00056F12" w:rsidRPr="00CB00EB">
        <w:rPr>
          <w:iCs/>
        </w:rPr>
        <w:t xml:space="preserve"> și realizat</w:t>
      </w:r>
      <w:r w:rsidR="00CC3972">
        <w:rPr>
          <w:iCs/>
        </w:rPr>
        <w:t>ă</w:t>
      </w:r>
      <w:r w:rsidR="00056F12" w:rsidRPr="00CB00EB">
        <w:rPr>
          <w:iCs/>
        </w:rPr>
        <w:t xml:space="preserve"> a indicatorilor standard.</w:t>
      </w:r>
    </w:p>
    <w:p w14:paraId="13A07706" w14:textId="15D5D23B" w:rsidR="00F93A24" w:rsidRDefault="009361AA" w:rsidP="009361AA">
      <w:pPr>
        <w:jc w:val="both"/>
        <w:rPr>
          <w:b/>
          <w:iCs/>
        </w:rPr>
      </w:pPr>
      <w:r w:rsidRPr="00CB00EB">
        <w:rPr>
          <w:b/>
          <w:iCs/>
        </w:rPr>
        <w:t>Art.</w:t>
      </w:r>
      <w:r>
        <w:rPr>
          <w:b/>
          <w:iCs/>
        </w:rPr>
        <w:t xml:space="preserve"> </w:t>
      </w:r>
      <w:r w:rsidRPr="00CB00EB">
        <w:rPr>
          <w:b/>
          <w:iCs/>
        </w:rPr>
        <w:t>4</w:t>
      </w:r>
      <w:r>
        <w:rPr>
          <w:b/>
          <w:iCs/>
        </w:rPr>
        <w:t xml:space="preserve">3. </w:t>
      </w:r>
      <w:r w:rsidR="00A94FB7">
        <w:rPr>
          <w:b/>
          <w:iCs/>
        </w:rPr>
        <w:t>Anexe</w:t>
      </w:r>
    </w:p>
    <w:p w14:paraId="0F09E3F0" w14:textId="73047CC3" w:rsidR="009361AA" w:rsidRPr="009361AA" w:rsidRDefault="00F93A24" w:rsidP="009361AA">
      <w:pPr>
        <w:jc w:val="both"/>
      </w:pPr>
      <w:r>
        <w:rPr>
          <w:b/>
          <w:iCs/>
        </w:rPr>
        <w:t xml:space="preserve">(1) </w:t>
      </w:r>
      <w:r w:rsidR="009361AA" w:rsidRPr="00CB2C8B">
        <w:rPr>
          <w:iCs/>
        </w:rPr>
        <w:t>Anexele</w:t>
      </w:r>
      <w:r w:rsidR="009361AA">
        <w:rPr>
          <w:b/>
          <w:iCs/>
        </w:rPr>
        <w:t xml:space="preserve"> </w:t>
      </w:r>
      <w:r w:rsidR="009361AA">
        <w:rPr>
          <w:iCs/>
        </w:rPr>
        <w:t>1-12 fac parte integrant</w:t>
      </w:r>
      <w:r w:rsidR="00CC3972">
        <w:rPr>
          <w:iCs/>
        </w:rPr>
        <w:t>ă</w:t>
      </w:r>
      <w:r w:rsidR="009361AA">
        <w:rPr>
          <w:iCs/>
        </w:rPr>
        <w:t xml:space="preserve"> din</w:t>
      </w:r>
      <w:r w:rsidR="003A661C">
        <w:rPr>
          <w:iCs/>
        </w:rPr>
        <w:t xml:space="preserve"> prezenta</w:t>
      </w:r>
      <w:r w:rsidR="009361AA">
        <w:rPr>
          <w:iCs/>
        </w:rPr>
        <w:t xml:space="preserve"> </w:t>
      </w:r>
      <w:r w:rsidR="003A661C">
        <w:t>m</w:t>
      </w:r>
      <w:r w:rsidR="009361AA" w:rsidRPr="009361AA">
        <w:t>etodologi</w:t>
      </w:r>
      <w:r w:rsidR="003A661C">
        <w:t>e</w:t>
      </w:r>
      <w:r w:rsidR="009361AA">
        <w:t>.</w:t>
      </w:r>
    </w:p>
    <w:p w14:paraId="097A2F14" w14:textId="77777777" w:rsidR="009361AA" w:rsidRPr="000703C4" w:rsidRDefault="009361AA" w:rsidP="009361AA">
      <w:pPr>
        <w:jc w:val="center"/>
        <w:rPr>
          <w:b/>
        </w:rPr>
      </w:pPr>
    </w:p>
    <w:p w14:paraId="2F6CD148" w14:textId="38B2BAD4" w:rsidR="007D041E" w:rsidRDefault="007D041E">
      <w:r>
        <w:br w:type="page"/>
      </w:r>
    </w:p>
    <w:p w14:paraId="3BB62E02" w14:textId="77777777" w:rsidR="00443072" w:rsidRDefault="00443072"/>
    <w:p w14:paraId="3603AB17" w14:textId="77777777" w:rsidR="009361AA" w:rsidRDefault="009361AA" w:rsidP="00AA071E">
      <w:pPr>
        <w:tabs>
          <w:tab w:val="center" w:pos="4536"/>
          <w:tab w:val="right" w:pos="9072"/>
        </w:tabs>
        <w:jc w:val="right"/>
        <w:rPr>
          <w:b/>
        </w:rPr>
      </w:pPr>
    </w:p>
    <w:p w14:paraId="45C7595D" w14:textId="77777777" w:rsidR="00AA071E" w:rsidRDefault="00AA071E" w:rsidP="00AA071E">
      <w:pPr>
        <w:tabs>
          <w:tab w:val="center" w:pos="4536"/>
          <w:tab w:val="right" w:pos="9072"/>
        </w:tabs>
        <w:jc w:val="right"/>
        <w:rPr>
          <w:b/>
        </w:rPr>
      </w:pPr>
      <w:r w:rsidRPr="000703C4">
        <w:rPr>
          <w:b/>
        </w:rPr>
        <w:t>Anexa</w:t>
      </w:r>
      <w:r w:rsidR="00D81347" w:rsidRPr="000703C4">
        <w:rPr>
          <w:b/>
        </w:rPr>
        <w:t xml:space="preserve"> </w:t>
      </w:r>
      <w:r w:rsidR="00AA34F7">
        <w:rPr>
          <w:b/>
        </w:rPr>
        <w:t xml:space="preserve">nr. </w:t>
      </w:r>
      <w:r w:rsidRPr="000703C4">
        <w:rPr>
          <w:b/>
        </w:rPr>
        <w:t>1</w:t>
      </w:r>
    </w:p>
    <w:p w14:paraId="0BBC0D9E" w14:textId="77777777" w:rsidR="007F05F1" w:rsidRPr="000703C4" w:rsidRDefault="007F05F1" w:rsidP="00AA071E">
      <w:pPr>
        <w:tabs>
          <w:tab w:val="center" w:pos="4536"/>
          <w:tab w:val="right" w:pos="9072"/>
        </w:tabs>
        <w:jc w:val="right"/>
        <w:rPr>
          <w:b/>
        </w:rPr>
      </w:pPr>
      <w:r>
        <w:rPr>
          <w:b/>
        </w:rPr>
        <w:t>la metodologie</w:t>
      </w:r>
    </w:p>
    <w:p w14:paraId="48632F27" w14:textId="77777777" w:rsidR="009D6849" w:rsidRPr="000703C4" w:rsidRDefault="009D6849" w:rsidP="00AA071E">
      <w:pPr>
        <w:tabs>
          <w:tab w:val="center" w:pos="4536"/>
          <w:tab w:val="right" w:pos="9072"/>
        </w:tabs>
      </w:pPr>
    </w:p>
    <w:p w14:paraId="2014D352" w14:textId="77777777" w:rsidR="008C568C" w:rsidRPr="000703C4" w:rsidRDefault="008C568C" w:rsidP="00AA071E">
      <w:pPr>
        <w:tabs>
          <w:tab w:val="center" w:pos="4536"/>
          <w:tab w:val="right" w:pos="9072"/>
        </w:tabs>
      </w:pPr>
    </w:p>
    <w:p w14:paraId="59FBB6B2" w14:textId="77777777" w:rsidR="00866F49" w:rsidRPr="000703C4" w:rsidRDefault="00866F49" w:rsidP="00866F49">
      <w:pPr>
        <w:pStyle w:val="ListParagraph"/>
        <w:jc w:val="center"/>
        <w:rPr>
          <w:b/>
        </w:rPr>
      </w:pPr>
      <w:r w:rsidRPr="000703C4">
        <w:rPr>
          <w:b/>
        </w:rPr>
        <w:t>FORMULAR</w:t>
      </w:r>
      <w:r w:rsidR="003A661C">
        <w:rPr>
          <w:b/>
        </w:rPr>
        <w:t xml:space="preserve"> de</w:t>
      </w:r>
      <w:r w:rsidRPr="000703C4">
        <w:rPr>
          <w:b/>
        </w:rPr>
        <w:t xml:space="preserve"> FINANȚARE</w:t>
      </w:r>
      <w:r w:rsidR="007F05F1">
        <w:rPr>
          <w:b/>
        </w:rPr>
        <w:t xml:space="preserve"> pentru</w:t>
      </w:r>
    </w:p>
    <w:p w14:paraId="289CB690" w14:textId="77777777" w:rsidR="00866F49" w:rsidRPr="000703C4" w:rsidRDefault="00866F49" w:rsidP="00866F49">
      <w:pPr>
        <w:pStyle w:val="ListParagraph"/>
        <w:jc w:val="center"/>
        <w:rPr>
          <w:b/>
          <w:lang w:val="it-IT"/>
        </w:rPr>
      </w:pPr>
      <w:r w:rsidRPr="00F77CB4">
        <w:rPr>
          <w:b/>
          <w:lang w:val="it-IT"/>
        </w:rPr>
        <w:t>CONCURSUL NAȚIONAL</w:t>
      </w:r>
      <w:r w:rsidR="00D42DF9" w:rsidRPr="00F77CB4">
        <w:rPr>
          <w:b/>
          <w:lang w:val="it-IT"/>
        </w:rPr>
        <w:t>/LOCAL</w:t>
      </w:r>
      <w:r w:rsidRPr="00F77CB4">
        <w:rPr>
          <w:b/>
          <w:lang w:val="it-IT"/>
        </w:rPr>
        <w:t xml:space="preserve"> DE PROIECTE PENTRU TINERET / </w:t>
      </w:r>
      <w:r w:rsidRPr="000703C4">
        <w:rPr>
          <w:b/>
          <w:lang w:val="it-IT"/>
        </w:rPr>
        <w:t>STUDENȚI</w:t>
      </w:r>
    </w:p>
    <w:p w14:paraId="1F147B5F" w14:textId="77777777" w:rsidR="00866F49" w:rsidRPr="000703C4" w:rsidRDefault="00866F49" w:rsidP="00866F49">
      <w:pPr>
        <w:rPr>
          <w:b/>
          <w:lang w:val="it-IT"/>
        </w:rPr>
      </w:pPr>
    </w:p>
    <w:p w14:paraId="6FCDA2CE" w14:textId="77777777" w:rsidR="00866F49" w:rsidRPr="000703C4" w:rsidRDefault="00866F49" w:rsidP="00866F49">
      <w:pPr>
        <w:pStyle w:val="ListParagraph"/>
        <w:numPr>
          <w:ilvl w:val="0"/>
          <w:numId w:val="15"/>
        </w:numPr>
        <w:suppressAutoHyphens/>
        <w:rPr>
          <w:b/>
          <w:lang w:val="it-IT"/>
        </w:rPr>
      </w:pPr>
      <w:r w:rsidRPr="000703C4">
        <w:rPr>
          <w:b/>
          <w:lang w:val="it-IT"/>
        </w:rPr>
        <w:t>TITLUL PROIECTULUI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866F49" w:rsidRPr="000703C4" w14:paraId="789C37F4" w14:textId="77777777" w:rsidTr="00511394">
        <w:trPr>
          <w:trHeight w:val="909"/>
        </w:trPr>
        <w:tc>
          <w:tcPr>
            <w:tcW w:w="8762" w:type="dxa"/>
            <w:shd w:val="clear" w:color="auto" w:fill="auto"/>
          </w:tcPr>
          <w:p w14:paraId="3EEBBAFD" w14:textId="77777777" w:rsidR="00866F49" w:rsidRPr="000703C4" w:rsidRDefault="00866F49" w:rsidP="0068541A">
            <w:pPr>
              <w:rPr>
                <w:lang w:val="it-IT"/>
              </w:rPr>
            </w:pPr>
          </w:p>
          <w:p w14:paraId="74714304" w14:textId="77777777" w:rsidR="00866F49" w:rsidRPr="000703C4" w:rsidRDefault="00866F49" w:rsidP="0068541A">
            <w:pPr>
              <w:rPr>
                <w:lang w:val="it-IT"/>
              </w:rPr>
            </w:pPr>
          </w:p>
          <w:p w14:paraId="3824D8C1" w14:textId="77777777" w:rsidR="00866F49" w:rsidRPr="000703C4" w:rsidRDefault="00866F49" w:rsidP="0068541A">
            <w:pPr>
              <w:rPr>
                <w:lang w:val="it-IT"/>
              </w:rPr>
            </w:pPr>
          </w:p>
        </w:tc>
      </w:tr>
    </w:tbl>
    <w:p w14:paraId="1C1B95A9" w14:textId="77777777" w:rsidR="00866F49" w:rsidRPr="000703C4" w:rsidRDefault="00866F49" w:rsidP="00866F49">
      <w:pPr>
        <w:rPr>
          <w:lang w:val="it-IT"/>
        </w:rPr>
      </w:pPr>
    </w:p>
    <w:p w14:paraId="69493E59" w14:textId="77777777" w:rsidR="00866F49" w:rsidRPr="000703C4" w:rsidRDefault="00866F49" w:rsidP="00866F49">
      <w:pPr>
        <w:pStyle w:val="ListParagraph"/>
        <w:numPr>
          <w:ilvl w:val="0"/>
          <w:numId w:val="15"/>
        </w:numPr>
        <w:suppressAutoHyphens/>
        <w:rPr>
          <w:b/>
          <w:lang w:val="it-IT"/>
        </w:rPr>
      </w:pPr>
      <w:r w:rsidRPr="000703C4">
        <w:rPr>
          <w:b/>
          <w:lang w:val="it-IT"/>
        </w:rPr>
        <w:t xml:space="preserve">DATELE DE CONTACT </w:t>
      </w:r>
      <w:r w:rsidR="0088508B">
        <w:rPr>
          <w:b/>
          <w:lang w:val="it-IT"/>
        </w:rPr>
        <w:t xml:space="preserve">ALE </w:t>
      </w:r>
      <w:r w:rsidRPr="000703C4">
        <w:rPr>
          <w:b/>
          <w:lang w:val="it-IT"/>
        </w:rPr>
        <w:t>SOLICITANTULUI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61"/>
      </w:tblGrid>
      <w:tr w:rsidR="00866F49" w:rsidRPr="000703C4" w14:paraId="39FC37C9" w14:textId="77777777" w:rsidTr="004D3667">
        <w:trPr>
          <w:trHeight w:val="242"/>
        </w:trPr>
        <w:tc>
          <w:tcPr>
            <w:tcW w:w="3085" w:type="dxa"/>
            <w:shd w:val="clear" w:color="auto" w:fill="auto"/>
          </w:tcPr>
          <w:p w14:paraId="39E9C0E3" w14:textId="77777777" w:rsidR="00866F49" w:rsidRPr="000703C4" w:rsidRDefault="00143539" w:rsidP="00F64713">
            <w:r>
              <w:rPr>
                <w:sz w:val="22"/>
                <w:lang w:val="it-IT"/>
              </w:rPr>
              <w:t>Denumire ONG</w:t>
            </w:r>
            <w:r w:rsidR="00866F49" w:rsidRPr="000703C4">
              <w:rPr>
                <w:lang w:val="it-IT"/>
              </w:rPr>
              <w:t xml:space="preserve"> </w:t>
            </w:r>
          </w:p>
        </w:tc>
        <w:tc>
          <w:tcPr>
            <w:tcW w:w="5661" w:type="dxa"/>
            <w:shd w:val="clear" w:color="auto" w:fill="auto"/>
          </w:tcPr>
          <w:p w14:paraId="57999529" w14:textId="77777777" w:rsidR="00866F49" w:rsidRPr="000703C4" w:rsidRDefault="00866F49" w:rsidP="0068541A"/>
        </w:tc>
      </w:tr>
      <w:tr w:rsidR="00866F49" w:rsidRPr="000703C4" w14:paraId="0B894B5D" w14:textId="77777777" w:rsidTr="004D3667">
        <w:trPr>
          <w:trHeight w:val="242"/>
        </w:trPr>
        <w:tc>
          <w:tcPr>
            <w:tcW w:w="3085" w:type="dxa"/>
            <w:shd w:val="clear" w:color="auto" w:fill="auto"/>
          </w:tcPr>
          <w:p w14:paraId="1BF4F775" w14:textId="77777777" w:rsidR="00866F49" w:rsidRPr="000703C4" w:rsidRDefault="00866F49" w:rsidP="0068541A">
            <w:r w:rsidRPr="000703C4">
              <w:t>Adresa poștal</w:t>
            </w:r>
            <w:r w:rsidR="00CC3972">
              <w:t>ă</w:t>
            </w:r>
          </w:p>
        </w:tc>
        <w:tc>
          <w:tcPr>
            <w:tcW w:w="5661" w:type="dxa"/>
            <w:shd w:val="clear" w:color="auto" w:fill="auto"/>
          </w:tcPr>
          <w:p w14:paraId="1FC60A63" w14:textId="77777777" w:rsidR="00866F49" w:rsidRPr="000703C4" w:rsidRDefault="00866F49" w:rsidP="0068541A"/>
        </w:tc>
      </w:tr>
      <w:tr w:rsidR="00866F49" w:rsidRPr="000703C4" w14:paraId="50EBD32F" w14:textId="77777777" w:rsidTr="004D3667">
        <w:trPr>
          <w:trHeight w:val="234"/>
        </w:trPr>
        <w:tc>
          <w:tcPr>
            <w:tcW w:w="3085" w:type="dxa"/>
            <w:shd w:val="clear" w:color="auto" w:fill="auto"/>
          </w:tcPr>
          <w:p w14:paraId="2D1CE8A2" w14:textId="77777777" w:rsidR="00866F49" w:rsidRPr="000703C4" w:rsidRDefault="00866F49" w:rsidP="0068541A">
            <w:r w:rsidRPr="000703C4">
              <w:t>Telefon</w:t>
            </w:r>
          </w:p>
        </w:tc>
        <w:tc>
          <w:tcPr>
            <w:tcW w:w="5661" w:type="dxa"/>
            <w:shd w:val="clear" w:color="auto" w:fill="auto"/>
          </w:tcPr>
          <w:p w14:paraId="49154B05" w14:textId="77777777" w:rsidR="00866F49" w:rsidRPr="000703C4" w:rsidRDefault="00866F49" w:rsidP="0068541A"/>
        </w:tc>
      </w:tr>
      <w:tr w:rsidR="00866F49" w:rsidRPr="000703C4" w14:paraId="2DC0D815" w14:textId="77777777" w:rsidTr="004D3667">
        <w:trPr>
          <w:trHeight w:val="242"/>
        </w:trPr>
        <w:tc>
          <w:tcPr>
            <w:tcW w:w="3085" w:type="dxa"/>
            <w:shd w:val="clear" w:color="auto" w:fill="auto"/>
          </w:tcPr>
          <w:p w14:paraId="0211A026" w14:textId="77777777" w:rsidR="00866F49" w:rsidRPr="000703C4" w:rsidRDefault="00866F49" w:rsidP="0068541A">
            <w:r w:rsidRPr="000703C4">
              <w:t>E</w:t>
            </w:r>
            <w:r w:rsidR="007F05F1">
              <w:t>-</w:t>
            </w:r>
            <w:r w:rsidRPr="000703C4">
              <w:t>mail</w:t>
            </w:r>
          </w:p>
        </w:tc>
        <w:tc>
          <w:tcPr>
            <w:tcW w:w="5661" w:type="dxa"/>
            <w:shd w:val="clear" w:color="auto" w:fill="auto"/>
          </w:tcPr>
          <w:p w14:paraId="79397EC2" w14:textId="77777777" w:rsidR="00866F49" w:rsidRPr="000703C4" w:rsidRDefault="00866F49" w:rsidP="0068541A"/>
        </w:tc>
      </w:tr>
      <w:tr w:rsidR="00866F49" w:rsidRPr="000703C4" w14:paraId="47B1E1CF" w14:textId="77777777" w:rsidTr="004D3667">
        <w:trPr>
          <w:trHeight w:val="486"/>
        </w:trPr>
        <w:tc>
          <w:tcPr>
            <w:tcW w:w="3085" w:type="dxa"/>
            <w:shd w:val="clear" w:color="auto" w:fill="auto"/>
          </w:tcPr>
          <w:p w14:paraId="5A2E74EB" w14:textId="77777777" w:rsidR="00866F49" w:rsidRPr="000703C4" w:rsidRDefault="00866F49" w:rsidP="0068541A">
            <w:r w:rsidRPr="000703C4">
              <w:t>Site / Blog / profil rețele sociale</w:t>
            </w:r>
          </w:p>
        </w:tc>
        <w:tc>
          <w:tcPr>
            <w:tcW w:w="5661" w:type="dxa"/>
            <w:shd w:val="clear" w:color="auto" w:fill="auto"/>
          </w:tcPr>
          <w:p w14:paraId="43484CAA" w14:textId="77777777" w:rsidR="00866F49" w:rsidRPr="000703C4" w:rsidRDefault="00866F49" w:rsidP="0068541A"/>
        </w:tc>
      </w:tr>
      <w:tr w:rsidR="00866F49" w:rsidRPr="000703C4" w14:paraId="0817CC48" w14:textId="77777777" w:rsidTr="004D3667">
        <w:trPr>
          <w:trHeight w:val="477"/>
        </w:trPr>
        <w:tc>
          <w:tcPr>
            <w:tcW w:w="3085" w:type="dxa"/>
            <w:shd w:val="clear" w:color="auto" w:fill="auto"/>
          </w:tcPr>
          <w:p w14:paraId="0E30AA0E" w14:textId="77777777" w:rsidR="00866F49" w:rsidRPr="000703C4" w:rsidRDefault="00143539" w:rsidP="00143539">
            <w:r>
              <w:t>Nume și prenume r</w:t>
            </w:r>
            <w:r w:rsidR="00866F49" w:rsidRPr="000703C4">
              <w:t xml:space="preserve">eprezentant legal </w:t>
            </w:r>
          </w:p>
        </w:tc>
        <w:tc>
          <w:tcPr>
            <w:tcW w:w="5661" w:type="dxa"/>
            <w:shd w:val="clear" w:color="auto" w:fill="auto"/>
          </w:tcPr>
          <w:p w14:paraId="7BF8851E" w14:textId="77777777" w:rsidR="00866F49" w:rsidRPr="000703C4" w:rsidRDefault="00866F49" w:rsidP="0068541A"/>
        </w:tc>
      </w:tr>
      <w:tr w:rsidR="00866F49" w:rsidRPr="000703C4" w14:paraId="2E72A1C5" w14:textId="77777777" w:rsidTr="004D3667">
        <w:trPr>
          <w:trHeight w:val="242"/>
        </w:trPr>
        <w:tc>
          <w:tcPr>
            <w:tcW w:w="3085" w:type="dxa"/>
            <w:shd w:val="clear" w:color="auto" w:fill="auto"/>
          </w:tcPr>
          <w:p w14:paraId="1404ADB7" w14:textId="0E333A2E" w:rsidR="00866F49" w:rsidRPr="000703C4" w:rsidRDefault="00866F49" w:rsidP="0068541A">
            <w:r w:rsidRPr="000703C4">
              <w:t>Telefon reprezentant legal</w:t>
            </w:r>
          </w:p>
        </w:tc>
        <w:tc>
          <w:tcPr>
            <w:tcW w:w="5661" w:type="dxa"/>
            <w:shd w:val="clear" w:color="auto" w:fill="auto"/>
          </w:tcPr>
          <w:p w14:paraId="12890ADE" w14:textId="77777777" w:rsidR="00866F49" w:rsidRPr="000703C4" w:rsidRDefault="00866F49" w:rsidP="0068541A"/>
        </w:tc>
      </w:tr>
      <w:tr w:rsidR="00866F49" w:rsidRPr="000703C4" w14:paraId="1F9B32FC" w14:textId="77777777" w:rsidTr="004D3667">
        <w:trPr>
          <w:trHeight w:val="242"/>
        </w:trPr>
        <w:tc>
          <w:tcPr>
            <w:tcW w:w="3085" w:type="dxa"/>
            <w:shd w:val="clear" w:color="auto" w:fill="auto"/>
          </w:tcPr>
          <w:p w14:paraId="7EB4C21A" w14:textId="77777777" w:rsidR="00866F49" w:rsidRPr="000703C4" w:rsidRDefault="00866F49" w:rsidP="0068541A">
            <w:r w:rsidRPr="000703C4">
              <w:t>E</w:t>
            </w:r>
            <w:r w:rsidR="007F05F1">
              <w:t>-</w:t>
            </w:r>
            <w:r w:rsidRPr="000703C4">
              <w:t>mail reprezentant legal</w:t>
            </w:r>
          </w:p>
        </w:tc>
        <w:tc>
          <w:tcPr>
            <w:tcW w:w="5661" w:type="dxa"/>
            <w:shd w:val="clear" w:color="auto" w:fill="auto"/>
          </w:tcPr>
          <w:p w14:paraId="778760D8" w14:textId="77777777" w:rsidR="00866F49" w:rsidRPr="000703C4" w:rsidRDefault="00866F49" w:rsidP="0068541A"/>
        </w:tc>
      </w:tr>
      <w:tr w:rsidR="00866F49" w:rsidRPr="000703C4" w14:paraId="60B55F38" w14:textId="77777777" w:rsidTr="004D3667">
        <w:trPr>
          <w:trHeight w:val="242"/>
        </w:trPr>
        <w:tc>
          <w:tcPr>
            <w:tcW w:w="3085" w:type="dxa"/>
            <w:shd w:val="clear" w:color="auto" w:fill="auto"/>
          </w:tcPr>
          <w:p w14:paraId="1FFFB269" w14:textId="77777777" w:rsidR="00866F49" w:rsidRPr="000703C4" w:rsidRDefault="00866F49" w:rsidP="0068541A">
            <w:r w:rsidRPr="000703C4">
              <w:t>Persoan</w:t>
            </w:r>
            <w:r w:rsidR="00CC3972">
              <w:t>ă</w:t>
            </w:r>
            <w:r w:rsidRPr="000703C4">
              <w:t xml:space="preserve"> de contact </w:t>
            </w:r>
          </w:p>
        </w:tc>
        <w:tc>
          <w:tcPr>
            <w:tcW w:w="5661" w:type="dxa"/>
            <w:shd w:val="clear" w:color="auto" w:fill="auto"/>
          </w:tcPr>
          <w:p w14:paraId="2F6C16D9" w14:textId="77777777" w:rsidR="00866F49" w:rsidRPr="000703C4" w:rsidRDefault="00866F49" w:rsidP="0068541A"/>
        </w:tc>
      </w:tr>
      <w:tr w:rsidR="00866F49" w:rsidRPr="000703C4" w14:paraId="4C0511DA" w14:textId="77777777" w:rsidTr="004D3667">
        <w:trPr>
          <w:trHeight w:val="234"/>
        </w:trPr>
        <w:tc>
          <w:tcPr>
            <w:tcW w:w="3085" w:type="dxa"/>
            <w:shd w:val="clear" w:color="auto" w:fill="auto"/>
          </w:tcPr>
          <w:p w14:paraId="2912BFC3" w14:textId="77777777" w:rsidR="00866F49" w:rsidRPr="000703C4" w:rsidRDefault="00866F49" w:rsidP="0068541A">
            <w:r w:rsidRPr="000703C4">
              <w:t>Telefon persoan</w:t>
            </w:r>
            <w:r w:rsidR="00CC3972">
              <w:t>ă</w:t>
            </w:r>
            <w:r w:rsidRPr="000703C4">
              <w:t xml:space="preserve"> de contact</w:t>
            </w:r>
          </w:p>
        </w:tc>
        <w:tc>
          <w:tcPr>
            <w:tcW w:w="5661" w:type="dxa"/>
            <w:shd w:val="clear" w:color="auto" w:fill="auto"/>
          </w:tcPr>
          <w:p w14:paraId="4F535C34" w14:textId="77777777" w:rsidR="00866F49" w:rsidRPr="000703C4" w:rsidRDefault="00866F49" w:rsidP="0068541A"/>
        </w:tc>
      </w:tr>
      <w:tr w:rsidR="00866F49" w:rsidRPr="000703C4" w14:paraId="06F25A4C" w14:textId="77777777" w:rsidTr="004D3667">
        <w:trPr>
          <w:trHeight w:val="242"/>
        </w:trPr>
        <w:tc>
          <w:tcPr>
            <w:tcW w:w="3085" w:type="dxa"/>
            <w:shd w:val="clear" w:color="auto" w:fill="auto"/>
          </w:tcPr>
          <w:p w14:paraId="798AC5AA" w14:textId="77777777" w:rsidR="00866F49" w:rsidRPr="000703C4" w:rsidRDefault="00866F49" w:rsidP="0068541A">
            <w:r w:rsidRPr="000703C4">
              <w:t>E</w:t>
            </w:r>
            <w:r w:rsidR="007F05F1">
              <w:t>-</w:t>
            </w:r>
            <w:r w:rsidRPr="000703C4">
              <w:t>mail persoan</w:t>
            </w:r>
            <w:r w:rsidR="00CC3972">
              <w:t>ă</w:t>
            </w:r>
            <w:r w:rsidRPr="000703C4">
              <w:t xml:space="preserve"> de contact</w:t>
            </w:r>
          </w:p>
        </w:tc>
        <w:tc>
          <w:tcPr>
            <w:tcW w:w="5661" w:type="dxa"/>
            <w:shd w:val="clear" w:color="auto" w:fill="auto"/>
          </w:tcPr>
          <w:p w14:paraId="5BCDF30E" w14:textId="77777777" w:rsidR="00866F49" w:rsidRPr="000703C4" w:rsidRDefault="00866F49" w:rsidP="0068541A"/>
        </w:tc>
      </w:tr>
    </w:tbl>
    <w:p w14:paraId="1A7ED2E7" w14:textId="77777777" w:rsidR="00866F49" w:rsidRPr="000703C4" w:rsidRDefault="00866F49" w:rsidP="00866F49"/>
    <w:p w14:paraId="0E6DB1BA" w14:textId="77777777" w:rsidR="00866F49" w:rsidRPr="000703C4" w:rsidRDefault="00866F49" w:rsidP="00866F49">
      <w:pPr>
        <w:pStyle w:val="ListParagraph"/>
        <w:numPr>
          <w:ilvl w:val="0"/>
          <w:numId w:val="15"/>
        </w:numPr>
        <w:suppressAutoHyphens/>
        <w:rPr>
          <w:b/>
          <w:lang w:val="it-IT"/>
        </w:rPr>
      </w:pPr>
      <w:r w:rsidRPr="000703C4">
        <w:rPr>
          <w:b/>
          <w:lang w:val="it-IT"/>
        </w:rPr>
        <w:t>DESCRIEREA SOLICITANTULUI</w:t>
      </w:r>
    </w:p>
    <w:p w14:paraId="2147DCD4" w14:textId="77777777" w:rsidR="00866F49" w:rsidRPr="000703C4" w:rsidRDefault="00866F49" w:rsidP="00D81347">
      <w:pPr>
        <w:jc w:val="both"/>
        <w:rPr>
          <w:i/>
          <w:lang w:val="it-IT"/>
        </w:rPr>
      </w:pPr>
      <w:r w:rsidRPr="000703C4">
        <w:rPr>
          <w:i/>
          <w:lang w:val="it-IT"/>
        </w:rPr>
        <w:t>Misiune, activit</w:t>
      </w:r>
      <w:r w:rsidR="00CC3972">
        <w:rPr>
          <w:i/>
          <w:lang w:val="it-IT"/>
        </w:rPr>
        <w:t>ă</w:t>
      </w:r>
      <w:r w:rsidRPr="000703C4">
        <w:rPr>
          <w:i/>
          <w:lang w:val="it-IT"/>
        </w:rPr>
        <w:t>ți principale, resursele de care dispune organizația, descrierea echipei de proiect</w:t>
      </w:r>
      <w:r w:rsidR="00D42DF9">
        <w:rPr>
          <w:i/>
          <w:lang w:val="it-IT"/>
        </w:rPr>
        <w:t>,</w:t>
      </w:r>
      <w:r w:rsidRPr="000703C4">
        <w:rPr>
          <w:i/>
          <w:lang w:val="it-IT"/>
        </w:rPr>
        <w:t xml:space="preserve"> motivația implic</w:t>
      </w:r>
      <w:r w:rsidR="00CC3972">
        <w:rPr>
          <w:i/>
          <w:lang w:val="it-IT"/>
        </w:rPr>
        <w:t>ă</w:t>
      </w:r>
      <w:r w:rsidRPr="000703C4">
        <w:rPr>
          <w:i/>
          <w:lang w:val="it-IT"/>
        </w:rPr>
        <w:t xml:space="preserve">rii </w:t>
      </w:r>
      <w:r w:rsidR="00CC3972">
        <w:rPr>
          <w:i/>
          <w:lang w:val="it-IT"/>
        </w:rPr>
        <w:t>î</w:t>
      </w:r>
      <w:r w:rsidRPr="000703C4">
        <w:rPr>
          <w:i/>
          <w:lang w:val="it-IT"/>
        </w:rPr>
        <w:t xml:space="preserve">n acest proiect, principalele proiecte derulate </w:t>
      </w:r>
      <w:r w:rsidR="00CC3972">
        <w:rPr>
          <w:i/>
          <w:lang w:val="it-IT"/>
        </w:rPr>
        <w:t>î</w:t>
      </w:r>
      <w:r w:rsidRPr="000703C4">
        <w:rPr>
          <w:i/>
          <w:lang w:val="it-IT"/>
        </w:rPr>
        <w:t>n ultimii 2 ani (mai ales proiecte similare cu acesta). Maxim</w:t>
      </w:r>
      <w:r w:rsidR="003E53F6">
        <w:rPr>
          <w:i/>
          <w:lang w:val="it-IT"/>
        </w:rPr>
        <w:t>um</w:t>
      </w:r>
      <w:r w:rsidRPr="000703C4">
        <w:rPr>
          <w:i/>
          <w:lang w:val="it-IT"/>
        </w:rPr>
        <w:t xml:space="preserve"> 3000 de caractere</w:t>
      </w:r>
      <w:r w:rsidR="00F77CB4">
        <w:rPr>
          <w:i/>
          <w:lang w:val="it-IT"/>
        </w:rPr>
        <w:t>,</w:t>
      </w:r>
      <w:r w:rsidRPr="000703C4">
        <w:rPr>
          <w:i/>
          <w:lang w:val="it-IT"/>
        </w:rPr>
        <w:t xml:space="preserve"> incluz</w:t>
      </w:r>
      <w:r w:rsidR="00CC3972">
        <w:rPr>
          <w:i/>
          <w:lang w:val="it-IT"/>
        </w:rPr>
        <w:t>â</w:t>
      </w:r>
      <w:r w:rsidRPr="000703C4">
        <w:rPr>
          <w:i/>
          <w:lang w:val="it-IT"/>
        </w:rPr>
        <w:t>nd spații.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866F49" w:rsidRPr="000703C4" w14:paraId="4FB0831D" w14:textId="77777777" w:rsidTr="0068541A">
        <w:tc>
          <w:tcPr>
            <w:tcW w:w="9236" w:type="dxa"/>
            <w:shd w:val="clear" w:color="auto" w:fill="auto"/>
          </w:tcPr>
          <w:p w14:paraId="5CEF6397" w14:textId="77777777" w:rsidR="00866F49" w:rsidRPr="000703C4" w:rsidRDefault="00866F49" w:rsidP="0068541A">
            <w:pPr>
              <w:rPr>
                <w:lang w:val="it-IT"/>
              </w:rPr>
            </w:pPr>
          </w:p>
          <w:p w14:paraId="66CC88FF" w14:textId="77777777" w:rsidR="00866F49" w:rsidRPr="000703C4" w:rsidRDefault="00866F49" w:rsidP="0068541A">
            <w:pPr>
              <w:rPr>
                <w:lang w:val="it-IT"/>
              </w:rPr>
            </w:pPr>
          </w:p>
        </w:tc>
      </w:tr>
    </w:tbl>
    <w:p w14:paraId="2069F324" w14:textId="77777777" w:rsidR="00866F49" w:rsidRPr="000703C4" w:rsidRDefault="00866F49" w:rsidP="00866F49">
      <w:pPr>
        <w:rPr>
          <w:b/>
          <w:lang w:val="it-IT"/>
        </w:rPr>
      </w:pPr>
    </w:p>
    <w:p w14:paraId="1BA162C7" w14:textId="77777777" w:rsidR="00866F49" w:rsidRPr="000703C4" w:rsidRDefault="00866F49" w:rsidP="00866F49">
      <w:pPr>
        <w:pStyle w:val="ListParagraph"/>
        <w:numPr>
          <w:ilvl w:val="0"/>
          <w:numId w:val="15"/>
        </w:numPr>
        <w:suppressAutoHyphens/>
        <w:rPr>
          <w:b/>
          <w:lang w:val="it-IT"/>
        </w:rPr>
      </w:pPr>
      <w:r w:rsidRPr="000703C4">
        <w:rPr>
          <w:b/>
          <w:lang w:val="it-IT"/>
        </w:rPr>
        <w:t xml:space="preserve">PARTENERI </w:t>
      </w:r>
      <w:r w:rsidR="00CC3972">
        <w:rPr>
          <w:b/>
          <w:lang w:val="it-IT"/>
        </w:rPr>
        <w:t>Î</w:t>
      </w:r>
      <w:r w:rsidRPr="000703C4">
        <w:rPr>
          <w:b/>
          <w:lang w:val="it-IT"/>
        </w:rPr>
        <w:t>N PROIECT (DAC</w:t>
      </w:r>
      <w:r w:rsidR="00CC3972">
        <w:rPr>
          <w:b/>
          <w:lang w:val="it-IT"/>
        </w:rPr>
        <w:t>Ă</w:t>
      </w:r>
      <w:r w:rsidRPr="000703C4">
        <w:rPr>
          <w:b/>
          <w:lang w:val="it-IT"/>
        </w:rPr>
        <w:t xml:space="preserve"> 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802"/>
        <w:gridCol w:w="2833"/>
      </w:tblGrid>
      <w:tr w:rsidR="00866F49" w:rsidRPr="000703C4" w14:paraId="4249A07F" w14:textId="77777777" w:rsidTr="0068541A">
        <w:trPr>
          <w:trHeight w:val="300"/>
        </w:trPr>
        <w:tc>
          <w:tcPr>
            <w:tcW w:w="3085" w:type="dxa"/>
            <w:shd w:val="clear" w:color="auto" w:fill="auto"/>
          </w:tcPr>
          <w:p w14:paraId="195736B3" w14:textId="77777777" w:rsidR="00866F49" w:rsidRPr="000703C4" w:rsidRDefault="00866F49" w:rsidP="0068541A">
            <w:r w:rsidRPr="000703C4">
              <w:t>Denumirea partenerului</w:t>
            </w:r>
          </w:p>
        </w:tc>
        <w:tc>
          <w:tcPr>
            <w:tcW w:w="3075" w:type="dxa"/>
            <w:shd w:val="clear" w:color="auto" w:fill="auto"/>
          </w:tcPr>
          <w:p w14:paraId="41DA32AA" w14:textId="77777777" w:rsidR="00866F49" w:rsidRPr="000703C4" w:rsidRDefault="00866F49" w:rsidP="0068541A">
            <w:r w:rsidRPr="000703C4">
              <w:t>Adresa poștal</w:t>
            </w:r>
            <w:r w:rsidR="00CC3972">
              <w:t>ă</w:t>
            </w:r>
            <w:r w:rsidRPr="000703C4">
              <w:t>, e-mail,</w:t>
            </w:r>
            <w:r w:rsidR="009D1E7E">
              <w:t xml:space="preserve"> </w:t>
            </w:r>
            <w:r w:rsidRPr="000703C4">
              <w:t>telefon</w:t>
            </w:r>
          </w:p>
        </w:tc>
        <w:tc>
          <w:tcPr>
            <w:tcW w:w="3076" w:type="dxa"/>
            <w:shd w:val="clear" w:color="auto" w:fill="auto"/>
          </w:tcPr>
          <w:p w14:paraId="6AD68217" w14:textId="77777777" w:rsidR="00866F49" w:rsidRPr="000703C4" w:rsidRDefault="00866F49" w:rsidP="0068541A">
            <w:r w:rsidRPr="000703C4">
              <w:t>Persoana care reprezint</w:t>
            </w:r>
            <w:r w:rsidR="00CC3972">
              <w:t>ă</w:t>
            </w:r>
            <w:r w:rsidRPr="000703C4">
              <w:t xml:space="preserve"> partenerul </w:t>
            </w:r>
            <w:r w:rsidR="00CC3972">
              <w:t>î</w:t>
            </w:r>
            <w:r w:rsidRPr="000703C4">
              <w:t>n proiect</w:t>
            </w:r>
          </w:p>
        </w:tc>
      </w:tr>
      <w:tr w:rsidR="00866F49" w:rsidRPr="000703C4" w14:paraId="7FB8E683" w14:textId="77777777" w:rsidTr="0068541A">
        <w:trPr>
          <w:trHeight w:val="300"/>
        </w:trPr>
        <w:tc>
          <w:tcPr>
            <w:tcW w:w="3085" w:type="dxa"/>
            <w:shd w:val="clear" w:color="auto" w:fill="auto"/>
          </w:tcPr>
          <w:p w14:paraId="1D9EF098" w14:textId="77777777" w:rsidR="00866F49" w:rsidRPr="000703C4" w:rsidRDefault="00866F49" w:rsidP="0068541A">
            <w:r w:rsidRPr="000703C4">
              <w:t>1. ...</w:t>
            </w:r>
          </w:p>
        </w:tc>
        <w:tc>
          <w:tcPr>
            <w:tcW w:w="3075" w:type="dxa"/>
            <w:shd w:val="clear" w:color="auto" w:fill="auto"/>
          </w:tcPr>
          <w:p w14:paraId="7580C37E" w14:textId="77777777" w:rsidR="00866F49" w:rsidRPr="000703C4" w:rsidRDefault="00866F49" w:rsidP="0068541A"/>
        </w:tc>
        <w:tc>
          <w:tcPr>
            <w:tcW w:w="3076" w:type="dxa"/>
            <w:shd w:val="clear" w:color="auto" w:fill="auto"/>
          </w:tcPr>
          <w:p w14:paraId="67D8B587" w14:textId="77777777" w:rsidR="00866F49" w:rsidRPr="000703C4" w:rsidRDefault="00866F49" w:rsidP="0068541A"/>
        </w:tc>
      </w:tr>
      <w:tr w:rsidR="00866F49" w:rsidRPr="000703C4" w14:paraId="61067DFE" w14:textId="77777777" w:rsidTr="0068541A">
        <w:trPr>
          <w:trHeight w:val="300"/>
        </w:trPr>
        <w:tc>
          <w:tcPr>
            <w:tcW w:w="3085" w:type="dxa"/>
            <w:shd w:val="clear" w:color="auto" w:fill="auto"/>
          </w:tcPr>
          <w:p w14:paraId="7370340F" w14:textId="77777777" w:rsidR="00866F49" w:rsidRPr="000703C4" w:rsidRDefault="00866F49" w:rsidP="0068541A">
            <w:r w:rsidRPr="000703C4">
              <w:t>2. ...</w:t>
            </w:r>
          </w:p>
        </w:tc>
        <w:tc>
          <w:tcPr>
            <w:tcW w:w="3075" w:type="dxa"/>
            <w:shd w:val="clear" w:color="auto" w:fill="auto"/>
          </w:tcPr>
          <w:p w14:paraId="328A290C" w14:textId="77777777" w:rsidR="00866F49" w:rsidRPr="000703C4" w:rsidRDefault="00866F49" w:rsidP="0068541A"/>
        </w:tc>
        <w:tc>
          <w:tcPr>
            <w:tcW w:w="3076" w:type="dxa"/>
            <w:shd w:val="clear" w:color="auto" w:fill="auto"/>
          </w:tcPr>
          <w:p w14:paraId="7955861A" w14:textId="77777777" w:rsidR="00866F49" w:rsidRPr="000703C4" w:rsidRDefault="00866F49" w:rsidP="0068541A"/>
        </w:tc>
      </w:tr>
    </w:tbl>
    <w:p w14:paraId="511C5E80" w14:textId="77777777" w:rsidR="00866F49" w:rsidRPr="000703C4" w:rsidRDefault="00866F49" w:rsidP="00866F49"/>
    <w:p w14:paraId="48623D8D" w14:textId="77777777" w:rsidR="00866F49" w:rsidRPr="000703C4" w:rsidRDefault="00866F49" w:rsidP="00866F49"/>
    <w:p w14:paraId="7BE01705" w14:textId="77777777" w:rsidR="00866F49" w:rsidRPr="000703C4" w:rsidRDefault="00866F49" w:rsidP="00866F49">
      <w:pPr>
        <w:pStyle w:val="ListParagraph"/>
        <w:numPr>
          <w:ilvl w:val="0"/>
          <w:numId w:val="15"/>
        </w:numPr>
        <w:suppressAutoHyphens/>
        <w:rPr>
          <w:b/>
          <w:lang w:val="it-IT"/>
        </w:rPr>
      </w:pPr>
      <w:r w:rsidRPr="000703C4">
        <w:rPr>
          <w:b/>
          <w:lang w:val="it-IT"/>
        </w:rPr>
        <w:t xml:space="preserve">DATA DE </w:t>
      </w:r>
      <w:r w:rsidR="00CC3972">
        <w:rPr>
          <w:b/>
          <w:lang w:val="it-IT"/>
        </w:rPr>
        <w:t>Î</w:t>
      </w:r>
      <w:r w:rsidRPr="000703C4">
        <w:rPr>
          <w:b/>
          <w:lang w:val="it-IT"/>
        </w:rPr>
        <w:t>NCEPUT ȘI DE FINALIZARE, DURATA PROIECTULUI:</w:t>
      </w:r>
    </w:p>
    <w:p w14:paraId="5EE021FC" w14:textId="77777777" w:rsidR="00866F49" w:rsidRPr="000703C4" w:rsidRDefault="00866F49" w:rsidP="00866F49">
      <w:pPr>
        <w:rPr>
          <w:i/>
        </w:rPr>
      </w:pPr>
      <w:r w:rsidRPr="000703C4">
        <w:rPr>
          <w:i/>
        </w:rPr>
        <w:t>(exprimat</w:t>
      </w:r>
      <w:r w:rsidR="00CC3972">
        <w:rPr>
          <w:i/>
        </w:rPr>
        <w:t>ă</w:t>
      </w:r>
      <w:r w:rsidRPr="000703C4">
        <w:rPr>
          <w:i/>
        </w:rPr>
        <w:t xml:space="preserve"> </w:t>
      </w:r>
      <w:r w:rsidR="00CC3972">
        <w:rPr>
          <w:i/>
        </w:rPr>
        <w:t>î</w:t>
      </w:r>
      <w:r w:rsidRPr="000703C4">
        <w:rPr>
          <w:i/>
        </w:rPr>
        <w:t>n luni)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866F49" w:rsidRPr="000703C4" w14:paraId="7981CD8D" w14:textId="77777777" w:rsidTr="0068541A">
        <w:tc>
          <w:tcPr>
            <w:tcW w:w="9236" w:type="dxa"/>
            <w:shd w:val="clear" w:color="auto" w:fill="auto"/>
          </w:tcPr>
          <w:p w14:paraId="5784B476" w14:textId="77777777" w:rsidR="00866F49" w:rsidRPr="000703C4" w:rsidRDefault="00866F49" w:rsidP="0068541A"/>
          <w:p w14:paraId="190BECA2" w14:textId="77777777" w:rsidR="00866F49" w:rsidRPr="000703C4" w:rsidRDefault="00866F49" w:rsidP="0068541A"/>
        </w:tc>
      </w:tr>
    </w:tbl>
    <w:p w14:paraId="03B79E1A" w14:textId="77777777" w:rsidR="00866F49" w:rsidRPr="000703C4" w:rsidRDefault="00866F49" w:rsidP="00866F49"/>
    <w:p w14:paraId="3638F2EF" w14:textId="77777777" w:rsidR="00866F49" w:rsidRPr="000703C4" w:rsidRDefault="00866F49" w:rsidP="00866F49">
      <w:pPr>
        <w:pStyle w:val="ListParagraph"/>
        <w:numPr>
          <w:ilvl w:val="0"/>
          <w:numId w:val="15"/>
        </w:numPr>
        <w:suppressAutoHyphens/>
        <w:rPr>
          <w:b/>
        </w:rPr>
      </w:pPr>
      <w:r w:rsidRPr="000703C4">
        <w:rPr>
          <w:b/>
        </w:rPr>
        <w:t>REZUMATUL PROIECTULUI</w:t>
      </w:r>
    </w:p>
    <w:p w14:paraId="41CC8A19" w14:textId="77777777" w:rsidR="00866F49" w:rsidRPr="000703C4" w:rsidRDefault="00866F49" w:rsidP="00866F49">
      <w:pPr>
        <w:jc w:val="both"/>
      </w:pPr>
      <w:r w:rsidRPr="000703C4">
        <w:t>Scurt</w:t>
      </w:r>
      <w:r w:rsidR="00CC3972">
        <w:t>ă</w:t>
      </w:r>
      <w:r w:rsidRPr="000703C4">
        <w:t xml:space="preserve"> descriere a contextului, a scopului proiectului și a principalelor activit</w:t>
      </w:r>
      <w:r w:rsidR="00CC3972">
        <w:t>ă</w:t>
      </w:r>
      <w:r w:rsidRPr="000703C4">
        <w:t>ți. Maxim</w:t>
      </w:r>
      <w:r w:rsidR="003E53F6">
        <w:t>um</w:t>
      </w:r>
      <w:r w:rsidRPr="000703C4">
        <w:t xml:space="preserve"> 3000 de caractere</w:t>
      </w:r>
      <w:r w:rsidR="003E53F6">
        <w:t>,</w:t>
      </w:r>
      <w:r w:rsidRPr="000703C4">
        <w:t xml:space="preserve"> incluz</w:t>
      </w:r>
      <w:r w:rsidR="00CC3972">
        <w:t>â</w:t>
      </w:r>
      <w:r w:rsidRPr="000703C4">
        <w:t>nd spații.</w:t>
      </w:r>
    </w:p>
    <w:p w14:paraId="5EDAC1AA" w14:textId="77777777" w:rsidR="00866F49" w:rsidRPr="000703C4" w:rsidRDefault="00D42DF9" w:rsidP="00866F49">
      <w:pPr>
        <w:jc w:val="both"/>
        <w:rPr>
          <w:i/>
        </w:rPr>
      </w:pPr>
      <w:r>
        <w:rPr>
          <w:i/>
        </w:rPr>
        <w:t>(Includeț</w:t>
      </w:r>
      <w:r w:rsidR="00866F49" w:rsidRPr="000703C4">
        <w:rPr>
          <w:i/>
        </w:rPr>
        <w:t>i aic</w:t>
      </w:r>
      <w:r>
        <w:rPr>
          <w:i/>
        </w:rPr>
        <w:t>i scopul, rezultatele, importanța ș</w:t>
      </w:r>
      <w:r w:rsidR="00866F49" w:rsidRPr="000703C4">
        <w:rPr>
          <w:i/>
        </w:rPr>
        <w:t>i beneficiul social sau econo</w:t>
      </w:r>
      <w:r>
        <w:rPr>
          <w:i/>
        </w:rPr>
        <w:t xml:space="preserve">mic (impact) pe care proiectul </w:t>
      </w:r>
      <w:r w:rsidR="00CC3972">
        <w:rPr>
          <w:i/>
        </w:rPr>
        <w:t>î</w:t>
      </w:r>
      <w:r>
        <w:rPr>
          <w:i/>
        </w:rPr>
        <w:t>l genereaz</w:t>
      </w:r>
      <w:r w:rsidR="00CC3972">
        <w:rPr>
          <w:i/>
        </w:rPr>
        <w:t>ă</w:t>
      </w:r>
      <w:r>
        <w:rPr>
          <w:i/>
        </w:rPr>
        <w:t xml:space="preserve">, data de </w:t>
      </w:r>
      <w:r w:rsidR="00CC3972">
        <w:rPr>
          <w:i/>
        </w:rPr>
        <w:t>î</w:t>
      </w:r>
      <w:r>
        <w:rPr>
          <w:i/>
        </w:rPr>
        <w:t>nceput și data de sf</w:t>
      </w:r>
      <w:r w:rsidR="00CC3972">
        <w:rPr>
          <w:i/>
        </w:rPr>
        <w:t>â</w:t>
      </w:r>
      <w:r>
        <w:rPr>
          <w:i/>
        </w:rPr>
        <w:t>rș</w:t>
      </w:r>
      <w:r w:rsidR="00866F49" w:rsidRPr="000703C4">
        <w:rPr>
          <w:i/>
        </w:rPr>
        <w:t>it a proi</w:t>
      </w:r>
      <w:r>
        <w:rPr>
          <w:i/>
        </w:rPr>
        <w:t>ectului, locul de desf</w:t>
      </w:r>
      <w:r w:rsidR="00CC3972">
        <w:rPr>
          <w:i/>
        </w:rPr>
        <w:t>ă</w:t>
      </w:r>
      <w:r>
        <w:rPr>
          <w:i/>
        </w:rPr>
        <w:t>șure</w:t>
      </w:r>
      <w:r w:rsidR="00866F49" w:rsidRPr="000703C4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9"/>
      </w:tblGrid>
      <w:tr w:rsidR="00866F49" w:rsidRPr="000703C4" w14:paraId="5A279494" w14:textId="77777777" w:rsidTr="0068541A">
        <w:tc>
          <w:tcPr>
            <w:tcW w:w="9236" w:type="dxa"/>
          </w:tcPr>
          <w:p w14:paraId="094475C5" w14:textId="77777777" w:rsidR="00866F49" w:rsidRPr="000703C4" w:rsidRDefault="00866F49" w:rsidP="0068541A">
            <w:pPr>
              <w:rPr>
                <w:highlight w:val="yellow"/>
              </w:rPr>
            </w:pPr>
          </w:p>
          <w:p w14:paraId="2266C655" w14:textId="77777777" w:rsidR="00866F49" w:rsidRPr="000703C4" w:rsidRDefault="00866F49" w:rsidP="0068541A">
            <w:pPr>
              <w:rPr>
                <w:highlight w:val="yellow"/>
              </w:rPr>
            </w:pPr>
          </w:p>
          <w:p w14:paraId="5BD37475" w14:textId="77777777" w:rsidR="00866F49" w:rsidRPr="000703C4" w:rsidRDefault="00866F49" w:rsidP="0068541A">
            <w:pPr>
              <w:rPr>
                <w:highlight w:val="yellow"/>
              </w:rPr>
            </w:pPr>
          </w:p>
        </w:tc>
      </w:tr>
    </w:tbl>
    <w:p w14:paraId="3B7BD712" w14:textId="77777777" w:rsidR="00866F49" w:rsidRPr="000703C4" w:rsidRDefault="00866F49" w:rsidP="00866F49">
      <w:pPr>
        <w:rPr>
          <w:highlight w:val="yellow"/>
        </w:rPr>
      </w:pPr>
    </w:p>
    <w:p w14:paraId="18F69732" w14:textId="77777777" w:rsidR="00866F49" w:rsidRPr="000703C4" w:rsidRDefault="00866F49" w:rsidP="00866F49">
      <w:pPr>
        <w:pStyle w:val="ListParagraph"/>
        <w:numPr>
          <w:ilvl w:val="0"/>
          <w:numId w:val="15"/>
        </w:numPr>
        <w:suppressAutoHyphens/>
        <w:rPr>
          <w:b/>
        </w:rPr>
      </w:pPr>
      <w:r w:rsidRPr="000703C4">
        <w:rPr>
          <w:b/>
        </w:rPr>
        <w:t>SITUAȚIA IDENTIFICAT</w:t>
      </w:r>
      <w:r w:rsidR="00CC3972">
        <w:rPr>
          <w:b/>
        </w:rPr>
        <w:t>Ă</w:t>
      </w:r>
    </w:p>
    <w:p w14:paraId="471321D8" w14:textId="77777777" w:rsidR="00866F49" w:rsidRPr="000703C4" w:rsidRDefault="00866F49" w:rsidP="00866F49">
      <w:pPr>
        <w:jc w:val="both"/>
      </w:pPr>
      <w:r w:rsidRPr="000703C4">
        <w:t>Descrieți situația abordat</w:t>
      </w:r>
      <w:r w:rsidR="00CC3972">
        <w:t>ă</w:t>
      </w:r>
      <w:r w:rsidRPr="000703C4">
        <w:t xml:space="preserve"> de proiect, modul </w:t>
      </w:r>
      <w:r w:rsidR="00CC3972">
        <w:t>î</w:t>
      </w:r>
      <w:r w:rsidRPr="000703C4">
        <w:t>n care a fost identificat</w:t>
      </w:r>
      <w:r w:rsidR="00CC3972">
        <w:t>ă</w:t>
      </w:r>
      <w:r w:rsidRPr="000703C4">
        <w:t xml:space="preserve"> și </w:t>
      </w:r>
      <w:r w:rsidR="00CC3972">
        <w:t>î</w:t>
      </w:r>
      <w:r w:rsidRPr="000703C4">
        <w:t>n ce fel tinerii sunt afectați de aceast</w:t>
      </w:r>
      <w:r w:rsidR="00CC3972">
        <w:t>ă</w:t>
      </w:r>
      <w:r w:rsidRPr="000703C4">
        <w:t xml:space="preserve"> situație. Maxim</w:t>
      </w:r>
      <w:r w:rsidR="003E53F6">
        <w:t>um</w:t>
      </w:r>
      <w:r w:rsidRPr="000703C4">
        <w:t xml:space="preserve"> 3000 de caractere</w:t>
      </w:r>
      <w:r w:rsidR="003E53F6">
        <w:t>,</w:t>
      </w:r>
      <w:r w:rsidRPr="000703C4">
        <w:t xml:space="preserve"> incluz</w:t>
      </w:r>
      <w:r w:rsidR="00CC3972">
        <w:t>â</w:t>
      </w:r>
      <w:r w:rsidRPr="000703C4">
        <w:t>nd spații.</w:t>
      </w:r>
    </w:p>
    <w:p w14:paraId="44063CA7" w14:textId="77777777" w:rsidR="00866F49" w:rsidRPr="000703C4" w:rsidRDefault="00D42DF9" w:rsidP="00866F49">
      <w:pPr>
        <w:jc w:val="both"/>
        <w:rPr>
          <w:i/>
        </w:rPr>
      </w:pPr>
      <w:r>
        <w:rPr>
          <w:i/>
          <w:lang w:val="it-IT"/>
        </w:rPr>
        <w:t xml:space="preserve">(Descrieți contextul </w:t>
      </w:r>
      <w:r w:rsidR="00CC3972">
        <w:rPr>
          <w:i/>
          <w:lang w:val="it-IT"/>
        </w:rPr>
        <w:t>î</w:t>
      </w:r>
      <w:r>
        <w:rPr>
          <w:i/>
          <w:lang w:val="it-IT"/>
        </w:rPr>
        <w:t xml:space="preserve">n care se </w:t>
      </w:r>
      <w:r w:rsidR="003E53F6">
        <w:rPr>
          <w:i/>
          <w:lang w:val="it-IT"/>
        </w:rPr>
        <w:t>deruleaz</w:t>
      </w:r>
      <w:r w:rsidR="00CC3972">
        <w:rPr>
          <w:i/>
          <w:lang w:val="it-IT"/>
        </w:rPr>
        <w:t>ă</w:t>
      </w:r>
      <w:r>
        <w:rPr>
          <w:i/>
          <w:lang w:val="it-IT"/>
        </w:rPr>
        <w:t xml:space="preserve"> proiectul și </w:t>
      </w:r>
      <w:r w:rsidR="00CC3972">
        <w:rPr>
          <w:i/>
          <w:lang w:val="it-IT"/>
        </w:rPr>
        <w:t>î</w:t>
      </w:r>
      <w:r>
        <w:rPr>
          <w:i/>
          <w:lang w:val="it-IT"/>
        </w:rPr>
        <w:t>n care exist</w:t>
      </w:r>
      <w:r w:rsidR="00CC3972">
        <w:rPr>
          <w:i/>
          <w:lang w:val="it-IT"/>
        </w:rPr>
        <w:t>ă</w:t>
      </w:r>
      <w:r>
        <w:rPr>
          <w:i/>
          <w:lang w:val="it-IT"/>
        </w:rPr>
        <w:t xml:space="preserve"> situația abordat</w:t>
      </w:r>
      <w:r w:rsidR="00CC3972">
        <w:rPr>
          <w:i/>
          <w:lang w:val="it-IT"/>
        </w:rPr>
        <w:t>ă</w:t>
      </w:r>
      <w:r>
        <w:rPr>
          <w:i/>
          <w:lang w:val="it-IT"/>
        </w:rPr>
        <w:t xml:space="preserve"> </w:t>
      </w:r>
      <w:r w:rsidR="00CC3972">
        <w:rPr>
          <w:i/>
          <w:lang w:val="it-IT"/>
        </w:rPr>
        <w:t>î</w:t>
      </w:r>
      <w:r w:rsidR="00866F49" w:rsidRPr="000703C4">
        <w:rPr>
          <w:i/>
          <w:lang w:val="it-IT"/>
        </w:rPr>
        <w:t xml:space="preserve">n proiect. </w:t>
      </w:r>
      <w:r>
        <w:rPr>
          <w:i/>
        </w:rPr>
        <w:t>Folosiți paragrafe secundare ș</w:t>
      </w:r>
      <w:r w:rsidR="00866F49" w:rsidRPr="000703C4">
        <w:rPr>
          <w:i/>
        </w:rPr>
        <w:t>i subtitluri pentru identificarea temel</w:t>
      </w:r>
      <w:r>
        <w:rPr>
          <w:i/>
        </w:rPr>
        <w:t>or și a problemelor. Cum trateaz</w:t>
      </w:r>
      <w:r w:rsidR="00CC3972">
        <w:rPr>
          <w:i/>
        </w:rPr>
        <w:t>ă</w:t>
      </w:r>
      <w:r>
        <w:rPr>
          <w:i/>
        </w:rPr>
        <w:t xml:space="preserve"> oamenii/ comunitatea situația respectiv</w:t>
      </w:r>
      <w:r w:rsidR="00CC3972">
        <w:rPr>
          <w:i/>
        </w:rPr>
        <w:t>ă</w:t>
      </w:r>
      <w:r>
        <w:rPr>
          <w:i/>
        </w:rPr>
        <w:t xml:space="preserve"> acum? Exist</w:t>
      </w:r>
      <w:r w:rsidR="00CC3972">
        <w:rPr>
          <w:i/>
        </w:rPr>
        <w:t>ă</w:t>
      </w:r>
      <w:r>
        <w:rPr>
          <w:i/>
        </w:rPr>
        <w:t xml:space="preserve"> probleme nerezolvate </w:t>
      </w:r>
      <w:r w:rsidR="00CC3972">
        <w:rPr>
          <w:i/>
        </w:rPr>
        <w:t>î</w:t>
      </w:r>
      <w:r>
        <w:rPr>
          <w:i/>
        </w:rPr>
        <w:t xml:space="preserve">n domeniul de activitate </w:t>
      </w:r>
      <w:r w:rsidR="00CC3972">
        <w:rPr>
          <w:i/>
        </w:rPr>
        <w:t>î</w:t>
      </w:r>
      <w:r>
        <w:rPr>
          <w:i/>
        </w:rPr>
        <w:t>n care se desf</w:t>
      </w:r>
      <w:r w:rsidR="00CC3972">
        <w:rPr>
          <w:i/>
        </w:rPr>
        <w:t>ă</w:t>
      </w:r>
      <w:r>
        <w:rPr>
          <w:i/>
        </w:rPr>
        <w:t>ș</w:t>
      </w:r>
      <w:r w:rsidR="00866F49" w:rsidRPr="000703C4">
        <w:rPr>
          <w:i/>
        </w:rPr>
        <w:t>oar</w:t>
      </w:r>
      <w:r w:rsidR="00CC3972">
        <w:rPr>
          <w:i/>
        </w:rPr>
        <w:t>ă</w:t>
      </w:r>
      <w:r>
        <w:rPr>
          <w:i/>
        </w:rPr>
        <w:t xml:space="preserve"> proiectul? Cum credeți </w:t>
      </w:r>
      <w:r w:rsidR="003E53F6">
        <w:rPr>
          <w:i/>
        </w:rPr>
        <w:t>c</w:t>
      </w:r>
      <w:r w:rsidR="00CC3972">
        <w:rPr>
          <w:i/>
        </w:rPr>
        <w:t>ă</w:t>
      </w:r>
      <w:r>
        <w:rPr>
          <w:i/>
        </w:rPr>
        <w:t xml:space="preserve"> proiectul soluțion</w:t>
      </w:r>
      <w:r w:rsidR="003E53F6">
        <w:rPr>
          <w:i/>
        </w:rPr>
        <w:t>eaz</w:t>
      </w:r>
      <w:r w:rsidR="00CC3972">
        <w:rPr>
          <w:i/>
        </w:rPr>
        <w:t>ă</w:t>
      </w:r>
      <w:r>
        <w:rPr>
          <w:i/>
        </w:rPr>
        <w:t xml:space="preserve"> situaț</w:t>
      </w:r>
      <w:r w:rsidR="00866F49" w:rsidRPr="000703C4">
        <w:rPr>
          <w:i/>
        </w:rPr>
        <w:t>ia?)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866F49" w:rsidRPr="000703C4" w14:paraId="6B45B203" w14:textId="77777777" w:rsidTr="0068541A">
        <w:tc>
          <w:tcPr>
            <w:tcW w:w="9236" w:type="dxa"/>
            <w:shd w:val="clear" w:color="auto" w:fill="auto"/>
          </w:tcPr>
          <w:p w14:paraId="3E519CB3" w14:textId="77777777" w:rsidR="00866F49" w:rsidRPr="000703C4" w:rsidRDefault="00866F49" w:rsidP="0068541A">
            <w:pPr>
              <w:rPr>
                <w:highlight w:val="yellow"/>
              </w:rPr>
            </w:pPr>
          </w:p>
          <w:p w14:paraId="5BF5442F" w14:textId="77777777" w:rsidR="00866F49" w:rsidRPr="000703C4" w:rsidRDefault="00866F49" w:rsidP="0068541A">
            <w:pPr>
              <w:rPr>
                <w:highlight w:val="yellow"/>
              </w:rPr>
            </w:pPr>
          </w:p>
        </w:tc>
      </w:tr>
    </w:tbl>
    <w:p w14:paraId="6BCB0F5A" w14:textId="77777777" w:rsidR="00866F49" w:rsidRPr="000703C4" w:rsidRDefault="00866F49" w:rsidP="00866F49">
      <w:pPr>
        <w:rPr>
          <w:highlight w:val="yellow"/>
        </w:rPr>
      </w:pPr>
    </w:p>
    <w:p w14:paraId="6818F00C" w14:textId="77777777" w:rsidR="00866F49" w:rsidRPr="000703C4" w:rsidRDefault="00866F49" w:rsidP="00866F49">
      <w:pPr>
        <w:pStyle w:val="ListParagraph"/>
        <w:numPr>
          <w:ilvl w:val="0"/>
          <w:numId w:val="15"/>
        </w:numPr>
        <w:suppressAutoHyphens/>
        <w:rPr>
          <w:b/>
        </w:rPr>
      </w:pPr>
      <w:r w:rsidRPr="000703C4">
        <w:rPr>
          <w:b/>
        </w:rPr>
        <w:t xml:space="preserve">SCOPUL ȘI OBIECTIVELE PROIECTULUI. </w:t>
      </w:r>
      <w:r w:rsidR="00CC3972">
        <w:rPr>
          <w:b/>
        </w:rPr>
        <w:t>Î</w:t>
      </w:r>
      <w:r w:rsidRPr="000703C4">
        <w:rPr>
          <w:b/>
        </w:rPr>
        <w:t xml:space="preserve">NCADRAREA </w:t>
      </w:r>
      <w:r w:rsidR="00CC3972">
        <w:rPr>
          <w:b/>
        </w:rPr>
        <w:t>Î</w:t>
      </w:r>
      <w:r w:rsidRPr="000703C4">
        <w:rPr>
          <w:b/>
        </w:rPr>
        <w:t xml:space="preserve">N POLITICILE PUBLICE </w:t>
      </w:r>
      <w:r w:rsidR="00CC3972">
        <w:rPr>
          <w:b/>
        </w:rPr>
        <w:t>Î</w:t>
      </w:r>
      <w:r w:rsidRPr="000703C4">
        <w:rPr>
          <w:b/>
        </w:rPr>
        <w:t>N DOMENIUL TINERETULUI</w:t>
      </w:r>
    </w:p>
    <w:p w14:paraId="1FBDDC0C" w14:textId="77777777" w:rsidR="00866F49" w:rsidRPr="000703C4" w:rsidRDefault="00866F49" w:rsidP="00866F49">
      <w:pPr>
        <w:jc w:val="both"/>
      </w:pPr>
      <w:r w:rsidRPr="000703C4">
        <w:t xml:space="preserve">Formulați scopul și obiectivele proiectului și modul </w:t>
      </w:r>
      <w:r w:rsidR="00CC3972">
        <w:t>î</w:t>
      </w:r>
      <w:r w:rsidRPr="000703C4">
        <w:t>n care r</w:t>
      </w:r>
      <w:r w:rsidR="00CC3972">
        <w:t>ă</w:t>
      </w:r>
      <w:r w:rsidRPr="000703C4">
        <w:t xml:space="preserve">spundeți la atingerea obiectivelor publice </w:t>
      </w:r>
      <w:r w:rsidR="00CC3972">
        <w:t>î</w:t>
      </w:r>
      <w:r w:rsidRPr="000703C4">
        <w:t>n domeniul tineretului. Maxim</w:t>
      </w:r>
      <w:r w:rsidR="003E53F6">
        <w:t>um</w:t>
      </w:r>
      <w:r w:rsidRPr="000703C4">
        <w:t xml:space="preserve"> 5000 de caractere</w:t>
      </w:r>
      <w:r w:rsidR="003E53F6">
        <w:t>,</w:t>
      </w:r>
      <w:r w:rsidRPr="000703C4">
        <w:t xml:space="preserve"> incluz</w:t>
      </w:r>
      <w:r w:rsidR="00CC3972">
        <w:t>â</w:t>
      </w:r>
      <w:r w:rsidRPr="000703C4">
        <w:t>nd spații.</w:t>
      </w:r>
    </w:p>
    <w:p w14:paraId="51AF6A1C" w14:textId="1A67A71C" w:rsidR="00866F49" w:rsidRPr="000703C4" w:rsidRDefault="00D42DF9" w:rsidP="00866F49">
      <w:pPr>
        <w:jc w:val="both"/>
        <w:rPr>
          <w:i/>
        </w:rPr>
      </w:pPr>
      <w:r>
        <w:rPr>
          <w:i/>
        </w:rPr>
        <w:t>(</w:t>
      </w:r>
      <w:r w:rsidR="00CC3972">
        <w:rPr>
          <w:i/>
        </w:rPr>
        <w:t>Î</w:t>
      </w:r>
      <w:r>
        <w:rPr>
          <w:i/>
        </w:rPr>
        <w:t>n ce domeniu (</w:t>
      </w:r>
      <w:r w:rsidR="003A661C">
        <w:rPr>
          <w:i/>
        </w:rPr>
        <w:t xml:space="preserve"> de exemplu,</w:t>
      </w:r>
      <w:r>
        <w:rPr>
          <w:i/>
        </w:rPr>
        <w:t xml:space="preserve"> s</w:t>
      </w:r>
      <w:r w:rsidR="00866F49" w:rsidRPr="000703C4">
        <w:rPr>
          <w:i/>
        </w:rPr>
        <w:t>ocial</w:t>
      </w:r>
      <w:r>
        <w:rPr>
          <w:i/>
        </w:rPr>
        <w:t>, artistic etc</w:t>
      </w:r>
      <w:r w:rsidR="003E53F6">
        <w:rPr>
          <w:i/>
        </w:rPr>
        <w:t>.</w:t>
      </w:r>
      <w:r>
        <w:rPr>
          <w:i/>
        </w:rPr>
        <w:t>) se desf</w:t>
      </w:r>
      <w:r w:rsidR="00CC3972">
        <w:rPr>
          <w:i/>
        </w:rPr>
        <w:t>ă</w:t>
      </w:r>
      <w:r>
        <w:rPr>
          <w:i/>
        </w:rPr>
        <w:t>șoar</w:t>
      </w:r>
      <w:r w:rsidR="00CC3972">
        <w:rPr>
          <w:i/>
        </w:rPr>
        <w:t>ă</w:t>
      </w:r>
      <w:r w:rsidR="00866F49" w:rsidRPr="000703C4">
        <w:rPr>
          <w:i/>
        </w:rPr>
        <w:t xml:space="preserve"> proiectul vostru? Care </w:t>
      </w:r>
      <w:r>
        <w:rPr>
          <w:i/>
        </w:rPr>
        <w:t>este scopul/ schimbarea generat</w:t>
      </w:r>
      <w:r w:rsidR="00CC3972">
        <w:rPr>
          <w:i/>
        </w:rPr>
        <w:t>ă</w:t>
      </w:r>
      <w:r w:rsidR="00866F49" w:rsidRPr="000703C4">
        <w:rPr>
          <w:i/>
        </w:rPr>
        <w:t xml:space="preserve"> prin i</w:t>
      </w:r>
      <w:r>
        <w:rPr>
          <w:i/>
        </w:rPr>
        <w:t>ntermediul proiectului? For</w:t>
      </w:r>
      <w:r w:rsidR="003E53F6">
        <w:rPr>
          <w:i/>
        </w:rPr>
        <w:t>mulați obiectivele clar, succin</w:t>
      </w:r>
      <w:r>
        <w:rPr>
          <w:i/>
        </w:rPr>
        <w:t>t ș</w:t>
      </w:r>
      <w:r w:rsidR="00866F49" w:rsidRPr="000703C4">
        <w:rPr>
          <w:i/>
        </w:rPr>
        <w:t>i cua</w:t>
      </w:r>
      <w:r>
        <w:rPr>
          <w:i/>
        </w:rPr>
        <w:t>ntificabil, p</w:t>
      </w:r>
      <w:r w:rsidR="00CC3972">
        <w:rPr>
          <w:i/>
        </w:rPr>
        <w:t>ă</w:t>
      </w:r>
      <w:r>
        <w:rPr>
          <w:i/>
        </w:rPr>
        <w:t>str</w:t>
      </w:r>
      <w:r w:rsidR="00CC3972">
        <w:rPr>
          <w:i/>
        </w:rPr>
        <w:t>â</w:t>
      </w:r>
      <w:r w:rsidR="00866F49" w:rsidRPr="000703C4">
        <w:rPr>
          <w:i/>
        </w:rPr>
        <w:t>nd formularea SMART (specifice – cu rezultate concrete, m</w:t>
      </w:r>
      <w:r w:rsidR="00CC3972">
        <w:rPr>
          <w:i/>
        </w:rPr>
        <w:t>ă</w:t>
      </w:r>
      <w:r w:rsidR="00866F49" w:rsidRPr="000703C4">
        <w:rPr>
          <w:i/>
        </w:rPr>
        <w:t>surabile, realiste, relevante – contribuie la atinge</w:t>
      </w:r>
      <w:r w:rsidR="003E53F6">
        <w:rPr>
          <w:i/>
        </w:rPr>
        <w:t xml:space="preserve">rea scopului, </w:t>
      </w:r>
      <w:r w:rsidR="00CC3972">
        <w:rPr>
          <w:i/>
        </w:rPr>
        <w:t>î</w:t>
      </w:r>
      <w:r w:rsidR="003E53F6">
        <w:rPr>
          <w:i/>
        </w:rPr>
        <w:t xml:space="preserve">ncadrate </w:t>
      </w:r>
      <w:r w:rsidR="00CC3972">
        <w:rPr>
          <w:i/>
        </w:rPr>
        <w:t>î</w:t>
      </w:r>
      <w:r w:rsidR="003E53F6">
        <w:rPr>
          <w:i/>
        </w:rPr>
        <w:t>n timp).</w:t>
      </w:r>
      <w:r w:rsidR="00866F49" w:rsidRPr="000703C4">
        <w:rPr>
          <w:i/>
        </w:rPr>
        <w:t xml:space="preserve"> Cum contribuie proiectul vostru la atingerea obi</w:t>
      </w:r>
      <w:r w:rsidR="003E53F6">
        <w:rPr>
          <w:i/>
        </w:rPr>
        <w:t xml:space="preserve">ectivelor Strategiei Nationale </w:t>
      </w:r>
      <w:r w:rsidR="00CC3972">
        <w:rPr>
          <w:i/>
        </w:rPr>
        <w:t>î</w:t>
      </w:r>
      <w:r w:rsidR="00866F49" w:rsidRPr="000703C4">
        <w:rPr>
          <w:i/>
        </w:rPr>
        <w:t>n domeniul politicii de Tineret? Dar la atingerea obiectivelor altor strategii de tineret locale sau regionale?)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866F49" w:rsidRPr="000703C4" w14:paraId="423B18EC" w14:textId="77777777" w:rsidTr="009361AA">
        <w:trPr>
          <w:trHeight w:val="620"/>
        </w:trPr>
        <w:tc>
          <w:tcPr>
            <w:tcW w:w="9236" w:type="dxa"/>
            <w:shd w:val="clear" w:color="auto" w:fill="auto"/>
          </w:tcPr>
          <w:p w14:paraId="5186A563" w14:textId="77777777" w:rsidR="00866F49" w:rsidRPr="000703C4" w:rsidRDefault="00866F49" w:rsidP="0068541A"/>
          <w:p w14:paraId="3583B26A" w14:textId="77777777" w:rsidR="00866F49" w:rsidRPr="000703C4" w:rsidRDefault="00866F49" w:rsidP="0068541A"/>
          <w:p w14:paraId="1860521E" w14:textId="77777777" w:rsidR="00866F49" w:rsidRPr="000703C4" w:rsidRDefault="00866F49" w:rsidP="0068541A"/>
        </w:tc>
      </w:tr>
    </w:tbl>
    <w:p w14:paraId="7037EF45" w14:textId="77777777" w:rsidR="00866F49" w:rsidRPr="000703C4" w:rsidRDefault="00866F49" w:rsidP="00866F49">
      <w:pPr>
        <w:rPr>
          <w:highlight w:val="yellow"/>
        </w:rPr>
      </w:pPr>
    </w:p>
    <w:p w14:paraId="2CE32C98" w14:textId="77777777" w:rsidR="00866F49" w:rsidRPr="000703C4" w:rsidRDefault="00866F49" w:rsidP="00866F49">
      <w:pPr>
        <w:pStyle w:val="ListParagraph"/>
        <w:numPr>
          <w:ilvl w:val="0"/>
          <w:numId w:val="15"/>
        </w:numPr>
        <w:suppressAutoHyphens/>
        <w:rPr>
          <w:b/>
          <w:lang w:val="it-IT"/>
        </w:rPr>
      </w:pPr>
      <w:r w:rsidRPr="000703C4">
        <w:rPr>
          <w:b/>
          <w:lang w:val="it-IT"/>
        </w:rPr>
        <w:t>GRUPUL ȚINT</w:t>
      </w:r>
      <w:r w:rsidR="00CC3972">
        <w:rPr>
          <w:b/>
          <w:lang w:val="it-IT"/>
        </w:rPr>
        <w:t>Ă</w:t>
      </w:r>
      <w:r w:rsidRPr="000703C4">
        <w:rPr>
          <w:b/>
          <w:lang w:val="it-IT"/>
        </w:rPr>
        <w:t xml:space="preserve"> ȘI BENEFICIARII PROIECTULUI </w:t>
      </w:r>
    </w:p>
    <w:p w14:paraId="223286E2" w14:textId="77777777" w:rsidR="00866F49" w:rsidRPr="000703C4" w:rsidRDefault="00866F49" w:rsidP="00866F49">
      <w:pPr>
        <w:jc w:val="both"/>
        <w:rPr>
          <w:i/>
          <w:lang w:val="it-IT"/>
        </w:rPr>
      </w:pPr>
      <w:r w:rsidRPr="000703C4">
        <w:rPr>
          <w:i/>
        </w:rPr>
        <w:t>Men</w:t>
      </w:r>
      <w:r w:rsidR="00D42DF9">
        <w:rPr>
          <w:i/>
        </w:rPr>
        <w:t>ționați categoriile de persoane</w:t>
      </w:r>
      <w:r w:rsidRPr="000703C4">
        <w:rPr>
          <w:i/>
        </w:rPr>
        <w:t xml:space="preserve">/ tineri care vor fi implicate </w:t>
      </w:r>
      <w:r w:rsidR="00CC3972">
        <w:rPr>
          <w:i/>
        </w:rPr>
        <w:t>î</w:t>
      </w:r>
      <w:r w:rsidRPr="000703C4">
        <w:rPr>
          <w:i/>
        </w:rPr>
        <w:t xml:space="preserve">n proiect și care vor beneficia, </w:t>
      </w:r>
      <w:r w:rsidR="00CC3972">
        <w:rPr>
          <w:i/>
        </w:rPr>
        <w:t>î</w:t>
      </w:r>
      <w:r w:rsidRPr="000703C4">
        <w:rPr>
          <w:i/>
        </w:rPr>
        <w:t>n mod direct sau indirect, de activit</w:t>
      </w:r>
      <w:r w:rsidR="00CC3972">
        <w:rPr>
          <w:i/>
        </w:rPr>
        <w:t>ă</w:t>
      </w:r>
      <w:r w:rsidRPr="000703C4">
        <w:rPr>
          <w:i/>
        </w:rPr>
        <w:t xml:space="preserve">țile și rezultatele proiectului. </w:t>
      </w:r>
      <w:r w:rsidRPr="000703C4">
        <w:rPr>
          <w:i/>
          <w:lang w:val="it-IT"/>
        </w:rPr>
        <w:t>Dac</w:t>
      </w:r>
      <w:r w:rsidR="00CC3972">
        <w:rPr>
          <w:i/>
          <w:lang w:val="it-IT"/>
        </w:rPr>
        <w:t>ă</w:t>
      </w:r>
      <w:r w:rsidRPr="000703C4">
        <w:rPr>
          <w:i/>
          <w:lang w:val="it-IT"/>
        </w:rPr>
        <w:t xml:space="preserve"> proiectul prevede implicarea tinerilor cu oportunit</w:t>
      </w:r>
      <w:r w:rsidR="00CC3972">
        <w:rPr>
          <w:i/>
          <w:lang w:val="it-IT"/>
        </w:rPr>
        <w:t>ă</w:t>
      </w:r>
      <w:r w:rsidRPr="000703C4">
        <w:rPr>
          <w:i/>
          <w:lang w:val="it-IT"/>
        </w:rPr>
        <w:t>ți reduse, detaliați situațiile de oportunitate redus</w:t>
      </w:r>
      <w:r w:rsidR="00CC3972">
        <w:rPr>
          <w:i/>
          <w:lang w:val="it-IT"/>
        </w:rPr>
        <w:t>ă</w:t>
      </w:r>
      <w:r w:rsidRPr="000703C4">
        <w:rPr>
          <w:i/>
          <w:lang w:val="it-IT"/>
        </w:rPr>
        <w:t xml:space="preserve"> cu care aceștia se confrunt</w:t>
      </w:r>
      <w:r w:rsidR="00CC3972">
        <w:rPr>
          <w:i/>
          <w:lang w:val="it-IT"/>
        </w:rPr>
        <w:t>ă</w:t>
      </w:r>
      <w:r w:rsidRPr="000703C4">
        <w:rPr>
          <w:i/>
          <w:lang w:val="it-IT"/>
        </w:rPr>
        <w:t>. Maxim</w:t>
      </w:r>
      <w:r w:rsidR="003E53F6">
        <w:rPr>
          <w:i/>
          <w:lang w:val="it-IT"/>
        </w:rPr>
        <w:t>um</w:t>
      </w:r>
      <w:r w:rsidRPr="000703C4">
        <w:rPr>
          <w:i/>
          <w:lang w:val="it-IT"/>
        </w:rPr>
        <w:t xml:space="preserve"> 3000 de caractere</w:t>
      </w:r>
      <w:r w:rsidR="003E53F6">
        <w:rPr>
          <w:i/>
          <w:lang w:val="it-IT"/>
        </w:rPr>
        <w:t>,</w:t>
      </w:r>
      <w:r w:rsidRPr="000703C4">
        <w:rPr>
          <w:i/>
          <w:lang w:val="it-IT"/>
        </w:rPr>
        <w:t xml:space="preserve"> incluz</w:t>
      </w:r>
      <w:r w:rsidR="00CC3972">
        <w:rPr>
          <w:i/>
          <w:lang w:val="it-IT"/>
        </w:rPr>
        <w:t>â</w:t>
      </w:r>
      <w:r w:rsidRPr="000703C4">
        <w:rPr>
          <w:i/>
          <w:lang w:val="it-IT"/>
        </w:rPr>
        <w:t>nd spații.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9"/>
      </w:tblGrid>
      <w:tr w:rsidR="00866F49" w:rsidRPr="000703C4" w14:paraId="503E8BB8" w14:textId="77777777" w:rsidTr="009361AA">
        <w:trPr>
          <w:trHeight w:val="629"/>
        </w:trPr>
        <w:tc>
          <w:tcPr>
            <w:tcW w:w="9236" w:type="dxa"/>
            <w:shd w:val="clear" w:color="auto" w:fill="auto"/>
          </w:tcPr>
          <w:p w14:paraId="076D4068" w14:textId="77777777" w:rsidR="00866F49" w:rsidRPr="000703C4" w:rsidRDefault="00866F49" w:rsidP="0068541A">
            <w:pPr>
              <w:rPr>
                <w:highlight w:val="yellow"/>
                <w:lang w:val="it-IT"/>
              </w:rPr>
            </w:pPr>
          </w:p>
          <w:p w14:paraId="054C8105" w14:textId="77777777" w:rsidR="00866F49" w:rsidRPr="000703C4" w:rsidRDefault="00866F49" w:rsidP="0068541A">
            <w:pPr>
              <w:rPr>
                <w:highlight w:val="yellow"/>
                <w:lang w:val="it-IT"/>
              </w:rPr>
            </w:pPr>
          </w:p>
          <w:p w14:paraId="62FE48DF" w14:textId="77777777" w:rsidR="00866F49" w:rsidRPr="000703C4" w:rsidRDefault="00866F49" w:rsidP="0068541A">
            <w:pPr>
              <w:rPr>
                <w:highlight w:val="yellow"/>
                <w:lang w:val="it-IT"/>
              </w:rPr>
            </w:pPr>
          </w:p>
        </w:tc>
      </w:tr>
    </w:tbl>
    <w:p w14:paraId="0A830397" w14:textId="4EDF00A4" w:rsidR="00866F49" w:rsidRDefault="00866F49" w:rsidP="00866F49">
      <w:pPr>
        <w:rPr>
          <w:lang w:val="it-IT"/>
        </w:rPr>
      </w:pPr>
    </w:p>
    <w:p w14:paraId="5C287AD4" w14:textId="7B0294EE" w:rsidR="0016540F" w:rsidRDefault="0016540F" w:rsidP="00866F49">
      <w:pPr>
        <w:rPr>
          <w:lang w:val="it-IT"/>
        </w:rPr>
      </w:pPr>
    </w:p>
    <w:p w14:paraId="2D186839" w14:textId="77777777" w:rsidR="0016540F" w:rsidRPr="000703C4" w:rsidRDefault="0016540F" w:rsidP="00866F49">
      <w:pPr>
        <w:rPr>
          <w:lang w:val="it-IT"/>
        </w:rPr>
      </w:pPr>
    </w:p>
    <w:p w14:paraId="5F2D60FD" w14:textId="77777777" w:rsidR="00866F49" w:rsidRPr="000703C4" w:rsidRDefault="00866F49" w:rsidP="00866F49">
      <w:pPr>
        <w:pStyle w:val="ListParagraph"/>
        <w:numPr>
          <w:ilvl w:val="0"/>
          <w:numId w:val="15"/>
        </w:numPr>
        <w:suppressAutoHyphens/>
        <w:rPr>
          <w:b/>
        </w:rPr>
      </w:pPr>
      <w:r w:rsidRPr="000703C4">
        <w:rPr>
          <w:b/>
        </w:rPr>
        <w:lastRenderedPageBreak/>
        <w:t>ACTIVIT</w:t>
      </w:r>
      <w:r w:rsidR="00CC3972">
        <w:rPr>
          <w:b/>
        </w:rPr>
        <w:t>Ă</w:t>
      </w:r>
      <w:r w:rsidRPr="000703C4">
        <w:rPr>
          <w:b/>
        </w:rPr>
        <w:t>ȚILE PROIECTULUI</w:t>
      </w:r>
    </w:p>
    <w:p w14:paraId="6AEEBF65" w14:textId="77777777" w:rsidR="00866F49" w:rsidRPr="00FF3D94" w:rsidRDefault="00866F49" w:rsidP="00866F49">
      <w:pPr>
        <w:jc w:val="both"/>
      </w:pPr>
      <w:r w:rsidRPr="00FF3D94">
        <w:t>Maxim</w:t>
      </w:r>
      <w:r w:rsidR="003E53F6" w:rsidRPr="00FF3D94">
        <w:t>um</w:t>
      </w:r>
      <w:r w:rsidRPr="00FF3D94">
        <w:t xml:space="preserve"> 10.000 de caractere</w:t>
      </w:r>
      <w:r w:rsidR="003E53F6" w:rsidRPr="00FF3D94">
        <w:t>,</w:t>
      </w:r>
      <w:r w:rsidRPr="00FF3D94">
        <w:t xml:space="preserve"> incluz</w:t>
      </w:r>
      <w:r w:rsidR="00CC3972">
        <w:t>â</w:t>
      </w:r>
      <w:r w:rsidRPr="00FF3D94">
        <w:t>nd spații. Descrieți fiecare activitate av</w:t>
      </w:r>
      <w:r w:rsidR="00CC3972">
        <w:t>â</w:t>
      </w:r>
      <w:r w:rsidRPr="00FF3D94">
        <w:t xml:space="preserve">nd </w:t>
      </w:r>
      <w:r w:rsidR="00CC3972">
        <w:t>î</w:t>
      </w:r>
      <w:r w:rsidRPr="00FF3D94">
        <w:t>n vedere urm</w:t>
      </w:r>
      <w:r w:rsidR="00CC3972">
        <w:t>ă</w:t>
      </w:r>
      <w:r w:rsidRPr="00FF3D94">
        <w:t>toarele aspecte:</w:t>
      </w:r>
    </w:p>
    <w:p w14:paraId="64317EB3" w14:textId="77777777" w:rsidR="00866F49" w:rsidRPr="00FF3D94" w:rsidRDefault="00866F49" w:rsidP="00866F49">
      <w:pPr>
        <w:pStyle w:val="ListParagraph"/>
        <w:numPr>
          <w:ilvl w:val="0"/>
          <w:numId w:val="16"/>
        </w:numPr>
        <w:suppressAutoHyphens/>
        <w:jc w:val="both"/>
      </w:pPr>
      <w:r w:rsidRPr="00FF3D94">
        <w:t>perioada și locul de desf</w:t>
      </w:r>
      <w:r w:rsidR="00CC3972">
        <w:t>ă</w:t>
      </w:r>
      <w:r w:rsidRPr="00FF3D94">
        <w:t>șurare;</w:t>
      </w:r>
    </w:p>
    <w:p w14:paraId="59D6805A" w14:textId="77777777" w:rsidR="00866F49" w:rsidRPr="00FF3D94" w:rsidRDefault="00866F49" w:rsidP="00866F49">
      <w:pPr>
        <w:pStyle w:val="ListParagraph"/>
        <w:numPr>
          <w:ilvl w:val="0"/>
          <w:numId w:val="16"/>
        </w:numPr>
        <w:suppressAutoHyphens/>
        <w:jc w:val="both"/>
      </w:pPr>
      <w:r w:rsidRPr="00FF3D94">
        <w:t xml:space="preserve">modul </w:t>
      </w:r>
      <w:r w:rsidR="00CC3972">
        <w:t>î</w:t>
      </w:r>
      <w:r w:rsidRPr="00FF3D94">
        <w:t xml:space="preserve">n care sunt implicați </w:t>
      </w:r>
      <w:r w:rsidR="00CC3972">
        <w:t>î</w:t>
      </w:r>
      <w:r w:rsidRPr="00FF3D94">
        <w:t>n activitate tinerii, beneficiarii proiectului și partenerii, dac</w:t>
      </w:r>
      <w:r w:rsidR="00CC3972">
        <w:t>ă</w:t>
      </w:r>
      <w:r w:rsidRPr="00FF3D94">
        <w:t xml:space="preserve"> aceștia exist</w:t>
      </w:r>
      <w:r w:rsidR="00CC3972">
        <w:t>ă</w:t>
      </w:r>
      <w:r w:rsidRPr="00FF3D94">
        <w:t>;</w:t>
      </w:r>
    </w:p>
    <w:p w14:paraId="1506E90B" w14:textId="77777777" w:rsidR="00866F49" w:rsidRPr="00FF3D94" w:rsidRDefault="00866F49" w:rsidP="00866F49">
      <w:pPr>
        <w:pStyle w:val="ListParagraph"/>
        <w:numPr>
          <w:ilvl w:val="0"/>
          <w:numId w:val="16"/>
        </w:numPr>
        <w:suppressAutoHyphens/>
        <w:jc w:val="both"/>
        <w:rPr>
          <w:lang w:val="it-IT"/>
        </w:rPr>
      </w:pPr>
      <w:r w:rsidRPr="00FF3D94">
        <w:rPr>
          <w:lang w:val="it-IT"/>
        </w:rPr>
        <w:t xml:space="preserve">metodele folosite </w:t>
      </w:r>
      <w:r w:rsidR="00CC3972">
        <w:rPr>
          <w:lang w:val="it-IT"/>
        </w:rPr>
        <w:t>î</w:t>
      </w:r>
      <w:r w:rsidRPr="00FF3D94">
        <w:rPr>
          <w:lang w:val="it-IT"/>
        </w:rPr>
        <w:t>n activit</w:t>
      </w:r>
      <w:r w:rsidR="00CC3972">
        <w:rPr>
          <w:lang w:val="it-IT"/>
        </w:rPr>
        <w:t>ă</w:t>
      </w:r>
      <w:r w:rsidRPr="00FF3D94">
        <w:rPr>
          <w:lang w:val="it-IT"/>
        </w:rPr>
        <w:t>ți și relevanța acestora pentru grupul țint</w:t>
      </w:r>
      <w:r w:rsidR="00CC3972">
        <w:rPr>
          <w:lang w:val="it-IT"/>
        </w:rPr>
        <w:t>ă</w:t>
      </w:r>
      <w:r w:rsidRPr="00FF3D94">
        <w:rPr>
          <w:lang w:val="it-IT"/>
        </w:rPr>
        <w:t xml:space="preserve"> și pentru rezultatele așteptate</w:t>
      </w:r>
      <w:r w:rsidR="00F0241D" w:rsidRPr="00FF3D94">
        <w:rPr>
          <w:lang w:val="it-IT"/>
        </w:rPr>
        <w:t>;</w:t>
      </w:r>
    </w:p>
    <w:p w14:paraId="4527177F" w14:textId="77777777" w:rsidR="00F0241D" w:rsidRPr="00F77CB4" w:rsidRDefault="00F0241D" w:rsidP="00866F49">
      <w:pPr>
        <w:pStyle w:val="ListParagraph"/>
        <w:numPr>
          <w:ilvl w:val="0"/>
          <w:numId w:val="16"/>
        </w:numPr>
        <w:suppressAutoHyphens/>
        <w:jc w:val="both"/>
        <w:rPr>
          <w:lang w:val="it-IT"/>
        </w:rPr>
      </w:pPr>
      <w:r w:rsidRPr="00F77CB4">
        <w:rPr>
          <w:lang w:val="it-IT"/>
        </w:rPr>
        <w:t>indic</w:t>
      </w:r>
      <w:r w:rsidR="00D84256" w:rsidRPr="00F77CB4">
        <w:rPr>
          <w:lang w:val="it-IT"/>
        </w:rPr>
        <w:t>atori</w:t>
      </w:r>
      <w:r w:rsidR="00B21E0A" w:rsidRPr="00F77CB4">
        <w:rPr>
          <w:lang w:val="it-IT"/>
        </w:rPr>
        <w:t>i</w:t>
      </w:r>
      <w:r w:rsidR="00D84256" w:rsidRPr="00F77CB4">
        <w:rPr>
          <w:lang w:val="it-IT"/>
        </w:rPr>
        <w:t xml:space="preserve"> de realizare a</w:t>
      </w:r>
      <w:r w:rsidR="0061737C" w:rsidRPr="00F77CB4">
        <w:rPr>
          <w:lang w:val="it-IT"/>
        </w:rPr>
        <w:t xml:space="preserve"> activit</w:t>
      </w:r>
      <w:r w:rsidR="00CC3972">
        <w:rPr>
          <w:lang w:val="it-IT"/>
        </w:rPr>
        <w:t>ă</w:t>
      </w:r>
      <w:r w:rsidR="0061737C" w:rsidRPr="00F77CB4">
        <w:rPr>
          <w:lang w:val="it-IT"/>
        </w:rPr>
        <w:t>ț</w:t>
      </w:r>
      <w:r w:rsidRPr="00F77CB4">
        <w:rPr>
          <w:lang w:val="it-IT"/>
        </w:rPr>
        <w:t>i</w:t>
      </w:r>
      <w:r w:rsidR="00D84256" w:rsidRPr="00F77CB4">
        <w:rPr>
          <w:lang w:val="it-IT"/>
        </w:rPr>
        <w:t>i</w:t>
      </w:r>
      <w:r w:rsidR="0061737C" w:rsidRPr="00F77CB4">
        <w:rPr>
          <w:lang w:val="it-IT"/>
        </w:rPr>
        <w:t xml:space="preserve"> (</w:t>
      </w:r>
      <w:r w:rsidR="00056F12" w:rsidRPr="00F77CB4">
        <w:rPr>
          <w:lang w:val="it-IT"/>
        </w:rPr>
        <w:t xml:space="preserve">se va completa tabelul cu structura model </w:t>
      </w:r>
      <w:r w:rsidR="00B21E0A" w:rsidRPr="00F77CB4">
        <w:rPr>
          <w:lang w:val="it-IT"/>
        </w:rPr>
        <w:t>furn</w:t>
      </w:r>
      <w:r w:rsidR="00056F12" w:rsidRPr="00F77CB4">
        <w:rPr>
          <w:lang w:val="it-IT"/>
        </w:rPr>
        <w:t>izat</w:t>
      </w:r>
      <w:r w:rsidR="00CC3972">
        <w:rPr>
          <w:lang w:val="it-IT"/>
        </w:rPr>
        <w:t>ă</w:t>
      </w:r>
      <w:r w:rsidR="00056F12" w:rsidRPr="00F77CB4">
        <w:rPr>
          <w:lang w:val="it-IT"/>
        </w:rPr>
        <w:t xml:space="preserve"> </w:t>
      </w:r>
      <w:r w:rsidR="00CC3972">
        <w:rPr>
          <w:lang w:val="it-IT"/>
        </w:rPr>
        <w:t>î</w:t>
      </w:r>
      <w:r w:rsidR="006225BA" w:rsidRPr="00F77CB4">
        <w:rPr>
          <w:lang w:val="it-IT"/>
        </w:rPr>
        <w:t>n</w:t>
      </w:r>
      <w:r w:rsidR="00056F12" w:rsidRPr="00F77CB4">
        <w:rPr>
          <w:lang w:val="it-IT"/>
        </w:rPr>
        <w:t xml:space="preserve"> Anexa</w:t>
      </w:r>
      <w:r w:rsidR="003A661C">
        <w:rPr>
          <w:lang w:val="it-IT"/>
        </w:rPr>
        <w:t xml:space="preserve"> nr.</w:t>
      </w:r>
      <w:r w:rsidR="00056F12" w:rsidRPr="00F77CB4">
        <w:rPr>
          <w:lang w:val="it-IT"/>
        </w:rPr>
        <w:t xml:space="preserve"> 1c la metodologie și se va depune </w:t>
      </w:r>
      <w:r w:rsidR="00CC3972">
        <w:rPr>
          <w:lang w:val="it-IT"/>
        </w:rPr>
        <w:t>î</w:t>
      </w:r>
      <w:r w:rsidR="00056F12" w:rsidRPr="00F77CB4">
        <w:rPr>
          <w:lang w:val="it-IT"/>
        </w:rPr>
        <w:t>n format editabil</w:t>
      </w:r>
      <w:r w:rsidR="0061737C" w:rsidRPr="00F77CB4">
        <w:rPr>
          <w:lang w:val="it-IT"/>
        </w:rPr>
        <w:t>)</w:t>
      </w:r>
      <w:r w:rsidRPr="00F77CB4">
        <w:rPr>
          <w:lang w:val="it-IT"/>
        </w:rPr>
        <w:t>;</w:t>
      </w:r>
      <w:r w:rsidR="000C61BB" w:rsidRPr="00F77CB4">
        <w:rPr>
          <w:lang w:val="it-IT"/>
        </w:rPr>
        <w:t xml:space="preserve"> </w:t>
      </w:r>
    </w:p>
    <w:p w14:paraId="07BD4E70" w14:textId="77777777" w:rsidR="00056F12" w:rsidRPr="00F77CB4" w:rsidRDefault="00056F12" w:rsidP="00866F49">
      <w:pPr>
        <w:pStyle w:val="ListParagraph"/>
        <w:numPr>
          <w:ilvl w:val="0"/>
          <w:numId w:val="16"/>
        </w:numPr>
        <w:suppressAutoHyphens/>
        <w:jc w:val="both"/>
        <w:rPr>
          <w:lang w:val="it-IT"/>
        </w:rPr>
      </w:pPr>
      <w:r w:rsidRPr="00F77CB4">
        <w:rPr>
          <w:lang w:val="it-IT"/>
        </w:rPr>
        <w:t>planul de ac</w:t>
      </w:r>
      <w:r w:rsidR="006225BA" w:rsidRPr="00F77CB4">
        <w:rPr>
          <w:lang w:val="it-IT"/>
        </w:rPr>
        <w:t>tivit</w:t>
      </w:r>
      <w:r w:rsidR="00CC3972">
        <w:rPr>
          <w:lang w:val="it-IT"/>
        </w:rPr>
        <w:t>ă</w:t>
      </w:r>
      <w:r w:rsidR="006225BA" w:rsidRPr="00F77CB4">
        <w:rPr>
          <w:lang w:val="it-IT"/>
        </w:rPr>
        <w:t>ți</w:t>
      </w:r>
      <w:r w:rsidRPr="00F77CB4">
        <w:rPr>
          <w:lang w:val="it-IT"/>
        </w:rPr>
        <w:t xml:space="preserve"> al proiectului</w:t>
      </w:r>
      <w:r w:rsidR="00F77CB4" w:rsidRPr="00F77CB4">
        <w:rPr>
          <w:lang w:val="it-IT"/>
        </w:rPr>
        <w:t>(se va completa tabelul cu structu</w:t>
      </w:r>
      <w:r w:rsidR="000B380F" w:rsidRPr="00F77CB4">
        <w:rPr>
          <w:lang w:val="it-IT"/>
        </w:rPr>
        <w:t>ra model furn</w:t>
      </w:r>
      <w:r w:rsidRPr="00F77CB4">
        <w:rPr>
          <w:lang w:val="it-IT"/>
        </w:rPr>
        <w:t>izat</w:t>
      </w:r>
      <w:r w:rsidR="00CC3972">
        <w:rPr>
          <w:lang w:val="it-IT"/>
        </w:rPr>
        <w:t>ă</w:t>
      </w:r>
      <w:r w:rsidRPr="00F77CB4">
        <w:rPr>
          <w:lang w:val="it-IT"/>
        </w:rPr>
        <w:t xml:space="preserve"> </w:t>
      </w:r>
      <w:r w:rsidR="00CC3972">
        <w:rPr>
          <w:lang w:val="it-IT"/>
        </w:rPr>
        <w:t>î</w:t>
      </w:r>
      <w:r w:rsidR="000B380F" w:rsidRPr="00F77CB4">
        <w:rPr>
          <w:lang w:val="it-IT"/>
        </w:rPr>
        <w:t>n</w:t>
      </w:r>
      <w:r w:rsidRPr="00F77CB4">
        <w:rPr>
          <w:lang w:val="it-IT"/>
        </w:rPr>
        <w:t xml:space="preserve"> Anexa </w:t>
      </w:r>
      <w:r w:rsidR="003A661C">
        <w:rPr>
          <w:lang w:val="it-IT"/>
        </w:rPr>
        <w:t xml:space="preserve">nr. </w:t>
      </w:r>
      <w:r w:rsidRPr="00F77CB4">
        <w:rPr>
          <w:lang w:val="it-IT"/>
        </w:rPr>
        <w:t>1</w:t>
      </w:r>
      <w:r w:rsidR="006225BA" w:rsidRPr="00F77CB4">
        <w:rPr>
          <w:lang w:val="it-IT"/>
        </w:rPr>
        <w:t>b</w:t>
      </w:r>
      <w:r w:rsidRPr="00F77CB4">
        <w:rPr>
          <w:lang w:val="it-IT"/>
        </w:rPr>
        <w:t xml:space="preserve"> la metodologie</w:t>
      </w:r>
      <w:r w:rsidR="00F77CB4" w:rsidRPr="00F77CB4">
        <w:rPr>
          <w:lang w:val="it-IT"/>
        </w:rPr>
        <w:t xml:space="preserve"> și se va depune </w:t>
      </w:r>
      <w:r w:rsidR="00CC3972">
        <w:rPr>
          <w:lang w:val="it-IT"/>
        </w:rPr>
        <w:t>î</w:t>
      </w:r>
      <w:r w:rsidR="00F77CB4" w:rsidRPr="00F77CB4">
        <w:rPr>
          <w:lang w:val="it-IT"/>
        </w:rPr>
        <w:t>n format editabil)</w:t>
      </w:r>
      <w:r w:rsidRPr="00F77CB4">
        <w:rPr>
          <w:lang w:val="it-IT"/>
        </w:rPr>
        <w:t>.</w:t>
      </w:r>
    </w:p>
    <w:p w14:paraId="0476D65D" w14:textId="77777777" w:rsidR="00866F49" w:rsidRPr="00F77CB4" w:rsidRDefault="00866F49" w:rsidP="00866F49">
      <w:pPr>
        <w:pStyle w:val="ListParagraph"/>
        <w:numPr>
          <w:ilvl w:val="0"/>
          <w:numId w:val="16"/>
        </w:numPr>
        <w:suppressAutoHyphens/>
        <w:jc w:val="both"/>
        <w:rPr>
          <w:lang w:val="it-IT"/>
        </w:rPr>
      </w:pPr>
      <w:r w:rsidRPr="00F77CB4">
        <w:rPr>
          <w:lang w:val="it-IT"/>
        </w:rPr>
        <w:t>contribu</w:t>
      </w:r>
      <w:r w:rsidR="00CC3972">
        <w:rPr>
          <w:lang w:val="it-IT"/>
        </w:rPr>
        <w:t>ț</w:t>
      </w:r>
      <w:r w:rsidRPr="00F77CB4">
        <w:rPr>
          <w:lang w:val="it-IT"/>
        </w:rPr>
        <w:t>ia activit</w:t>
      </w:r>
      <w:r w:rsidR="00CC3972">
        <w:rPr>
          <w:lang w:val="it-IT"/>
        </w:rPr>
        <w:t>ăț</w:t>
      </w:r>
      <w:r w:rsidRPr="00F77CB4">
        <w:rPr>
          <w:lang w:val="it-IT"/>
        </w:rPr>
        <w:t>ii la atingerea obiectivelor proiectului;</w:t>
      </w:r>
    </w:p>
    <w:p w14:paraId="4F05BBBA" w14:textId="15829333" w:rsidR="00866F49" w:rsidRPr="004D3667" w:rsidRDefault="00866F49" w:rsidP="004D3667">
      <w:pPr>
        <w:pStyle w:val="ListParagraph"/>
        <w:numPr>
          <w:ilvl w:val="0"/>
          <w:numId w:val="16"/>
        </w:numPr>
        <w:suppressAutoHyphens/>
        <w:jc w:val="both"/>
        <w:rPr>
          <w:b/>
          <w:lang w:val="it-IT"/>
        </w:rPr>
      </w:pPr>
      <w:r w:rsidRPr="00FF3D94">
        <w:t>resursele necesare pentru realizarea activit</w:t>
      </w:r>
      <w:r w:rsidR="00CC3972">
        <w:t>ă</w:t>
      </w:r>
      <w:r w:rsidRPr="00FF3D94">
        <w:t>ții;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866F49" w:rsidRPr="000703C4" w14:paraId="3A8BB6FF" w14:textId="77777777" w:rsidTr="0068541A">
        <w:tc>
          <w:tcPr>
            <w:tcW w:w="9236" w:type="dxa"/>
            <w:shd w:val="clear" w:color="auto" w:fill="auto"/>
          </w:tcPr>
          <w:p w14:paraId="29FFB1C7" w14:textId="77777777" w:rsidR="00866F49" w:rsidRPr="000703C4" w:rsidRDefault="00866F49" w:rsidP="0068541A">
            <w:pPr>
              <w:rPr>
                <w:lang w:val="it-IT"/>
              </w:rPr>
            </w:pPr>
          </w:p>
          <w:p w14:paraId="5153E5A6" w14:textId="77777777" w:rsidR="00866F49" w:rsidRPr="000703C4" w:rsidRDefault="00866F49" w:rsidP="0068541A">
            <w:pPr>
              <w:rPr>
                <w:lang w:val="it-IT"/>
              </w:rPr>
            </w:pPr>
          </w:p>
          <w:p w14:paraId="1A9E00A7" w14:textId="77777777" w:rsidR="00866F49" w:rsidRPr="000703C4" w:rsidRDefault="00866F49" w:rsidP="0068541A">
            <w:pPr>
              <w:rPr>
                <w:lang w:val="it-IT"/>
              </w:rPr>
            </w:pPr>
          </w:p>
        </w:tc>
      </w:tr>
    </w:tbl>
    <w:p w14:paraId="1CF8348C" w14:textId="77777777" w:rsidR="0088508B" w:rsidRPr="000703C4" w:rsidRDefault="0088508B" w:rsidP="00866F49">
      <w:pPr>
        <w:rPr>
          <w:lang w:val="it-IT"/>
        </w:rPr>
      </w:pPr>
    </w:p>
    <w:p w14:paraId="7904A583" w14:textId="77777777" w:rsidR="00866F49" w:rsidRPr="000703C4" w:rsidRDefault="00866F49" w:rsidP="00866F49">
      <w:pPr>
        <w:pStyle w:val="ListParagraph"/>
        <w:numPr>
          <w:ilvl w:val="0"/>
          <w:numId w:val="15"/>
        </w:numPr>
        <w:suppressAutoHyphens/>
        <w:rPr>
          <w:b/>
          <w:lang w:val="it-IT"/>
        </w:rPr>
      </w:pPr>
      <w:r w:rsidRPr="000703C4">
        <w:rPr>
          <w:b/>
          <w:lang w:val="it-IT"/>
        </w:rPr>
        <w:t>PROMOVAREA ȘI VIZIBILITATEA PROIECTULUI. DISEMINAREA ȘI EXPLOATAREA REZULTATELOR.</w:t>
      </w:r>
    </w:p>
    <w:p w14:paraId="424E9DCF" w14:textId="77777777" w:rsidR="00866F49" w:rsidRPr="00FF3D94" w:rsidRDefault="00866F49" w:rsidP="00866F49">
      <w:pPr>
        <w:jc w:val="both"/>
      </w:pPr>
      <w:r w:rsidRPr="00FF3D94">
        <w:rPr>
          <w:lang w:val="it-IT"/>
        </w:rPr>
        <w:t>Cum v</w:t>
      </w:r>
      <w:r w:rsidR="00CC3972">
        <w:rPr>
          <w:lang w:val="it-IT"/>
        </w:rPr>
        <w:t>ă</w:t>
      </w:r>
      <w:r w:rsidRPr="00FF3D94">
        <w:rPr>
          <w:lang w:val="it-IT"/>
        </w:rPr>
        <w:t xml:space="preserve"> propuneți s</w:t>
      </w:r>
      <w:r w:rsidR="00CC3972">
        <w:rPr>
          <w:lang w:val="it-IT"/>
        </w:rPr>
        <w:t>ă</w:t>
      </w:r>
      <w:r w:rsidRPr="00FF3D94">
        <w:rPr>
          <w:lang w:val="it-IT"/>
        </w:rPr>
        <w:t xml:space="preserve"> promovați proiectul și finanțatorul? Cum veți asigura diseminarea și exploatarea rezultatelor proiectului? </w:t>
      </w:r>
      <w:r w:rsidRPr="00FF3D94">
        <w:t>Maxim</w:t>
      </w:r>
      <w:r w:rsidR="003E53F6" w:rsidRPr="00FF3D94">
        <w:t>um</w:t>
      </w:r>
      <w:r w:rsidRPr="00FF3D94">
        <w:t xml:space="preserve"> 5000 de caractere</w:t>
      </w:r>
      <w:r w:rsidR="003E53F6" w:rsidRPr="00FF3D94">
        <w:t>,</w:t>
      </w:r>
      <w:r w:rsidRPr="00FF3D94">
        <w:t xml:space="preserve"> incluz</w:t>
      </w:r>
      <w:r w:rsidR="00CC3972">
        <w:t>â</w:t>
      </w:r>
      <w:r w:rsidRPr="00FF3D94">
        <w:t>nd spații</w:t>
      </w:r>
      <w:r w:rsidR="00F77CB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9"/>
      </w:tblGrid>
      <w:tr w:rsidR="00866F49" w:rsidRPr="000703C4" w14:paraId="7B5E1F13" w14:textId="77777777" w:rsidTr="0068541A">
        <w:tc>
          <w:tcPr>
            <w:tcW w:w="9236" w:type="dxa"/>
          </w:tcPr>
          <w:p w14:paraId="5D08D48E" w14:textId="77777777" w:rsidR="00866F49" w:rsidRPr="000703C4" w:rsidRDefault="00866F49" w:rsidP="0068541A"/>
          <w:p w14:paraId="36CF3AEE" w14:textId="77777777" w:rsidR="00866F49" w:rsidRPr="000703C4" w:rsidRDefault="00866F49" w:rsidP="0068541A"/>
          <w:p w14:paraId="47149327" w14:textId="77777777" w:rsidR="00866F49" w:rsidRPr="000703C4" w:rsidRDefault="00866F49" w:rsidP="0068541A"/>
        </w:tc>
      </w:tr>
    </w:tbl>
    <w:p w14:paraId="64DB08EC" w14:textId="77777777" w:rsidR="00866F49" w:rsidRPr="000703C4" w:rsidRDefault="00866F49" w:rsidP="00866F49"/>
    <w:p w14:paraId="41F22AAA" w14:textId="77777777" w:rsidR="00866F49" w:rsidRPr="000703C4" w:rsidRDefault="00866F49" w:rsidP="00866F49">
      <w:pPr>
        <w:pStyle w:val="ListParagraph"/>
        <w:numPr>
          <w:ilvl w:val="0"/>
          <w:numId w:val="15"/>
        </w:numPr>
        <w:suppressAutoHyphens/>
        <w:rPr>
          <w:b/>
          <w:lang w:val="it-IT"/>
        </w:rPr>
      </w:pPr>
      <w:r w:rsidRPr="000703C4">
        <w:rPr>
          <w:b/>
          <w:lang w:val="it-IT"/>
        </w:rPr>
        <w:t>RISCURI</w:t>
      </w:r>
    </w:p>
    <w:p w14:paraId="025B88F0" w14:textId="77777777" w:rsidR="00866F49" w:rsidRPr="000703C4" w:rsidRDefault="00866F49" w:rsidP="00866F49">
      <w:pPr>
        <w:jc w:val="both"/>
        <w:rPr>
          <w:lang w:val="it-IT"/>
        </w:rPr>
      </w:pPr>
      <w:r w:rsidRPr="000703C4">
        <w:rPr>
          <w:lang w:val="it-IT"/>
        </w:rPr>
        <w:t>Descrieți riscurile care pot ap</w:t>
      </w:r>
      <w:r w:rsidR="00CC3972">
        <w:rPr>
          <w:lang w:val="it-IT"/>
        </w:rPr>
        <w:t>ă</w:t>
      </w:r>
      <w:r w:rsidRPr="000703C4">
        <w:rPr>
          <w:lang w:val="it-IT"/>
        </w:rPr>
        <w:t xml:space="preserve">rea </w:t>
      </w:r>
      <w:r w:rsidR="00CC3972">
        <w:rPr>
          <w:lang w:val="it-IT"/>
        </w:rPr>
        <w:t>î</w:t>
      </w:r>
      <w:r w:rsidRPr="000703C4">
        <w:rPr>
          <w:lang w:val="it-IT"/>
        </w:rPr>
        <w:t>n proiect, soluțiile propuse și modalitatea de monitorizare și control a riscurilor. Maxim</w:t>
      </w:r>
      <w:r w:rsidR="003E53F6">
        <w:rPr>
          <w:lang w:val="it-IT"/>
        </w:rPr>
        <w:t>um</w:t>
      </w:r>
      <w:r w:rsidRPr="000703C4">
        <w:rPr>
          <w:lang w:val="it-IT"/>
        </w:rPr>
        <w:t xml:space="preserve"> 5000 de caractere</w:t>
      </w:r>
      <w:r w:rsidR="003E53F6">
        <w:rPr>
          <w:lang w:val="it-IT"/>
        </w:rPr>
        <w:t>,</w:t>
      </w:r>
      <w:r w:rsidRPr="000703C4">
        <w:rPr>
          <w:lang w:val="it-IT"/>
        </w:rPr>
        <w:t xml:space="preserve"> incluz</w:t>
      </w:r>
      <w:r w:rsidR="00CC3972">
        <w:rPr>
          <w:lang w:val="it-IT"/>
        </w:rPr>
        <w:t>â</w:t>
      </w:r>
      <w:r w:rsidRPr="000703C4">
        <w:rPr>
          <w:lang w:val="it-IT"/>
        </w:rPr>
        <w:t>nd spații.</w:t>
      </w:r>
    </w:p>
    <w:p w14:paraId="0CA1161D" w14:textId="77777777" w:rsidR="00866F49" w:rsidRPr="000703C4" w:rsidRDefault="00866F49" w:rsidP="00866F49">
      <w:pPr>
        <w:jc w:val="both"/>
        <w:rPr>
          <w:i/>
          <w:lang w:val="it-IT"/>
        </w:rPr>
      </w:pPr>
      <w:r w:rsidRPr="000703C4">
        <w:rPr>
          <w:i/>
          <w:lang w:val="it-IT"/>
        </w:rPr>
        <w:t>(Enumerați riscurile care pot ap</w:t>
      </w:r>
      <w:r w:rsidR="00CC3972">
        <w:rPr>
          <w:i/>
          <w:lang w:val="it-IT"/>
        </w:rPr>
        <w:t>ă</w:t>
      </w:r>
      <w:r w:rsidRPr="000703C4">
        <w:rPr>
          <w:i/>
          <w:lang w:val="it-IT"/>
        </w:rPr>
        <w:t xml:space="preserve">rea </w:t>
      </w:r>
      <w:r w:rsidR="00CC3972">
        <w:rPr>
          <w:i/>
          <w:lang w:val="it-IT"/>
        </w:rPr>
        <w:t>î</w:t>
      </w:r>
      <w:r w:rsidRPr="000703C4">
        <w:rPr>
          <w:i/>
          <w:lang w:val="it-IT"/>
        </w:rPr>
        <w:t>n derularea activit</w:t>
      </w:r>
      <w:r w:rsidR="00CC3972">
        <w:rPr>
          <w:i/>
          <w:lang w:val="it-IT"/>
        </w:rPr>
        <w:t>ă</w:t>
      </w:r>
      <w:r w:rsidRPr="000703C4">
        <w:rPr>
          <w:i/>
          <w:lang w:val="it-IT"/>
        </w:rPr>
        <w:t>ților și descrieți impactul lor asupra a</w:t>
      </w:r>
      <w:r w:rsidR="00D42DF9">
        <w:rPr>
          <w:i/>
          <w:lang w:val="it-IT"/>
        </w:rPr>
        <w:t>ctivit</w:t>
      </w:r>
      <w:r w:rsidR="00CC3972">
        <w:rPr>
          <w:i/>
          <w:lang w:val="it-IT"/>
        </w:rPr>
        <w:t>ă</w:t>
      </w:r>
      <w:r w:rsidR="00D42DF9">
        <w:rPr>
          <w:i/>
          <w:lang w:val="it-IT"/>
        </w:rPr>
        <w:t>ț</w:t>
      </w:r>
      <w:r w:rsidRPr="000703C4">
        <w:rPr>
          <w:i/>
          <w:lang w:val="it-IT"/>
        </w:rPr>
        <w:t xml:space="preserve">ilor din proiect și asupra proiectului </w:t>
      </w:r>
      <w:r w:rsidR="00CC3972">
        <w:rPr>
          <w:i/>
          <w:lang w:val="it-IT"/>
        </w:rPr>
        <w:t>î</w:t>
      </w:r>
      <w:r w:rsidRPr="000703C4">
        <w:rPr>
          <w:i/>
          <w:lang w:val="it-IT"/>
        </w:rPr>
        <w:t>n general. Descrieți m</w:t>
      </w:r>
      <w:r w:rsidR="00CC3972">
        <w:rPr>
          <w:i/>
          <w:lang w:val="it-IT"/>
        </w:rPr>
        <w:t>ă</w:t>
      </w:r>
      <w:r w:rsidRPr="000703C4">
        <w:rPr>
          <w:i/>
          <w:lang w:val="it-IT"/>
        </w:rPr>
        <w:t>surile pe care le veți lua pentru a preveni riscurile. Care sunt m</w:t>
      </w:r>
      <w:r w:rsidR="00CC3972">
        <w:rPr>
          <w:i/>
          <w:lang w:val="it-IT"/>
        </w:rPr>
        <w:t>ă</w:t>
      </w:r>
      <w:r w:rsidRPr="000703C4">
        <w:rPr>
          <w:i/>
          <w:lang w:val="it-IT"/>
        </w:rPr>
        <w:t>surile pe care le veți lua pentru protecția și siguranța participanților? Dac</w:t>
      </w:r>
      <w:r w:rsidR="00CC3972">
        <w:rPr>
          <w:i/>
          <w:lang w:val="it-IT"/>
        </w:rPr>
        <w:t>ă</w:t>
      </w:r>
      <w:r w:rsidRPr="000703C4">
        <w:rPr>
          <w:i/>
          <w:lang w:val="it-IT"/>
        </w:rPr>
        <w:t xml:space="preserve"> proiectul implic</w:t>
      </w:r>
      <w:r w:rsidR="00CC3972">
        <w:rPr>
          <w:i/>
          <w:lang w:val="it-IT"/>
        </w:rPr>
        <w:t>ă</w:t>
      </w:r>
      <w:r w:rsidRPr="000703C4">
        <w:rPr>
          <w:i/>
          <w:lang w:val="it-IT"/>
        </w:rPr>
        <w:t xml:space="preserve"> minori, descrieți specific și detaliat modul </w:t>
      </w:r>
      <w:r w:rsidR="00CC3972">
        <w:rPr>
          <w:i/>
          <w:lang w:val="it-IT"/>
        </w:rPr>
        <w:t>î</w:t>
      </w:r>
      <w:r w:rsidRPr="000703C4">
        <w:rPr>
          <w:i/>
          <w:lang w:val="it-IT"/>
        </w:rPr>
        <w:t>n care aceștia vor fi protejați)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9"/>
      </w:tblGrid>
      <w:tr w:rsidR="00866F49" w:rsidRPr="000703C4" w14:paraId="3A262F9B" w14:textId="77777777" w:rsidTr="0068541A">
        <w:tc>
          <w:tcPr>
            <w:tcW w:w="9236" w:type="dxa"/>
          </w:tcPr>
          <w:p w14:paraId="1ADA0F7C" w14:textId="77777777" w:rsidR="00866F49" w:rsidRPr="000703C4" w:rsidRDefault="00866F49" w:rsidP="0068541A">
            <w:pPr>
              <w:rPr>
                <w:lang w:val="it-IT"/>
              </w:rPr>
            </w:pPr>
          </w:p>
          <w:p w14:paraId="3A90D451" w14:textId="77777777" w:rsidR="00866F49" w:rsidRPr="000703C4" w:rsidRDefault="00866F49" w:rsidP="0068541A">
            <w:pPr>
              <w:rPr>
                <w:lang w:val="it-IT"/>
              </w:rPr>
            </w:pPr>
          </w:p>
          <w:p w14:paraId="612DEE92" w14:textId="77777777" w:rsidR="00866F49" w:rsidRPr="000703C4" w:rsidRDefault="00866F49" w:rsidP="0068541A">
            <w:pPr>
              <w:rPr>
                <w:lang w:val="it-IT"/>
              </w:rPr>
            </w:pPr>
          </w:p>
        </w:tc>
      </w:tr>
    </w:tbl>
    <w:p w14:paraId="65FD1B9B" w14:textId="77777777" w:rsidR="00866F49" w:rsidRPr="000703C4" w:rsidRDefault="00866F49" w:rsidP="00866F49">
      <w:pPr>
        <w:rPr>
          <w:lang w:val="it-IT"/>
        </w:rPr>
      </w:pPr>
    </w:p>
    <w:p w14:paraId="3A190265" w14:textId="77777777" w:rsidR="00866F49" w:rsidRPr="000703C4" w:rsidRDefault="00866F49" w:rsidP="00866F49">
      <w:pPr>
        <w:pStyle w:val="ListParagraph"/>
        <w:numPr>
          <w:ilvl w:val="0"/>
          <w:numId w:val="15"/>
        </w:numPr>
        <w:suppressAutoHyphens/>
        <w:rPr>
          <w:b/>
        </w:rPr>
      </w:pPr>
      <w:r w:rsidRPr="000703C4">
        <w:rPr>
          <w:b/>
          <w:lang w:val="it-IT"/>
        </w:rPr>
        <w:t>IMPACTUL PROIECTULUI</w:t>
      </w:r>
    </w:p>
    <w:p w14:paraId="6C7DA48C" w14:textId="77777777" w:rsidR="00866F49" w:rsidRPr="00FF3D94" w:rsidRDefault="00866F49" w:rsidP="00866F49">
      <w:pPr>
        <w:jc w:val="both"/>
        <w:rPr>
          <w:lang w:val="it-IT"/>
        </w:rPr>
      </w:pPr>
      <w:r w:rsidRPr="00FF3D94">
        <w:rPr>
          <w:lang w:val="it-IT"/>
        </w:rPr>
        <w:t>Descrieți impactul prev</w:t>
      </w:r>
      <w:r w:rsidR="00CC3972">
        <w:rPr>
          <w:lang w:val="it-IT"/>
        </w:rPr>
        <w:t>ă</w:t>
      </w:r>
      <w:r w:rsidRPr="00FF3D94">
        <w:rPr>
          <w:lang w:val="it-IT"/>
        </w:rPr>
        <w:t>zut al proiectului la nivelul solicitantului, participanților, al grupului țint</w:t>
      </w:r>
      <w:r w:rsidR="00CC3972">
        <w:rPr>
          <w:lang w:val="it-IT"/>
        </w:rPr>
        <w:t>ă</w:t>
      </w:r>
      <w:r w:rsidRPr="00FF3D94">
        <w:rPr>
          <w:lang w:val="it-IT"/>
        </w:rPr>
        <w:t xml:space="preserve"> și al organizației. Descrieți impactul prev</w:t>
      </w:r>
      <w:r w:rsidR="00CC3972">
        <w:rPr>
          <w:lang w:val="it-IT"/>
        </w:rPr>
        <w:t>ă</w:t>
      </w:r>
      <w:r w:rsidRPr="00FF3D94">
        <w:rPr>
          <w:lang w:val="it-IT"/>
        </w:rPr>
        <w:t>zut la nivelul comunit</w:t>
      </w:r>
      <w:r w:rsidR="00CC3972">
        <w:rPr>
          <w:lang w:val="it-IT"/>
        </w:rPr>
        <w:t>ă</w:t>
      </w:r>
      <w:r w:rsidRPr="00FF3D94">
        <w:rPr>
          <w:lang w:val="it-IT"/>
        </w:rPr>
        <w:t>ții și la nivel regional / național. Maxim</w:t>
      </w:r>
      <w:r w:rsidR="003E53F6" w:rsidRPr="00FF3D94">
        <w:rPr>
          <w:lang w:val="it-IT"/>
        </w:rPr>
        <w:t>um</w:t>
      </w:r>
      <w:r w:rsidRPr="00FF3D94">
        <w:rPr>
          <w:lang w:val="it-IT"/>
        </w:rPr>
        <w:t xml:space="preserve"> 5000 de caractere</w:t>
      </w:r>
      <w:r w:rsidR="003E53F6" w:rsidRPr="00FF3D94">
        <w:rPr>
          <w:lang w:val="it-IT"/>
        </w:rPr>
        <w:t>,</w:t>
      </w:r>
      <w:r w:rsidRPr="00FF3D94">
        <w:rPr>
          <w:lang w:val="it-IT"/>
        </w:rPr>
        <w:t xml:space="preserve"> incluz</w:t>
      </w:r>
      <w:r w:rsidR="00CC3972">
        <w:rPr>
          <w:lang w:val="it-IT"/>
        </w:rPr>
        <w:t>â</w:t>
      </w:r>
      <w:r w:rsidRPr="00FF3D94">
        <w:rPr>
          <w:lang w:val="it-IT"/>
        </w:rPr>
        <w:t>nd spații.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9"/>
      </w:tblGrid>
      <w:tr w:rsidR="00866F49" w:rsidRPr="000703C4" w14:paraId="4229F6F4" w14:textId="77777777" w:rsidTr="0068541A">
        <w:tc>
          <w:tcPr>
            <w:tcW w:w="9236" w:type="dxa"/>
          </w:tcPr>
          <w:p w14:paraId="2B1E701E" w14:textId="77777777" w:rsidR="00866F49" w:rsidRPr="000703C4" w:rsidRDefault="00866F49" w:rsidP="0068541A">
            <w:pPr>
              <w:rPr>
                <w:lang w:val="it-IT"/>
              </w:rPr>
            </w:pPr>
          </w:p>
          <w:p w14:paraId="49C0000C" w14:textId="77777777" w:rsidR="00866F49" w:rsidRPr="000703C4" w:rsidRDefault="00866F49" w:rsidP="0068541A">
            <w:pPr>
              <w:rPr>
                <w:lang w:val="it-IT"/>
              </w:rPr>
            </w:pPr>
          </w:p>
          <w:p w14:paraId="65CE9B55" w14:textId="77777777" w:rsidR="00866F49" w:rsidRPr="000703C4" w:rsidRDefault="00866F49" w:rsidP="0068541A">
            <w:pPr>
              <w:rPr>
                <w:lang w:val="it-IT"/>
              </w:rPr>
            </w:pPr>
          </w:p>
        </w:tc>
      </w:tr>
    </w:tbl>
    <w:p w14:paraId="5EF3B7C5" w14:textId="77777777" w:rsidR="00866F49" w:rsidRPr="000703C4" w:rsidRDefault="00866F49" w:rsidP="00866F49"/>
    <w:p w14:paraId="46DDE532" w14:textId="77777777" w:rsidR="00866F49" w:rsidRPr="000703C4" w:rsidRDefault="00866F49" w:rsidP="00866F49">
      <w:pPr>
        <w:pStyle w:val="ListParagraph"/>
        <w:numPr>
          <w:ilvl w:val="0"/>
          <w:numId w:val="15"/>
        </w:numPr>
        <w:suppressAutoHyphens/>
        <w:rPr>
          <w:b/>
        </w:rPr>
      </w:pPr>
      <w:r w:rsidRPr="000703C4">
        <w:rPr>
          <w:b/>
        </w:rPr>
        <w:t>CONTRIBUȚIA SOLICITANTULUI LA BUGETUL PROIECTULUI</w:t>
      </w:r>
    </w:p>
    <w:p w14:paraId="49AE86D4" w14:textId="6D56BD7D" w:rsidR="00866F49" w:rsidRPr="00FF3D94" w:rsidRDefault="00FF3D94" w:rsidP="00866F49">
      <w:pPr>
        <w:jc w:val="both"/>
        <w:rPr>
          <w:lang w:val="it-IT"/>
        </w:rPr>
      </w:pPr>
      <w:r w:rsidRPr="00FF3D94">
        <w:rPr>
          <w:lang w:val="it-IT"/>
        </w:rPr>
        <w:t xml:space="preserve">Detaliați, </w:t>
      </w:r>
      <w:r w:rsidR="00866F49" w:rsidRPr="00FF3D94">
        <w:rPr>
          <w:lang w:val="it-IT"/>
        </w:rPr>
        <w:t>dac</w:t>
      </w:r>
      <w:r w:rsidR="00CC3972">
        <w:rPr>
          <w:lang w:val="it-IT"/>
        </w:rPr>
        <w:t>ă</w:t>
      </w:r>
      <w:r w:rsidR="00866F49" w:rsidRPr="00FF3D94">
        <w:rPr>
          <w:lang w:val="it-IT"/>
        </w:rPr>
        <w:t xml:space="preserve"> este cazul, contribuția </w:t>
      </w:r>
      <w:r w:rsidR="00CC3972">
        <w:rPr>
          <w:lang w:val="it-IT"/>
        </w:rPr>
        <w:t>î</w:t>
      </w:r>
      <w:r w:rsidRPr="00FF3D94">
        <w:rPr>
          <w:lang w:val="it-IT"/>
        </w:rPr>
        <w:t>n natur</w:t>
      </w:r>
      <w:r w:rsidR="00CC3972">
        <w:rPr>
          <w:lang w:val="it-IT"/>
        </w:rPr>
        <w:t>ă</w:t>
      </w:r>
      <w:r w:rsidRPr="00FF3D94">
        <w:rPr>
          <w:lang w:val="it-IT"/>
        </w:rPr>
        <w:t xml:space="preserve"> </w:t>
      </w:r>
      <w:r w:rsidR="00866F49" w:rsidRPr="00FF3D94">
        <w:rPr>
          <w:lang w:val="it-IT"/>
        </w:rPr>
        <w:t>solicitantului</w:t>
      </w:r>
      <w:r w:rsidR="009436B2">
        <w:rPr>
          <w:lang w:val="it-IT"/>
        </w:rPr>
        <w:t xml:space="preserve"> sau a partenerului</w:t>
      </w:r>
      <w:r w:rsidR="00866F49" w:rsidRPr="00FF3D94">
        <w:rPr>
          <w:lang w:val="it-IT"/>
        </w:rPr>
        <w:t xml:space="preserve"> (</w:t>
      </w:r>
      <w:r w:rsidR="003A661C">
        <w:rPr>
          <w:i/>
        </w:rPr>
        <w:t xml:space="preserve">de exemplu, </w:t>
      </w:r>
      <w:r w:rsidR="00866F49" w:rsidRPr="00FF3D94">
        <w:rPr>
          <w:lang w:val="it-IT"/>
        </w:rPr>
        <w:t xml:space="preserve"> materiale, voluntari, echipamente, s</w:t>
      </w:r>
      <w:r w:rsidR="00CC3972">
        <w:rPr>
          <w:lang w:val="it-IT"/>
        </w:rPr>
        <w:t>ă</w:t>
      </w:r>
      <w:r w:rsidR="00866F49" w:rsidRPr="00FF3D94">
        <w:rPr>
          <w:lang w:val="it-IT"/>
        </w:rPr>
        <w:t>li), preciz</w:t>
      </w:r>
      <w:r w:rsidR="00CC3972">
        <w:rPr>
          <w:lang w:val="it-IT"/>
        </w:rPr>
        <w:t>â</w:t>
      </w:r>
      <w:r w:rsidR="00866F49" w:rsidRPr="00FF3D94">
        <w:rPr>
          <w:lang w:val="it-IT"/>
        </w:rPr>
        <w:t>nd și sursele lor (</w:t>
      </w:r>
      <w:r w:rsidR="003A661C">
        <w:rPr>
          <w:i/>
        </w:rPr>
        <w:t xml:space="preserve">de exemplu, </w:t>
      </w:r>
      <w:r w:rsidR="00866F49" w:rsidRPr="00FF3D94">
        <w:rPr>
          <w:lang w:val="it-IT"/>
        </w:rPr>
        <w:lastRenderedPageBreak/>
        <w:t>solicitant, parteneri, sponsori persoane/firme etc.). Va rug</w:t>
      </w:r>
      <w:r w:rsidR="00CC3972">
        <w:rPr>
          <w:lang w:val="it-IT"/>
        </w:rPr>
        <w:t>ă</w:t>
      </w:r>
      <w:r w:rsidR="00866F49" w:rsidRPr="00FF3D94">
        <w:rPr>
          <w:lang w:val="it-IT"/>
        </w:rPr>
        <w:t>m s</w:t>
      </w:r>
      <w:r w:rsidR="00CC3972">
        <w:rPr>
          <w:lang w:val="it-IT"/>
        </w:rPr>
        <w:t>ă</w:t>
      </w:r>
      <w:r w:rsidR="00866F49" w:rsidRPr="00FF3D94">
        <w:rPr>
          <w:lang w:val="it-IT"/>
        </w:rPr>
        <w:t xml:space="preserve"> includeți aici orice observații legate de bugetul proiectului. Maxim</w:t>
      </w:r>
      <w:r>
        <w:rPr>
          <w:lang w:val="it-IT"/>
        </w:rPr>
        <w:t>um</w:t>
      </w:r>
      <w:r w:rsidR="00866F49" w:rsidRPr="00FF3D94">
        <w:rPr>
          <w:lang w:val="it-IT"/>
        </w:rPr>
        <w:t xml:space="preserve"> 3000 de caractere</w:t>
      </w:r>
      <w:r w:rsidR="003E53F6" w:rsidRPr="00FF3D94">
        <w:rPr>
          <w:lang w:val="it-IT"/>
        </w:rPr>
        <w:t>,</w:t>
      </w:r>
      <w:r w:rsidR="00866F49" w:rsidRPr="00FF3D94">
        <w:rPr>
          <w:lang w:val="it-IT"/>
        </w:rPr>
        <w:t xml:space="preserve"> incluz</w:t>
      </w:r>
      <w:r w:rsidR="00CC3972">
        <w:rPr>
          <w:lang w:val="it-IT"/>
        </w:rPr>
        <w:t>â</w:t>
      </w:r>
      <w:r w:rsidR="00866F49" w:rsidRPr="00FF3D94">
        <w:rPr>
          <w:lang w:val="it-IT"/>
        </w:rPr>
        <w:t>nd spații.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9"/>
      </w:tblGrid>
      <w:tr w:rsidR="00866F49" w:rsidRPr="000703C4" w14:paraId="39CC9ABD" w14:textId="77777777" w:rsidTr="0068541A">
        <w:tc>
          <w:tcPr>
            <w:tcW w:w="9236" w:type="dxa"/>
          </w:tcPr>
          <w:p w14:paraId="477760C9" w14:textId="77777777" w:rsidR="00866F49" w:rsidRPr="000703C4" w:rsidRDefault="00866F49" w:rsidP="0068541A">
            <w:pPr>
              <w:rPr>
                <w:lang w:val="it-IT"/>
              </w:rPr>
            </w:pPr>
          </w:p>
          <w:p w14:paraId="49C8DCD4" w14:textId="77777777" w:rsidR="00866F49" w:rsidRPr="000703C4" w:rsidRDefault="00866F49" w:rsidP="0068541A">
            <w:pPr>
              <w:rPr>
                <w:lang w:val="it-IT"/>
              </w:rPr>
            </w:pPr>
          </w:p>
        </w:tc>
      </w:tr>
    </w:tbl>
    <w:p w14:paraId="795929CF" w14:textId="77777777" w:rsidR="00866F49" w:rsidRPr="000703C4" w:rsidRDefault="00866F49" w:rsidP="00866F49"/>
    <w:p w14:paraId="6CA5F2A4" w14:textId="77777777" w:rsidR="00866F49" w:rsidRPr="000703C4" w:rsidRDefault="00866F49" w:rsidP="00800023">
      <w:pPr>
        <w:pStyle w:val="ListParagraph"/>
        <w:keepNext/>
        <w:keepLines/>
        <w:numPr>
          <w:ilvl w:val="0"/>
          <w:numId w:val="15"/>
        </w:numPr>
        <w:suppressAutoHyphens/>
        <w:ind w:left="714" w:hanging="357"/>
        <w:rPr>
          <w:b/>
        </w:rPr>
      </w:pPr>
      <w:r w:rsidRPr="000703C4">
        <w:rPr>
          <w:b/>
        </w:rPr>
        <w:t>DETALII BANCARE</w:t>
      </w:r>
    </w:p>
    <w:p w14:paraId="355A74F1" w14:textId="77777777" w:rsidR="00866F49" w:rsidRPr="006225BA" w:rsidRDefault="00866F49" w:rsidP="00866F49">
      <w:r w:rsidRPr="006225BA">
        <w:t>15.1. Dac</w:t>
      </w:r>
      <w:r w:rsidR="00CC3972">
        <w:t>ă</w:t>
      </w:r>
      <w:r w:rsidRPr="006225BA">
        <w:t xml:space="preserve"> solicitantul este ONG, </w:t>
      </w:r>
      <w:r w:rsidR="00B95BB6" w:rsidRPr="006225BA">
        <w:t>completa</w:t>
      </w:r>
      <w:r w:rsidR="00CC3972">
        <w:t>ț</w:t>
      </w:r>
      <w:r w:rsidR="00B95BB6" w:rsidRPr="006225BA">
        <w:t>i datele de mai jos:</w:t>
      </w:r>
      <w:r w:rsidRPr="006225BA">
        <w:t xml:space="preserve">   </w:t>
      </w:r>
    </w:p>
    <w:p w14:paraId="6A4502A9" w14:textId="77777777" w:rsidR="00866F49" w:rsidRPr="000703C4" w:rsidRDefault="00866F49" w:rsidP="00866F49">
      <w:r w:rsidRPr="006225BA">
        <w:t>Cod fiscal al organiza</w:t>
      </w:r>
      <w:r w:rsidR="00CC3972">
        <w:t>ț</w:t>
      </w:r>
      <w:r w:rsidRPr="006225BA">
        <w:t>iei:</w:t>
      </w:r>
    </w:p>
    <w:p w14:paraId="748407AD" w14:textId="77777777" w:rsidR="00866F49" w:rsidRPr="000703C4" w:rsidRDefault="00866F49" w:rsidP="00866F49">
      <w:r w:rsidRPr="000703C4">
        <w:t>Denumirea și adresa b</w:t>
      </w:r>
      <w:r w:rsidR="00CC3972">
        <w:t>ă</w:t>
      </w:r>
      <w:r w:rsidRPr="000703C4">
        <w:t>ncii:</w:t>
      </w:r>
    </w:p>
    <w:p w14:paraId="08276279" w14:textId="77777777" w:rsidR="00866F49" w:rsidRPr="000703C4" w:rsidRDefault="00866F49" w:rsidP="00866F49">
      <w:r w:rsidRPr="000703C4">
        <w:t>Titularul contului:</w:t>
      </w:r>
    </w:p>
    <w:p w14:paraId="69F981B7" w14:textId="77777777" w:rsidR="00866F49" w:rsidRPr="000703C4" w:rsidRDefault="00866F49" w:rsidP="00866F49">
      <w:r w:rsidRPr="000703C4">
        <w:t>Num</w:t>
      </w:r>
      <w:r w:rsidR="00CC3972">
        <w:t>ă</w:t>
      </w:r>
      <w:r w:rsidRPr="000703C4">
        <w:t>r cont:</w:t>
      </w:r>
    </w:p>
    <w:p w14:paraId="23F22771" w14:textId="77777777" w:rsidR="00866F49" w:rsidRPr="000703C4" w:rsidRDefault="00866F49" w:rsidP="00866F49">
      <w:r w:rsidRPr="000703C4">
        <w:t xml:space="preserve">Numele </w:t>
      </w:r>
      <w:r w:rsidR="00CC3972">
        <w:t>ș</w:t>
      </w:r>
      <w:r w:rsidRPr="000703C4">
        <w:t>i func</w:t>
      </w:r>
      <w:r w:rsidR="00CC3972">
        <w:t>ț</w:t>
      </w:r>
      <w:r w:rsidRPr="000703C4">
        <w:t xml:space="preserve">ia </w:t>
      </w:r>
      <w:r w:rsidR="00CC3972">
        <w:t>î</w:t>
      </w:r>
      <w:r w:rsidRPr="000703C4">
        <w:t>n organiza</w:t>
      </w:r>
      <w:r w:rsidR="00CC3972">
        <w:t>ț</w:t>
      </w:r>
      <w:r w:rsidRPr="000703C4">
        <w:t>ie a persoanei (persoanelor) cu drept de semn</w:t>
      </w:r>
      <w:r w:rsidR="00CC3972">
        <w:t>ă</w:t>
      </w:r>
      <w:r w:rsidRPr="000703C4">
        <w:t>tur</w:t>
      </w:r>
      <w:r w:rsidR="00CC3972">
        <w:t>ă</w:t>
      </w:r>
      <w:r w:rsidRPr="000703C4">
        <w:t xml:space="preserve"> la banc</w:t>
      </w:r>
      <w:r w:rsidR="00CC3972">
        <w:t>ă</w:t>
      </w:r>
      <w:r w:rsidRPr="000703C4">
        <w:t>:</w:t>
      </w:r>
    </w:p>
    <w:p w14:paraId="1BDFEB5A" w14:textId="77777777" w:rsidR="00866F49" w:rsidRPr="000703C4" w:rsidRDefault="00866F49" w:rsidP="00866F49">
      <w:r w:rsidRPr="000703C4">
        <w:t>1. ………………</w:t>
      </w:r>
      <w:r w:rsidR="00D619C8">
        <w:t>………………………………………………/…………………………</w:t>
      </w:r>
    </w:p>
    <w:p w14:paraId="7854923D" w14:textId="77777777" w:rsidR="00866F49" w:rsidRPr="000703C4" w:rsidRDefault="00866F49" w:rsidP="00866F49">
      <w:r w:rsidRPr="000703C4">
        <w:t>2. ………………</w:t>
      </w:r>
      <w:r w:rsidR="00D619C8">
        <w:t>………………………………………………/…………………………</w:t>
      </w:r>
    </w:p>
    <w:p w14:paraId="5F7B375A" w14:textId="77777777" w:rsidR="00970F7B" w:rsidRDefault="00970F7B" w:rsidP="00970F7B">
      <w:pPr>
        <w:tabs>
          <w:tab w:val="center" w:pos="4536"/>
          <w:tab w:val="right" w:pos="9072"/>
        </w:tabs>
      </w:pPr>
    </w:p>
    <w:p w14:paraId="15076804" w14:textId="550E26F3" w:rsidR="00023EA8" w:rsidRDefault="00023EA8">
      <w:r>
        <w:br w:type="page"/>
      </w:r>
    </w:p>
    <w:p w14:paraId="1AF92646" w14:textId="77777777" w:rsidR="00970F7B" w:rsidRDefault="00970F7B" w:rsidP="00970F7B">
      <w:pPr>
        <w:tabs>
          <w:tab w:val="center" w:pos="4536"/>
          <w:tab w:val="right" w:pos="9072"/>
        </w:tabs>
      </w:pPr>
    </w:p>
    <w:p w14:paraId="582E1FA4" w14:textId="77777777" w:rsidR="00511394" w:rsidRDefault="00511394" w:rsidP="004D3667">
      <w:pPr>
        <w:keepNext/>
        <w:keepLines/>
        <w:tabs>
          <w:tab w:val="center" w:pos="4536"/>
          <w:tab w:val="right" w:pos="9072"/>
        </w:tabs>
        <w:jc w:val="center"/>
        <w:rPr>
          <w:b/>
        </w:rPr>
      </w:pPr>
    </w:p>
    <w:p w14:paraId="7F97268A" w14:textId="77777777" w:rsidR="009361AA" w:rsidRDefault="009361AA" w:rsidP="009361AA">
      <w:pPr>
        <w:keepNext/>
        <w:keepLines/>
        <w:tabs>
          <w:tab w:val="center" w:pos="4536"/>
          <w:tab w:val="right" w:pos="9072"/>
        </w:tabs>
        <w:rPr>
          <w:b/>
        </w:rPr>
      </w:pPr>
    </w:p>
    <w:p w14:paraId="64AE6DDF" w14:textId="77777777" w:rsidR="00D81347" w:rsidRDefault="00D81347" w:rsidP="00D81347">
      <w:pPr>
        <w:keepNext/>
        <w:keepLines/>
        <w:tabs>
          <w:tab w:val="center" w:pos="4536"/>
          <w:tab w:val="right" w:pos="9072"/>
        </w:tabs>
        <w:jc w:val="right"/>
        <w:rPr>
          <w:b/>
        </w:rPr>
      </w:pPr>
      <w:r w:rsidRPr="000703C4">
        <w:rPr>
          <w:b/>
        </w:rPr>
        <w:t xml:space="preserve">Anexa </w:t>
      </w:r>
      <w:r w:rsidR="00AA34F7">
        <w:rPr>
          <w:b/>
        </w:rPr>
        <w:t xml:space="preserve">nr. </w:t>
      </w:r>
      <w:r w:rsidRPr="000703C4">
        <w:rPr>
          <w:b/>
        </w:rPr>
        <w:t>1.a</w:t>
      </w:r>
    </w:p>
    <w:p w14:paraId="12B9FA07" w14:textId="77777777" w:rsidR="007F05F1" w:rsidRPr="000703C4" w:rsidRDefault="007F05F1" w:rsidP="00D81347">
      <w:pPr>
        <w:keepNext/>
        <w:keepLines/>
        <w:tabs>
          <w:tab w:val="center" w:pos="4536"/>
          <w:tab w:val="right" w:pos="9072"/>
        </w:tabs>
        <w:jc w:val="right"/>
        <w:rPr>
          <w:b/>
        </w:rPr>
      </w:pPr>
      <w:r>
        <w:rPr>
          <w:b/>
        </w:rPr>
        <w:t>la metodologie</w:t>
      </w:r>
    </w:p>
    <w:p w14:paraId="03B9953F" w14:textId="77777777" w:rsidR="00866F49" w:rsidRPr="000703C4" w:rsidRDefault="00866F49" w:rsidP="00D81347">
      <w:pPr>
        <w:keepNext/>
        <w:keepLines/>
        <w:rPr>
          <w:lang w:val="it-IT"/>
        </w:rPr>
      </w:pPr>
      <w:r w:rsidRPr="000703C4">
        <w:rPr>
          <w:lang w:val="it-IT"/>
        </w:rPr>
        <w:t xml:space="preserve">BUGETUL PROIECTULUI (va fi anexat </w:t>
      </w:r>
      <w:r w:rsidR="00CC3972">
        <w:rPr>
          <w:lang w:val="it-IT"/>
        </w:rPr>
        <w:t>î</w:t>
      </w:r>
      <w:r w:rsidRPr="000703C4">
        <w:rPr>
          <w:lang w:val="it-IT"/>
        </w:rPr>
        <w:t>n format Excel și va avea urm</w:t>
      </w:r>
      <w:r w:rsidR="00CC3972">
        <w:rPr>
          <w:lang w:val="it-IT"/>
        </w:rPr>
        <w:t>ă</w:t>
      </w:r>
      <w:r w:rsidRPr="000703C4">
        <w:rPr>
          <w:lang w:val="it-IT"/>
        </w:rPr>
        <w:t>toarea structur</w:t>
      </w:r>
      <w:r w:rsidR="00CC3972">
        <w:rPr>
          <w:lang w:val="it-IT"/>
        </w:rPr>
        <w:t>ă</w:t>
      </w:r>
      <w:r w:rsidRPr="000703C4">
        <w:rPr>
          <w:lang w:val="it-IT"/>
        </w:rPr>
        <w:t>)</w:t>
      </w:r>
    </w:p>
    <w:p w14:paraId="019F35EE" w14:textId="77777777" w:rsidR="00866F49" w:rsidRPr="000703C4" w:rsidRDefault="00866F49" w:rsidP="00866F49">
      <w:pPr>
        <w:rPr>
          <w:lang w:val="it-IT"/>
        </w:rPr>
      </w:pPr>
    </w:p>
    <w:tbl>
      <w:tblPr>
        <w:tblW w:w="10415" w:type="dxa"/>
        <w:tblInd w:w="-1512" w:type="dxa"/>
        <w:tblLook w:val="04A0" w:firstRow="1" w:lastRow="0" w:firstColumn="1" w:lastColumn="0" w:noHBand="0" w:noVBand="1"/>
      </w:tblPr>
      <w:tblGrid>
        <w:gridCol w:w="2790"/>
        <w:gridCol w:w="988"/>
        <w:gridCol w:w="893"/>
        <w:gridCol w:w="1063"/>
        <w:gridCol w:w="1649"/>
        <w:gridCol w:w="1466"/>
        <w:gridCol w:w="1566"/>
      </w:tblGrid>
      <w:tr w:rsidR="00D619C8" w:rsidRPr="000703C4" w14:paraId="606DEE3E" w14:textId="77777777" w:rsidTr="00D619C8">
        <w:trPr>
          <w:trHeight w:val="109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AD19" w14:textId="77777777" w:rsidR="00DE7D37" w:rsidRPr="000703C4" w:rsidRDefault="00DE7D37">
            <w:pPr>
              <w:jc w:val="center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Tip de cheltuieli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766C" w14:textId="77777777" w:rsidR="00DE7D37" w:rsidRPr="000703C4" w:rsidRDefault="00DE7D37">
            <w:pPr>
              <w:jc w:val="center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Unitate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8C01D" w14:textId="77777777" w:rsidR="00DE7D37" w:rsidRPr="000703C4" w:rsidRDefault="00DE7D37">
            <w:pPr>
              <w:jc w:val="center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Cost unitar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ED8D3" w14:textId="77777777" w:rsidR="00DE7D37" w:rsidRPr="000703C4" w:rsidRDefault="00DE7D37">
            <w:pPr>
              <w:jc w:val="center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Num</w:t>
            </w:r>
            <w:r w:rsidR="00CC3972">
              <w:rPr>
                <w:b/>
                <w:bCs/>
                <w:color w:val="000000"/>
              </w:rPr>
              <w:t>ă</w:t>
            </w:r>
            <w:r w:rsidRPr="000703C4">
              <w:rPr>
                <w:b/>
                <w:bCs/>
                <w:color w:val="000000"/>
              </w:rPr>
              <w:t>r de unit</w:t>
            </w:r>
            <w:r w:rsidR="00CC3972">
              <w:rPr>
                <w:b/>
                <w:bCs/>
                <w:color w:val="000000"/>
              </w:rPr>
              <w:t>ă</w:t>
            </w:r>
            <w:r w:rsidRPr="000703C4">
              <w:rPr>
                <w:b/>
                <w:bCs/>
                <w:color w:val="000000"/>
              </w:rPr>
              <w:t>ți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0EAA6" w14:textId="77777777" w:rsidR="00DE7D37" w:rsidRPr="000703C4" w:rsidRDefault="00DE7D37">
            <w:pPr>
              <w:jc w:val="center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Cost Total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6AD88" w14:textId="77777777" w:rsidR="00DE7D37" w:rsidRPr="000703C4" w:rsidRDefault="00DE7D37">
            <w:pPr>
              <w:jc w:val="center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din care solicitat la MTS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C2255" w14:textId="77777777" w:rsidR="00DE7D37" w:rsidRPr="000703C4" w:rsidRDefault="00DE7D37">
            <w:pPr>
              <w:jc w:val="center"/>
              <w:rPr>
                <w:b/>
                <w:bCs/>
              </w:rPr>
            </w:pPr>
            <w:r w:rsidRPr="000703C4">
              <w:rPr>
                <w:b/>
                <w:bCs/>
              </w:rPr>
              <w:t>din care contributie solicitant</w:t>
            </w:r>
            <w:r w:rsidR="009436B2">
              <w:rPr>
                <w:b/>
                <w:bCs/>
              </w:rPr>
              <w:t>/ partener</w:t>
            </w:r>
          </w:p>
        </w:tc>
      </w:tr>
      <w:tr w:rsidR="00D619C8" w:rsidRPr="000703C4" w14:paraId="188F32B5" w14:textId="77777777" w:rsidTr="00D619C8">
        <w:trPr>
          <w:trHeight w:val="615"/>
        </w:trPr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9B8C8" w14:textId="77777777" w:rsidR="00DE7D37" w:rsidRPr="000703C4" w:rsidRDefault="00DE7D3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703C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2BEF4" w14:textId="77777777" w:rsidR="00DE7D37" w:rsidRPr="000703C4" w:rsidRDefault="00DE7D37">
            <w:pPr>
              <w:rPr>
                <w:b/>
                <w:bCs/>
                <w:color w:val="000000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45881" w14:textId="77777777" w:rsidR="00DE7D37" w:rsidRPr="000703C4" w:rsidRDefault="00DE7D37">
            <w:pPr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419BD" w14:textId="77777777" w:rsidR="00DE7D37" w:rsidRPr="000703C4" w:rsidRDefault="00DE7D37">
            <w:pPr>
              <w:rPr>
                <w:b/>
                <w:bCs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C4F6F" w14:textId="33B065BD" w:rsidR="00DE7D37" w:rsidRPr="000703C4" w:rsidRDefault="00AA34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lei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04531" w14:textId="113BCAEC" w:rsidR="00DE7D37" w:rsidRPr="000703C4" w:rsidRDefault="00AA34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B49E8" w14:textId="3DE4693F" w:rsidR="00DE7D37" w:rsidRPr="000703C4" w:rsidRDefault="00AA3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lei</w:t>
            </w:r>
          </w:p>
        </w:tc>
      </w:tr>
      <w:tr w:rsidR="00D81347" w:rsidRPr="000703C4" w14:paraId="337C0C79" w14:textId="77777777" w:rsidTr="00D619C8">
        <w:trPr>
          <w:trHeight w:val="315"/>
        </w:trPr>
        <w:tc>
          <w:tcPr>
            <w:tcW w:w="1041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1309" w14:textId="77777777" w:rsidR="00D81347" w:rsidRPr="000703C4" w:rsidRDefault="00D81347">
            <w:pPr>
              <w:rPr>
                <w:b/>
                <w:bCs/>
              </w:rPr>
            </w:pPr>
            <w:r w:rsidRPr="000703C4">
              <w:rPr>
                <w:b/>
                <w:bCs/>
              </w:rPr>
              <w:t>I. Remunerații</w:t>
            </w:r>
            <w:r w:rsidR="0088508B">
              <w:rPr>
                <w:b/>
                <w:bCs/>
              </w:rPr>
              <w:t xml:space="preserve"> (contracte de prest</w:t>
            </w:r>
            <w:r w:rsidR="00CC3972">
              <w:rPr>
                <w:b/>
                <w:bCs/>
              </w:rPr>
              <w:t>ă</w:t>
            </w:r>
            <w:r w:rsidR="0088508B">
              <w:rPr>
                <w:b/>
                <w:bCs/>
              </w:rPr>
              <w:t xml:space="preserve">ri servicii cu PFA sau </w:t>
            </w:r>
            <w:r w:rsidR="00CC3972">
              <w:rPr>
                <w:b/>
                <w:bCs/>
              </w:rPr>
              <w:t>î</w:t>
            </w:r>
            <w:r w:rsidR="0088508B">
              <w:rPr>
                <w:b/>
                <w:bCs/>
              </w:rPr>
              <w:t>ntreprinderi individuale și contracte de cesiune de drepturi de autor)</w:t>
            </w:r>
          </w:p>
        </w:tc>
      </w:tr>
      <w:tr w:rsidR="00D619C8" w:rsidRPr="000703C4" w14:paraId="1F539F28" w14:textId="77777777" w:rsidTr="00D619C8">
        <w:trPr>
          <w:trHeight w:val="31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4D62" w14:textId="77777777" w:rsidR="00DE7D37" w:rsidRPr="000703C4" w:rsidRDefault="00DE7D37">
            <w:r w:rsidRPr="000703C4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70C3" w14:textId="77777777" w:rsidR="00DE7D37" w:rsidRPr="000703C4" w:rsidRDefault="00DE7D37">
            <w:r w:rsidRPr="000703C4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993E" w14:textId="77777777" w:rsidR="00DE7D37" w:rsidRPr="000703C4" w:rsidRDefault="00DE7D37">
            <w:r w:rsidRPr="000703C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C667" w14:textId="77777777" w:rsidR="00DE7D37" w:rsidRPr="000703C4" w:rsidRDefault="00DE7D37">
            <w:r w:rsidRPr="000703C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136F6" w14:textId="77777777" w:rsidR="00DE7D37" w:rsidRPr="000703C4" w:rsidRDefault="00DE7D37">
            <w:pPr>
              <w:jc w:val="center"/>
            </w:pPr>
            <w:r w:rsidRPr="000703C4"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312A" w14:textId="77777777" w:rsidR="00DE7D37" w:rsidRPr="000703C4" w:rsidRDefault="00DE7D37">
            <w:pPr>
              <w:jc w:val="right"/>
            </w:pPr>
            <w:r w:rsidRPr="000703C4">
              <w:t>0.00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0222" w14:textId="77777777" w:rsidR="00DE7D37" w:rsidRPr="000703C4" w:rsidRDefault="00DE7D37">
            <w:pPr>
              <w:jc w:val="right"/>
            </w:pPr>
            <w:r w:rsidRPr="000703C4">
              <w:t>0.00</w:t>
            </w:r>
          </w:p>
        </w:tc>
      </w:tr>
      <w:tr w:rsidR="00D619C8" w:rsidRPr="000703C4" w14:paraId="77D8366A" w14:textId="77777777" w:rsidTr="00D619C8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7BF9" w14:textId="77777777" w:rsidR="00DE7D37" w:rsidRPr="000703C4" w:rsidRDefault="00DE7D37">
            <w:r w:rsidRPr="000703C4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F35F" w14:textId="77777777" w:rsidR="00DE7D37" w:rsidRPr="000703C4" w:rsidRDefault="00DE7D37">
            <w:r w:rsidRPr="000703C4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5D47" w14:textId="77777777" w:rsidR="00DE7D37" w:rsidRPr="000703C4" w:rsidRDefault="00DE7D37">
            <w:r w:rsidRPr="000703C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3780" w14:textId="77777777" w:rsidR="00DE7D37" w:rsidRPr="000703C4" w:rsidRDefault="00DE7D37">
            <w:r w:rsidRPr="000703C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2E0A6" w14:textId="77777777" w:rsidR="00DE7D37" w:rsidRPr="000703C4" w:rsidRDefault="00DE7D37">
            <w:pPr>
              <w:jc w:val="center"/>
            </w:pPr>
            <w:r w:rsidRPr="000703C4"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0E29" w14:textId="77777777" w:rsidR="00DE7D37" w:rsidRPr="000703C4" w:rsidRDefault="00DE7D37">
            <w:pPr>
              <w:jc w:val="right"/>
            </w:pPr>
            <w:r w:rsidRPr="000703C4">
              <w:t>0.00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E3CF" w14:textId="77777777" w:rsidR="00DE7D37" w:rsidRPr="000703C4" w:rsidRDefault="00DE7D37">
            <w:pPr>
              <w:jc w:val="right"/>
            </w:pPr>
            <w:r w:rsidRPr="000703C4">
              <w:t>0.00</w:t>
            </w:r>
          </w:p>
        </w:tc>
      </w:tr>
      <w:tr w:rsidR="00D619C8" w:rsidRPr="000703C4" w14:paraId="4C08822E" w14:textId="77777777" w:rsidTr="00D619C8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85E1" w14:textId="77777777" w:rsidR="00DE7D37" w:rsidRPr="000703C4" w:rsidRDefault="00DE7D37">
            <w:pPr>
              <w:jc w:val="right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Sub-Total 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EEDE" w14:textId="77777777" w:rsidR="00DE7D37" w:rsidRPr="000703C4" w:rsidRDefault="00DE7D37">
            <w:pPr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843B" w14:textId="77777777" w:rsidR="00DE7D37" w:rsidRPr="000703C4" w:rsidRDefault="00DE7D37">
            <w:pPr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AD8D25" w14:textId="77777777" w:rsidR="00DE7D37" w:rsidRPr="000703C4" w:rsidRDefault="00DE7D37">
            <w:pPr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0CA9BE" w14:textId="77777777" w:rsidR="00DE7D37" w:rsidRPr="000703C4" w:rsidRDefault="00DE7D3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CE0A" w14:textId="77777777" w:rsidR="00DE7D37" w:rsidRPr="000703C4" w:rsidRDefault="00DE7D3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44AD" w14:textId="77777777" w:rsidR="00DE7D37" w:rsidRPr="000703C4" w:rsidRDefault="00DE7D3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</w:tr>
      <w:tr w:rsidR="00D81347" w:rsidRPr="000703C4" w14:paraId="57E22E20" w14:textId="77777777" w:rsidTr="00D619C8">
        <w:trPr>
          <w:trHeight w:val="315"/>
        </w:trPr>
        <w:tc>
          <w:tcPr>
            <w:tcW w:w="1041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F6AC" w14:textId="77777777" w:rsidR="00D81347" w:rsidRPr="000703C4" w:rsidRDefault="00D81347">
            <w:r w:rsidRPr="000703C4">
              <w:rPr>
                <w:b/>
                <w:bCs/>
                <w:color w:val="000000"/>
              </w:rPr>
              <w:t>II. Transport</w:t>
            </w:r>
          </w:p>
        </w:tc>
      </w:tr>
      <w:tr w:rsidR="00D619C8" w:rsidRPr="000703C4" w14:paraId="5C311E8F" w14:textId="77777777" w:rsidTr="00D619C8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7564" w14:textId="77777777" w:rsidR="00DE7D37" w:rsidRPr="000703C4" w:rsidRDefault="00DE7D37">
            <w:r w:rsidRPr="000703C4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4927" w14:textId="77777777" w:rsidR="00DE7D37" w:rsidRPr="000703C4" w:rsidRDefault="00DE7D37">
            <w:r w:rsidRPr="000703C4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567A" w14:textId="77777777" w:rsidR="00DE7D37" w:rsidRPr="000703C4" w:rsidRDefault="00DE7D37">
            <w:r w:rsidRPr="000703C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6316" w14:textId="77777777" w:rsidR="00DE7D37" w:rsidRPr="000703C4" w:rsidRDefault="00DE7D37">
            <w:r w:rsidRPr="000703C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EF187" w14:textId="77777777" w:rsidR="00DE7D37" w:rsidRPr="000703C4" w:rsidRDefault="00DE7D37">
            <w:pPr>
              <w:jc w:val="center"/>
            </w:pPr>
            <w:r w:rsidRPr="000703C4"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73CD" w14:textId="77777777" w:rsidR="00DE7D37" w:rsidRPr="000703C4" w:rsidRDefault="00DE7D37">
            <w:pPr>
              <w:jc w:val="right"/>
            </w:pPr>
            <w:r w:rsidRPr="000703C4">
              <w:t>0.00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5C4F" w14:textId="77777777" w:rsidR="00DE7D37" w:rsidRPr="000703C4" w:rsidRDefault="00DE7D37">
            <w:pPr>
              <w:jc w:val="right"/>
            </w:pPr>
            <w:r w:rsidRPr="000703C4">
              <w:t>0.00</w:t>
            </w:r>
          </w:p>
        </w:tc>
      </w:tr>
      <w:tr w:rsidR="00D619C8" w:rsidRPr="000703C4" w14:paraId="0CC863C2" w14:textId="77777777" w:rsidTr="00D619C8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4850" w14:textId="77777777" w:rsidR="00DE7D37" w:rsidRPr="000703C4" w:rsidRDefault="00DE7D37">
            <w:pPr>
              <w:jc w:val="right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Sub-Total II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0247" w14:textId="77777777" w:rsidR="00DE7D37" w:rsidRPr="000703C4" w:rsidRDefault="00DE7D37">
            <w:pPr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0FC5" w14:textId="77777777" w:rsidR="00DE7D37" w:rsidRPr="000703C4" w:rsidRDefault="00DE7D37">
            <w:pPr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1ED854" w14:textId="77777777" w:rsidR="00DE7D37" w:rsidRPr="000703C4" w:rsidRDefault="00DE7D37">
            <w:pPr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5DC73C" w14:textId="77777777" w:rsidR="00DE7D37" w:rsidRPr="000703C4" w:rsidRDefault="00DE7D3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35E4" w14:textId="77777777" w:rsidR="00DE7D37" w:rsidRPr="000703C4" w:rsidRDefault="00DE7D3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57A6" w14:textId="77777777" w:rsidR="00DE7D37" w:rsidRPr="000703C4" w:rsidRDefault="00DE7D3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</w:tr>
      <w:tr w:rsidR="00D81347" w:rsidRPr="000703C4" w14:paraId="0539609C" w14:textId="77777777" w:rsidTr="00D619C8">
        <w:trPr>
          <w:trHeight w:val="315"/>
        </w:trPr>
        <w:tc>
          <w:tcPr>
            <w:tcW w:w="10415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C4E4" w14:textId="77777777" w:rsidR="00D81347" w:rsidRPr="000703C4" w:rsidRDefault="00D81347">
            <w:pPr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III. Cazare</w:t>
            </w:r>
          </w:p>
        </w:tc>
      </w:tr>
      <w:tr w:rsidR="00D619C8" w:rsidRPr="000703C4" w14:paraId="20B52236" w14:textId="77777777" w:rsidTr="00D619C8">
        <w:trPr>
          <w:trHeight w:val="315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E4DE" w14:textId="77777777" w:rsidR="00DE7D37" w:rsidRPr="000703C4" w:rsidRDefault="00DE7D37">
            <w:r w:rsidRPr="000703C4"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C1DB" w14:textId="77777777" w:rsidR="00DE7D37" w:rsidRPr="000703C4" w:rsidRDefault="00DE7D37">
            <w:r w:rsidRPr="000703C4"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EB04" w14:textId="77777777" w:rsidR="00DE7D37" w:rsidRPr="000703C4" w:rsidRDefault="00DE7D37">
            <w:r w:rsidRPr="000703C4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C6FB" w14:textId="77777777" w:rsidR="00DE7D37" w:rsidRPr="000703C4" w:rsidRDefault="00DE7D37">
            <w:r w:rsidRPr="000703C4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64C72" w14:textId="77777777" w:rsidR="00DE7D37" w:rsidRPr="000703C4" w:rsidRDefault="00DE7D37">
            <w:pPr>
              <w:jc w:val="center"/>
            </w:pPr>
            <w:r w:rsidRPr="000703C4"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9346" w14:textId="77777777" w:rsidR="00DE7D37" w:rsidRPr="000703C4" w:rsidRDefault="00DE7D37">
            <w:pPr>
              <w:jc w:val="right"/>
            </w:pPr>
            <w:r w:rsidRPr="000703C4">
              <w:t>0.00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A072" w14:textId="77777777" w:rsidR="00DE7D37" w:rsidRPr="000703C4" w:rsidRDefault="00DE7D37">
            <w:pPr>
              <w:jc w:val="right"/>
            </w:pPr>
            <w:r w:rsidRPr="000703C4">
              <w:t>0.00</w:t>
            </w:r>
          </w:p>
        </w:tc>
      </w:tr>
      <w:tr w:rsidR="00D619C8" w:rsidRPr="000703C4" w14:paraId="05304F28" w14:textId="77777777" w:rsidTr="00D619C8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4190" w14:textId="77777777" w:rsidR="00DE7D37" w:rsidRPr="000703C4" w:rsidRDefault="00DE7D37">
            <w:r w:rsidRPr="000703C4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2A3F" w14:textId="77777777" w:rsidR="00DE7D37" w:rsidRPr="000703C4" w:rsidRDefault="00DE7D37">
            <w:r w:rsidRPr="000703C4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932B" w14:textId="77777777" w:rsidR="00DE7D37" w:rsidRPr="000703C4" w:rsidRDefault="00DE7D37">
            <w:r w:rsidRPr="000703C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C21E" w14:textId="77777777" w:rsidR="00DE7D37" w:rsidRPr="000703C4" w:rsidRDefault="00DE7D37">
            <w:r w:rsidRPr="000703C4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EF83" w14:textId="77777777" w:rsidR="00DE7D37" w:rsidRPr="000703C4" w:rsidRDefault="00DE7D37">
            <w:pPr>
              <w:jc w:val="center"/>
            </w:pPr>
            <w:r w:rsidRPr="000703C4"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3CAB" w14:textId="77777777" w:rsidR="00DE7D37" w:rsidRPr="000703C4" w:rsidRDefault="00DE7D37">
            <w:r w:rsidRPr="000703C4"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6249" w14:textId="77777777" w:rsidR="00DE7D37" w:rsidRPr="000703C4" w:rsidRDefault="00DE7D37">
            <w:r w:rsidRPr="000703C4">
              <w:t> </w:t>
            </w:r>
          </w:p>
        </w:tc>
      </w:tr>
      <w:tr w:rsidR="00D619C8" w:rsidRPr="000703C4" w14:paraId="1F717980" w14:textId="77777777" w:rsidTr="00D619C8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73B2" w14:textId="77777777" w:rsidR="00DE7D37" w:rsidRPr="000703C4" w:rsidRDefault="00DE7D37">
            <w:pPr>
              <w:jc w:val="right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Sub-Total III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360C" w14:textId="77777777" w:rsidR="00DE7D37" w:rsidRPr="000703C4" w:rsidRDefault="00DE7D37">
            <w:r w:rsidRPr="000703C4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6804" w14:textId="77777777" w:rsidR="00DE7D37" w:rsidRPr="000703C4" w:rsidRDefault="00DE7D37">
            <w:r w:rsidRPr="000703C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E92C61" w14:textId="77777777" w:rsidR="00DE7D37" w:rsidRPr="000703C4" w:rsidRDefault="00DE7D37">
            <w:r w:rsidRPr="000703C4"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5877A7" w14:textId="77777777" w:rsidR="00DE7D37" w:rsidRPr="000703C4" w:rsidRDefault="00DE7D3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2984" w14:textId="77777777" w:rsidR="00DE7D37" w:rsidRPr="000703C4" w:rsidRDefault="00DE7D3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A3B7" w14:textId="77777777" w:rsidR="00DE7D37" w:rsidRPr="000703C4" w:rsidRDefault="00DE7D3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</w:tr>
      <w:tr w:rsidR="00D619C8" w:rsidRPr="000703C4" w14:paraId="21C8D4AD" w14:textId="77777777" w:rsidTr="00D619C8">
        <w:trPr>
          <w:trHeight w:val="315"/>
        </w:trPr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EEB0E" w14:textId="77777777" w:rsidR="00DE7D37" w:rsidRPr="000703C4" w:rsidRDefault="00DE7D37">
            <w:pPr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IV. Masa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C63D5" w14:textId="77777777" w:rsidR="00DE7D37" w:rsidRPr="000703C4" w:rsidRDefault="00DE7D37">
            <w:pPr>
              <w:jc w:val="center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EC3DD" w14:textId="77777777" w:rsidR="00DE7D37" w:rsidRPr="000703C4" w:rsidRDefault="00DE7D37">
            <w:pPr>
              <w:jc w:val="center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B4E7" w14:textId="77777777" w:rsidR="00DE7D37" w:rsidRPr="000703C4" w:rsidRDefault="00DE7D37">
            <w:pPr>
              <w:jc w:val="center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4BD8F" w14:textId="77777777" w:rsidR="00DE7D37" w:rsidRPr="000703C4" w:rsidRDefault="00DE7D37">
            <w:pPr>
              <w:jc w:val="center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0744" w14:textId="77777777" w:rsidR="00DE7D37" w:rsidRPr="000703C4" w:rsidRDefault="00DE7D37">
            <w:pPr>
              <w:jc w:val="center"/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A042" w14:textId="77777777" w:rsidR="00DE7D37" w:rsidRPr="000703C4" w:rsidRDefault="00DE7D37">
            <w:r w:rsidRPr="000703C4">
              <w:t> </w:t>
            </w:r>
          </w:p>
        </w:tc>
      </w:tr>
      <w:tr w:rsidR="00D619C8" w:rsidRPr="000703C4" w14:paraId="7C3669BB" w14:textId="77777777" w:rsidTr="00D619C8">
        <w:trPr>
          <w:trHeight w:val="315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BC60" w14:textId="77777777" w:rsidR="00DE7D37" w:rsidRPr="000703C4" w:rsidRDefault="00DE7D37">
            <w:r w:rsidRPr="000703C4"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8C50" w14:textId="77777777" w:rsidR="00DE7D37" w:rsidRPr="000703C4" w:rsidRDefault="00DE7D37">
            <w:r w:rsidRPr="000703C4"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9FF1" w14:textId="77777777" w:rsidR="00DE7D37" w:rsidRPr="000703C4" w:rsidRDefault="00DE7D37">
            <w:r w:rsidRPr="000703C4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DA50" w14:textId="77777777" w:rsidR="00DE7D37" w:rsidRPr="000703C4" w:rsidRDefault="00DE7D37">
            <w:r w:rsidRPr="000703C4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8E8FB" w14:textId="77777777" w:rsidR="00DE7D37" w:rsidRPr="000703C4" w:rsidRDefault="00DE7D37">
            <w:pPr>
              <w:jc w:val="center"/>
            </w:pPr>
            <w:r w:rsidRPr="000703C4"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CEAF" w14:textId="77777777" w:rsidR="00DE7D37" w:rsidRPr="000703C4" w:rsidRDefault="00DE7D37">
            <w:pPr>
              <w:jc w:val="right"/>
            </w:pPr>
            <w:r w:rsidRPr="000703C4">
              <w:t>0.00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DFD3" w14:textId="77777777" w:rsidR="00DE7D37" w:rsidRPr="000703C4" w:rsidRDefault="00DE7D37">
            <w:pPr>
              <w:jc w:val="right"/>
            </w:pPr>
            <w:r w:rsidRPr="000703C4">
              <w:t>0.00</w:t>
            </w:r>
          </w:p>
        </w:tc>
      </w:tr>
      <w:tr w:rsidR="00D619C8" w:rsidRPr="000703C4" w14:paraId="25AF10F1" w14:textId="77777777" w:rsidTr="00D619C8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2118" w14:textId="77777777" w:rsidR="00DE7D37" w:rsidRPr="000703C4" w:rsidRDefault="00DE7D37">
            <w:r w:rsidRPr="000703C4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80CB" w14:textId="77777777" w:rsidR="00DE7D37" w:rsidRPr="000703C4" w:rsidRDefault="00DE7D37">
            <w:r w:rsidRPr="000703C4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B4E0" w14:textId="77777777" w:rsidR="00DE7D37" w:rsidRPr="000703C4" w:rsidRDefault="00DE7D37">
            <w:r w:rsidRPr="000703C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DA01" w14:textId="77777777" w:rsidR="00DE7D37" w:rsidRPr="000703C4" w:rsidRDefault="00DE7D37">
            <w:r w:rsidRPr="000703C4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1301B" w14:textId="77777777" w:rsidR="00DE7D37" w:rsidRPr="000703C4" w:rsidRDefault="00DE7D37">
            <w:pPr>
              <w:jc w:val="center"/>
            </w:pPr>
            <w:r w:rsidRPr="000703C4"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4A2F" w14:textId="77777777" w:rsidR="00DE7D37" w:rsidRPr="000703C4" w:rsidRDefault="00DE7D37">
            <w:pPr>
              <w:jc w:val="right"/>
            </w:pPr>
            <w:r w:rsidRPr="000703C4">
              <w:t>0.00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C6C4" w14:textId="77777777" w:rsidR="00DE7D37" w:rsidRPr="000703C4" w:rsidRDefault="00DE7D37">
            <w:pPr>
              <w:jc w:val="right"/>
            </w:pPr>
            <w:r w:rsidRPr="000703C4">
              <w:t>0.00</w:t>
            </w:r>
          </w:p>
        </w:tc>
      </w:tr>
      <w:tr w:rsidR="00D619C8" w:rsidRPr="000703C4" w14:paraId="6043D143" w14:textId="77777777" w:rsidTr="00D619C8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A8D2" w14:textId="77777777" w:rsidR="00DE7D37" w:rsidRPr="000703C4" w:rsidRDefault="00DE7D37">
            <w:pPr>
              <w:jc w:val="right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Sub-Total IV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5945" w14:textId="77777777" w:rsidR="00DE7D37" w:rsidRPr="000703C4" w:rsidRDefault="00DE7D37">
            <w:r w:rsidRPr="000703C4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671C" w14:textId="77777777" w:rsidR="00DE7D37" w:rsidRPr="000703C4" w:rsidRDefault="00DE7D37">
            <w:r w:rsidRPr="000703C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C77C1B" w14:textId="77777777" w:rsidR="00DE7D37" w:rsidRPr="000703C4" w:rsidRDefault="00DE7D37">
            <w:r w:rsidRPr="000703C4"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1026E" w14:textId="77777777" w:rsidR="00DE7D37" w:rsidRPr="000703C4" w:rsidRDefault="00DE7D3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2203" w14:textId="77777777" w:rsidR="00DE7D37" w:rsidRPr="000703C4" w:rsidRDefault="00DE7D3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7DB9" w14:textId="77777777" w:rsidR="00DE7D37" w:rsidRPr="000703C4" w:rsidRDefault="00DE7D3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</w:tr>
      <w:tr w:rsidR="00D81347" w:rsidRPr="000703C4" w14:paraId="6E301EB9" w14:textId="77777777" w:rsidTr="00D619C8">
        <w:trPr>
          <w:trHeight w:val="484"/>
        </w:trPr>
        <w:tc>
          <w:tcPr>
            <w:tcW w:w="1041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D3E1" w14:textId="77777777" w:rsidR="00D81347" w:rsidRPr="000703C4" w:rsidRDefault="00D81347">
            <w:r w:rsidRPr="000703C4">
              <w:rPr>
                <w:b/>
                <w:bCs/>
                <w:color w:val="000000"/>
              </w:rPr>
              <w:t>V. Materiale și alte achiziții de bunuri</w:t>
            </w:r>
          </w:p>
        </w:tc>
      </w:tr>
      <w:tr w:rsidR="00D619C8" w:rsidRPr="000703C4" w14:paraId="27724968" w14:textId="77777777" w:rsidTr="00D619C8">
        <w:trPr>
          <w:trHeight w:val="31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A40E" w14:textId="77777777" w:rsidR="00DE7D37" w:rsidRPr="000703C4" w:rsidRDefault="00DE7D37">
            <w:r w:rsidRPr="000703C4"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88DF" w14:textId="77777777" w:rsidR="00DE7D37" w:rsidRPr="000703C4" w:rsidRDefault="00DE7D37">
            <w:r w:rsidRPr="000703C4"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C068" w14:textId="77777777" w:rsidR="00DE7D37" w:rsidRPr="000703C4" w:rsidRDefault="00DE7D37">
            <w:r w:rsidRPr="000703C4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371D" w14:textId="77777777" w:rsidR="00DE7D37" w:rsidRPr="000703C4" w:rsidRDefault="00DE7D37">
            <w:r w:rsidRPr="000703C4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12B80" w14:textId="77777777" w:rsidR="00DE7D37" w:rsidRPr="000703C4" w:rsidRDefault="00DE7D37">
            <w:pPr>
              <w:jc w:val="center"/>
            </w:pPr>
            <w:r w:rsidRPr="000703C4"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B0C8" w14:textId="77777777" w:rsidR="00DE7D37" w:rsidRPr="000703C4" w:rsidRDefault="00DE7D37">
            <w:pPr>
              <w:jc w:val="right"/>
            </w:pPr>
            <w:r w:rsidRPr="000703C4">
              <w:t>0.00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B5FB" w14:textId="77777777" w:rsidR="00DE7D37" w:rsidRPr="000703C4" w:rsidRDefault="00DE7D37">
            <w:pPr>
              <w:jc w:val="right"/>
            </w:pPr>
            <w:r w:rsidRPr="000703C4">
              <w:t>0.00</w:t>
            </w:r>
          </w:p>
        </w:tc>
      </w:tr>
      <w:tr w:rsidR="00D619C8" w:rsidRPr="000703C4" w14:paraId="646E312A" w14:textId="77777777" w:rsidTr="00D619C8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F1D9" w14:textId="77777777" w:rsidR="00DE7D37" w:rsidRPr="000703C4" w:rsidRDefault="00DE7D37">
            <w:r w:rsidRPr="000703C4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EE37" w14:textId="77777777" w:rsidR="00DE7D37" w:rsidRPr="000703C4" w:rsidRDefault="00DE7D37">
            <w:r w:rsidRPr="000703C4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B2C2" w14:textId="77777777" w:rsidR="00DE7D37" w:rsidRPr="000703C4" w:rsidRDefault="00DE7D37">
            <w:r w:rsidRPr="000703C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A334" w14:textId="77777777" w:rsidR="00DE7D37" w:rsidRPr="000703C4" w:rsidRDefault="00DE7D37">
            <w:r w:rsidRPr="000703C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EDCDA" w14:textId="77777777" w:rsidR="00DE7D37" w:rsidRPr="000703C4" w:rsidRDefault="00DE7D37">
            <w:pPr>
              <w:jc w:val="center"/>
            </w:pPr>
            <w:r w:rsidRPr="000703C4"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84AA" w14:textId="77777777" w:rsidR="00DE7D37" w:rsidRPr="000703C4" w:rsidRDefault="00DE7D37">
            <w:pPr>
              <w:jc w:val="right"/>
            </w:pPr>
            <w:r w:rsidRPr="000703C4">
              <w:t>0.00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5622" w14:textId="77777777" w:rsidR="00DE7D37" w:rsidRPr="000703C4" w:rsidRDefault="00DE7D37">
            <w:pPr>
              <w:jc w:val="right"/>
            </w:pPr>
            <w:r w:rsidRPr="000703C4">
              <w:t>0.00</w:t>
            </w:r>
          </w:p>
        </w:tc>
      </w:tr>
      <w:tr w:rsidR="00D619C8" w:rsidRPr="000703C4" w14:paraId="0F484883" w14:textId="77777777" w:rsidTr="00D619C8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F7CA" w14:textId="77777777" w:rsidR="00DE7D37" w:rsidRPr="000703C4" w:rsidRDefault="00DE7D37">
            <w:pPr>
              <w:jc w:val="right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Sub-Total V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F0EE" w14:textId="77777777" w:rsidR="00DE7D37" w:rsidRPr="000703C4" w:rsidRDefault="00DE7D37">
            <w:r w:rsidRPr="000703C4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8759" w14:textId="77777777" w:rsidR="00DE7D37" w:rsidRPr="000703C4" w:rsidRDefault="00DE7D37">
            <w:r w:rsidRPr="000703C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7E0D3F" w14:textId="77777777" w:rsidR="00DE7D37" w:rsidRPr="000703C4" w:rsidRDefault="00DE7D37">
            <w:r w:rsidRPr="000703C4"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CEC7EE" w14:textId="77777777" w:rsidR="00DE7D37" w:rsidRPr="000703C4" w:rsidRDefault="00DE7D3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EF72" w14:textId="77777777" w:rsidR="00DE7D37" w:rsidRPr="000703C4" w:rsidRDefault="00DE7D3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C2B3" w14:textId="77777777" w:rsidR="00DE7D37" w:rsidRPr="000703C4" w:rsidRDefault="00DE7D3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</w:tr>
      <w:tr w:rsidR="00D81347" w:rsidRPr="000703C4" w14:paraId="594EB016" w14:textId="77777777" w:rsidTr="00D619C8">
        <w:trPr>
          <w:trHeight w:val="315"/>
        </w:trPr>
        <w:tc>
          <w:tcPr>
            <w:tcW w:w="1041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8A40" w14:textId="77777777" w:rsidR="00D81347" w:rsidRPr="000703C4" w:rsidRDefault="00D81347">
            <w:pPr>
              <w:rPr>
                <w:b/>
                <w:bCs/>
                <w:color w:val="000000"/>
              </w:rPr>
            </w:pPr>
            <w:r w:rsidRPr="000703C4">
              <w:rPr>
                <w:b/>
                <w:bCs/>
                <w:color w:val="000000"/>
              </w:rPr>
              <w:t xml:space="preserve">VI. Servicii, inclusiv </w:t>
            </w:r>
            <w:r w:rsidR="00CC3972">
              <w:rPr>
                <w:b/>
                <w:bCs/>
                <w:color w:val="000000"/>
              </w:rPr>
              <w:t>î</w:t>
            </w:r>
            <w:r w:rsidRPr="000703C4">
              <w:rPr>
                <w:b/>
                <w:bCs/>
                <w:color w:val="000000"/>
              </w:rPr>
              <w:t>nchirieri</w:t>
            </w:r>
          </w:p>
        </w:tc>
      </w:tr>
      <w:tr w:rsidR="00D619C8" w:rsidRPr="000703C4" w14:paraId="24FF28A5" w14:textId="77777777" w:rsidTr="00D619C8">
        <w:trPr>
          <w:trHeight w:val="31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18FB" w14:textId="77777777" w:rsidR="00DE7D37" w:rsidRPr="000703C4" w:rsidRDefault="00DE7D37">
            <w:r w:rsidRPr="000703C4"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189E" w14:textId="77777777" w:rsidR="00DE7D37" w:rsidRPr="000703C4" w:rsidRDefault="00DE7D37">
            <w:r w:rsidRPr="000703C4"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5185" w14:textId="77777777" w:rsidR="00DE7D37" w:rsidRPr="000703C4" w:rsidRDefault="00DE7D37">
            <w:r w:rsidRPr="000703C4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3947" w14:textId="77777777" w:rsidR="00DE7D37" w:rsidRPr="000703C4" w:rsidRDefault="00DE7D37">
            <w:r w:rsidRPr="000703C4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82A18" w14:textId="77777777" w:rsidR="00DE7D37" w:rsidRPr="000703C4" w:rsidRDefault="00DE7D37">
            <w:pPr>
              <w:jc w:val="center"/>
            </w:pPr>
            <w:r w:rsidRPr="000703C4"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9145" w14:textId="77777777" w:rsidR="00DE7D37" w:rsidRPr="000703C4" w:rsidRDefault="00DE7D37">
            <w:pPr>
              <w:jc w:val="right"/>
            </w:pPr>
            <w:r w:rsidRPr="000703C4">
              <w:t>0.00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C08A" w14:textId="77777777" w:rsidR="00DE7D37" w:rsidRPr="000703C4" w:rsidRDefault="00DE7D37">
            <w:pPr>
              <w:jc w:val="right"/>
            </w:pPr>
            <w:r w:rsidRPr="000703C4">
              <w:t>0.00</w:t>
            </w:r>
          </w:p>
        </w:tc>
      </w:tr>
      <w:tr w:rsidR="00D619C8" w:rsidRPr="000703C4" w14:paraId="6505ACA2" w14:textId="77777777" w:rsidTr="00D619C8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0736" w14:textId="77777777" w:rsidR="00DE7D37" w:rsidRPr="000703C4" w:rsidRDefault="00DE7D37">
            <w:r w:rsidRPr="000703C4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8CD4" w14:textId="77777777" w:rsidR="00DE7D37" w:rsidRPr="000703C4" w:rsidRDefault="00DE7D37">
            <w:r w:rsidRPr="000703C4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79F4" w14:textId="77777777" w:rsidR="00DE7D37" w:rsidRPr="000703C4" w:rsidRDefault="00DE7D37">
            <w:r w:rsidRPr="000703C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76C7" w14:textId="77777777" w:rsidR="00DE7D37" w:rsidRPr="000703C4" w:rsidRDefault="00DE7D37">
            <w:r w:rsidRPr="000703C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BBB22" w14:textId="77777777" w:rsidR="00DE7D37" w:rsidRPr="000703C4" w:rsidRDefault="00DE7D37">
            <w:pPr>
              <w:jc w:val="center"/>
            </w:pPr>
            <w:r w:rsidRPr="000703C4"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F785" w14:textId="77777777" w:rsidR="00DE7D37" w:rsidRPr="000703C4" w:rsidRDefault="00DE7D37">
            <w:pPr>
              <w:jc w:val="right"/>
            </w:pPr>
            <w:r w:rsidRPr="000703C4">
              <w:t>0.00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8002" w14:textId="77777777" w:rsidR="00DE7D37" w:rsidRPr="000703C4" w:rsidRDefault="00DE7D37">
            <w:pPr>
              <w:jc w:val="right"/>
            </w:pPr>
            <w:r w:rsidRPr="000703C4">
              <w:t>0.00</w:t>
            </w:r>
          </w:p>
        </w:tc>
      </w:tr>
      <w:tr w:rsidR="00D619C8" w:rsidRPr="000703C4" w14:paraId="67F652FB" w14:textId="77777777" w:rsidTr="00D619C8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AFE0" w14:textId="77777777" w:rsidR="00DE7D37" w:rsidRPr="000703C4" w:rsidRDefault="00DE7D37">
            <w:pPr>
              <w:jc w:val="right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Sub-Total IV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2DD" w14:textId="77777777" w:rsidR="00DE7D37" w:rsidRPr="000703C4" w:rsidRDefault="00DE7D37">
            <w:r w:rsidRPr="000703C4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24DB" w14:textId="77777777" w:rsidR="00DE7D37" w:rsidRPr="000703C4" w:rsidRDefault="00DE7D37">
            <w:r w:rsidRPr="000703C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9C6F8" w14:textId="77777777" w:rsidR="00DE7D37" w:rsidRPr="000703C4" w:rsidRDefault="00DE7D37">
            <w:r w:rsidRPr="000703C4"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2D0A9" w14:textId="77777777" w:rsidR="00DE7D37" w:rsidRPr="000703C4" w:rsidRDefault="00DE7D3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E8EB" w14:textId="77777777" w:rsidR="00DE7D37" w:rsidRPr="000703C4" w:rsidRDefault="00DE7D3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4D39" w14:textId="77777777" w:rsidR="00DE7D37" w:rsidRPr="000703C4" w:rsidRDefault="00DE7D3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703C4">
              <w:rPr>
                <w:b/>
                <w:bCs/>
                <w:i/>
                <w:iCs/>
                <w:u w:val="single"/>
              </w:rPr>
              <w:t>0.00</w:t>
            </w:r>
          </w:p>
        </w:tc>
      </w:tr>
      <w:tr w:rsidR="00D619C8" w:rsidRPr="000703C4" w14:paraId="49F885CE" w14:textId="77777777" w:rsidTr="00D619C8">
        <w:trPr>
          <w:trHeight w:val="402"/>
        </w:trPr>
        <w:tc>
          <w:tcPr>
            <w:tcW w:w="57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47C3" w14:textId="7EA6617C" w:rsidR="00D81347" w:rsidRPr="000703C4" w:rsidRDefault="00D81347" w:rsidP="00AA34F7">
            <w:pPr>
              <w:jc w:val="center"/>
              <w:rPr>
                <w:b/>
                <w:bCs/>
              </w:rPr>
            </w:pPr>
            <w:r w:rsidRPr="000703C4">
              <w:rPr>
                <w:b/>
                <w:bCs/>
              </w:rPr>
              <w:t>TOTAL (</w:t>
            </w:r>
            <w:r w:rsidR="00AA34F7">
              <w:rPr>
                <w:b/>
                <w:bCs/>
              </w:rPr>
              <w:t>lei</w:t>
            </w:r>
            <w:r w:rsidRPr="000703C4">
              <w:rPr>
                <w:b/>
                <w:bCs/>
              </w:rPr>
              <w:t>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00937" w14:textId="77777777" w:rsidR="00D81347" w:rsidRPr="000703C4" w:rsidRDefault="00D81347">
            <w:pPr>
              <w:jc w:val="center"/>
              <w:rPr>
                <w:b/>
                <w:bCs/>
              </w:rPr>
            </w:pPr>
            <w:r w:rsidRPr="000703C4">
              <w:rPr>
                <w:b/>
                <w:bCs/>
              </w:rPr>
              <w:t>0.00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42BF" w14:textId="77777777" w:rsidR="00D81347" w:rsidRPr="000703C4" w:rsidRDefault="00D81347">
            <w:pPr>
              <w:jc w:val="center"/>
              <w:rPr>
                <w:b/>
                <w:bCs/>
              </w:rPr>
            </w:pPr>
            <w:r w:rsidRPr="000703C4">
              <w:rPr>
                <w:b/>
                <w:bCs/>
              </w:rPr>
              <w:t>0.00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62F8" w14:textId="77777777" w:rsidR="00D81347" w:rsidRPr="000703C4" w:rsidRDefault="00D81347">
            <w:pPr>
              <w:jc w:val="center"/>
              <w:rPr>
                <w:b/>
                <w:bCs/>
              </w:rPr>
            </w:pPr>
            <w:r w:rsidRPr="000703C4">
              <w:rPr>
                <w:b/>
                <w:bCs/>
              </w:rPr>
              <w:t>0.00</w:t>
            </w:r>
          </w:p>
        </w:tc>
      </w:tr>
    </w:tbl>
    <w:p w14:paraId="5E321523" w14:textId="77777777" w:rsidR="00970F7B" w:rsidRDefault="00970F7B" w:rsidP="00970F7B">
      <w:pPr>
        <w:tabs>
          <w:tab w:val="center" w:pos="4536"/>
          <w:tab w:val="right" w:pos="9072"/>
        </w:tabs>
      </w:pPr>
    </w:p>
    <w:p w14:paraId="4261CFBC" w14:textId="77777777" w:rsidR="00970F7B" w:rsidRDefault="00970F7B" w:rsidP="00970F7B">
      <w:pPr>
        <w:tabs>
          <w:tab w:val="center" w:pos="4536"/>
          <w:tab w:val="right" w:pos="9072"/>
        </w:tabs>
      </w:pPr>
    </w:p>
    <w:p w14:paraId="3D6B27FA" w14:textId="77777777" w:rsidR="00970F7B" w:rsidRDefault="00970F7B" w:rsidP="00970F7B">
      <w:pPr>
        <w:tabs>
          <w:tab w:val="center" w:pos="4536"/>
          <w:tab w:val="right" w:pos="9072"/>
        </w:tabs>
      </w:pPr>
    </w:p>
    <w:p w14:paraId="167DF2DA" w14:textId="77777777" w:rsidR="009361AA" w:rsidRDefault="009361AA" w:rsidP="004D3667">
      <w:pPr>
        <w:keepNext/>
        <w:keepLines/>
        <w:tabs>
          <w:tab w:val="center" w:pos="4536"/>
          <w:tab w:val="right" w:pos="9072"/>
        </w:tabs>
        <w:rPr>
          <w:b/>
        </w:rPr>
      </w:pPr>
    </w:p>
    <w:p w14:paraId="78DA61C5" w14:textId="77777777" w:rsidR="00056F12" w:rsidRDefault="00056F12" w:rsidP="00056F12">
      <w:pPr>
        <w:keepNext/>
        <w:keepLines/>
        <w:tabs>
          <w:tab w:val="center" w:pos="4536"/>
          <w:tab w:val="right" w:pos="9072"/>
        </w:tabs>
        <w:jc w:val="right"/>
        <w:rPr>
          <w:b/>
        </w:rPr>
      </w:pPr>
      <w:r>
        <w:rPr>
          <w:b/>
        </w:rPr>
        <w:t xml:space="preserve">Anexa </w:t>
      </w:r>
      <w:r w:rsidR="00AA34F7">
        <w:rPr>
          <w:b/>
        </w:rPr>
        <w:t xml:space="preserve">nr. </w:t>
      </w:r>
      <w:r>
        <w:rPr>
          <w:b/>
        </w:rPr>
        <w:t>1.b</w:t>
      </w:r>
    </w:p>
    <w:p w14:paraId="6CE5B4D4" w14:textId="77777777" w:rsidR="00AA34F7" w:rsidRPr="000703C4" w:rsidRDefault="00AA34F7" w:rsidP="00056F12">
      <w:pPr>
        <w:keepNext/>
        <w:keepLines/>
        <w:tabs>
          <w:tab w:val="center" w:pos="4536"/>
          <w:tab w:val="right" w:pos="9072"/>
        </w:tabs>
        <w:jc w:val="right"/>
        <w:rPr>
          <w:b/>
        </w:rPr>
      </w:pPr>
      <w:r>
        <w:rPr>
          <w:b/>
        </w:rPr>
        <w:t>la metodologie</w:t>
      </w:r>
    </w:p>
    <w:p w14:paraId="4357295E" w14:textId="77777777" w:rsidR="00056F12" w:rsidRDefault="00056F12" w:rsidP="00AA071E">
      <w:pPr>
        <w:tabs>
          <w:tab w:val="center" w:pos="4536"/>
          <w:tab w:val="right" w:pos="9072"/>
        </w:tabs>
      </w:pPr>
    </w:p>
    <w:p w14:paraId="01DADAD6" w14:textId="77777777" w:rsidR="00056F12" w:rsidRPr="000703C4" w:rsidRDefault="00056F12" w:rsidP="00056F12">
      <w:pPr>
        <w:keepNext/>
        <w:keepLines/>
        <w:rPr>
          <w:lang w:val="it-IT"/>
        </w:rPr>
      </w:pPr>
      <w:r>
        <w:t>PLANUL DE AC</w:t>
      </w:r>
      <w:r w:rsidR="006225BA">
        <w:t>TIVIT</w:t>
      </w:r>
      <w:r w:rsidR="00CC3972">
        <w:t>Ă</w:t>
      </w:r>
      <w:r w:rsidR="006225BA">
        <w:t>ȚI</w:t>
      </w:r>
      <w:r w:rsidRPr="000703C4">
        <w:rPr>
          <w:lang w:val="it-IT"/>
        </w:rPr>
        <w:t xml:space="preserve">(va fi anexat </w:t>
      </w:r>
      <w:r w:rsidR="00CC3972">
        <w:rPr>
          <w:lang w:val="it-IT"/>
        </w:rPr>
        <w:t>î</w:t>
      </w:r>
      <w:r w:rsidRPr="000703C4">
        <w:rPr>
          <w:lang w:val="it-IT"/>
        </w:rPr>
        <w:t>n format Excel și va avea urm</w:t>
      </w:r>
      <w:r w:rsidR="00CC3972">
        <w:rPr>
          <w:lang w:val="it-IT"/>
        </w:rPr>
        <w:t>ă</w:t>
      </w:r>
      <w:r w:rsidRPr="000703C4">
        <w:rPr>
          <w:lang w:val="it-IT"/>
        </w:rPr>
        <w:t>toarea structur</w:t>
      </w:r>
      <w:r w:rsidR="00CC3972">
        <w:rPr>
          <w:lang w:val="it-IT"/>
        </w:rPr>
        <w:t>ă</w:t>
      </w:r>
      <w:r w:rsidRPr="000703C4">
        <w:rPr>
          <w:lang w:val="it-IT"/>
        </w:rPr>
        <w:t>)</w:t>
      </w:r>
    </w:p>
    <w:p w14:paraId="4409F57F" w14:textId="77777777" w:rsidR="00056F12" w:rsidRDefault="00056F12" w:rsidP="00AA071E">
      <w:pPr>
        <w:tabs>
          <w:tab w:val="center" w:pos="4536"/>
          <w:tab w:val="right" w:pos="9072"/>
        </w:tabs>
      </w:pPr>
    </w:p>
    <w:tbl>
      <w:tblPr>
        <w:tblStyle w:val="TableGrid"/>
        <w:tblW w:w="10416" w:type="dxa"/>
        <w:tblInd w:w="-1251" w:type="dxa"/>
        <w:tblLayout w:type="fixed"/>
        <w:tblLook w:val="04A0" w:firstRow="1" w:lastRow="0" w:firstColumn="1" w:lastColumn="0" w:noHBand="0" w:noVBand="1"/>
      </w:tblPr>
      <w:tblGrid>
        <w:gridCol w:w="2201"/>
        <w:gridCol w:w="2989"/>
        <w:gridCol w:w="652"/>
        <w:gridCol w:w="653"/>
        <w:gridCol w:w="653"/>
        <w:gridCol w:w="653"/>
        <w:gridCol w:w="2615"/>
      </w:tblGrid>
      <w:tr w:rsidR="00056F12" w:rsidRPr="00056F12" w14:paraId="44E848B6" w14:textId="77777777" w:rsidTr="00511394">
        <w:trPr>
          <w:trHeight w:val="966"/>
        </w:trPr>
        <w:tc>
          <w:tcPr>
            <w:tcW w:w="2201" w:type="dxa"/>
          </w:tcPr>
          <w:p w14:paraId="4D1BD3FE" w14:textId="77777777" w:rsidR="00056F12" w:rsidRPr="00056F12" w:rsidRDefault="00056F12" w:rsidP="00AA071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56F12">
              <w:rPr>
                <w:b/>
              </w:rPr>
              <w:t>ACTIVITATEA</w:t>
            </w:r>
          </w:p>
        </w:tc>
        <w:tc>
          <w:tcPr>
            <w:tcW w:w="2989" w:type="dxa"/>
          </w:tcPr>
          <w:p w14:paraId="3FA0935C" w14:textId="77777777" w:rsidR="00056F12" w:rsidRPr="00056F12" w:rsidRDefault="00056F12" w:rsidP="00AA071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56F12">
              <w:rPr>
                <w:b/>
              </w:rPr>
              <w:t>S</w:t>
            </w:r>
            <w:r w:rsidR="00CC3972">
              <w:rPr>
                <w:b/>
              </w:rPr>
              <w:t>ă</w:t>
            </w:r>
            <w:r w:rsidRPr="00056F12">
              <w:rPr>
                <w:b/>
              </w:rPr>
              <w:t>pt</w:t>
            </w:r>
            <w:r w:rsidR="00CC3972">
              <w:rPr>
                <w:b/>
              </w:rPr>
              <w:t>ă</w:t>
            </w:r>
            <w:r w:rsidRPr="00056F12">
              <w:rPr>
                <w:b/>
              </w:rPr>
              <w:t>m</w:t>
            </w:r>
            <w:r w:rsidR="00CC3972">
              <w:rPr>
                <w:b/>
              </w:rPr>
              <w:t>â</w:t>
            </w:r>
            <w:r w:rsidRPr="00056F12">
              <w:rPr>
                <w:b/>
              </w:rPr>
              <w:t>na 1</w:t>
            </w:r>
          </w:p>
        </w:tc>
        <w:tc>
          <w:tcPr>
            <w:tcW w:w="652" w:type="dxa"/>
          </w:tcPr>
          <w:p w14:paraId="0E421355" w14:textId="77777777" w:rsidR="00056F12" w:rsidRPr="00056F12" w:rsidRDefault="00056F12" w:rsidP="00AA071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56F12">
              <w:rPr>
                <w:b/>
              </w:rPr>
              <w:t>S2</w:t>
            </w:r>
          </w:p>
        </w:tc>
        <w:tc>
          <w:tcPr>
            <w:tcW w:w="653" w:type="dxa"/>
          </w:tcPr>
          <w:p w14:paraId="17EC4E5E" w14:textId="77777777" w:rsidR="00056F12" w:rsidRPr="00056F12" w:rsidRDefault="00056F12" w:rsidP="00AA071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56F12">
              <w:rPr>
                <w:b/>
              </w:rPr>
              <w:t>S3</w:t>
            </w:r>
          </w:p>
        </w:tc>
        <w:tc>
          <w:tcPr>
            <w:tcW w:w="653" w:type="dxa"/>
          </w:tcPr>
          <w:p w14:paraId="5F871F3F" w14:textId="77777777" w:rsidR="00056F12" w:rsidRPr="00056F12" w:rsidRDefault="00056F12" w:rsidP="00AA071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56F12">
              <w:rPr>
                <w:b/>
              </w:rPr>
              <w:t>S4</w:t>
            </w:r>
          </w:p>
        </w:tc>
        <w:tc>
          <w:tcPr>
            <w:tcW w:w="653" w:type="dxa"/>
          </w:tcPr>
          <w:p w14:paraId="5DC6AF71" w14:textId="77777777" w:rsidR="00056F12" w:rsidRPr="00056F12" w:rsidRDefault="00056F12" w:rsidP="00AA071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56F12">
              <w:rPr>
                <w:b/>
              </w:rPr>
              <w:t>S5</w:t>
            </w:r>
          </w:p>
        </w:tc>
        <w:tc>
          <w:tcPr>
            <w:tcW w:w="2615" w:type="dxa"/>
          </w:tcPr>
          <w:p w14:paraId="2A45700C" w14:textId="77777777" w:rsidR="00056F12" w:rsidRPr="00056F12" w:rsidRDefault="00056F12" w:rsidP="00AA071E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056F12">
              <w:rPr>
                <w:i/>
              </w:rPr>
              <w:t>....... (se va completa cu num</w:t>
            </w:r>
            <w:r w:rsidR="00CC3972">
              <w:rPr>
                <w:i/>
              </w:rPr>
              <w:t>ă</w:t>
            </w:r>
            <w:r w:rsidRPr="00056F12">
              <w:rPr>
                <w:i/>
              </w:rPr>
              <w:t>rul de coloane necesar</w:t>
            </w:r>
            <w:r w:rsidR="00B95BB6">
              <w:rPr>
                <w:i/>
              </w:rPr>
              <w:t>)</w:t>
            </w:r>
          </w:p>
        </w:tc>
      </w:tr>
      <w:tr w:rsidR="00056F12" w14:paraId="504D6EE4" w14:textId="77777777" w:rsidTr="00511394">
        <w:trPr>
          <w:trHeight w:val="977"/>
        </w:trPr>
        <w:tc>
          <w:tcPr>
            <w:tcW w:w="2201" w:type="dxa"/>
          </w:tcPr>
          <w:p w14:paraId="1E3A4B7B" w14:textId="77777777" w:rsidR="00056F12" w:rsidRPr="00056F12" w:rsidRDefault="00056F12" w:rsidP="00AA071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56F12">
              <w:rPr>
                <w:b/>
              </w:rPr>
              <w:t>Activitatea 1</w:t>
            </w:r>
          </w:p>
        </w:tc>
        <w:tc>
          <w:tcPr>
            <w:tcW w:w="2989" w:type="dxa"/>
          </w:tcPr>
          <w:p w14:paraId="3D6E6D99" w14:textId="77777777" w:rsidR="00056F12" w:rsidRPr="00056F12" w:rsidRDefault="00B95BB6" w:rsidP="00970F7B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>
              <w:rPr>
                <w:i/>
              </w:rPr>
              <w:t>(</w:t>
            </w:r>
            <w:r w:rsidR="00056F12" w:rsidRPr="00056F12">
              <w:rPr>
                <w:i/>
              </w:rPr>
              <w:t>se</w:t>
            </w:r>
            <w:r w:rsidR="00056F12">
              <w:rPr>
                <w:i/>
              </w:rPr>
              <w:t xml:space="preserve"> va/vor bifa s</w:t>
            </w:r>
            <w:r w:rsidR="00CC3972">
              <w:rPr>
                <w:i/>
              </w:rPr>
              <w:t>ă</w:t>
            </w:r>
            <w:r w:rsidR="00056F12">
              <w:rPr>
                <w:i/>
              </w:rPr>
              <w:t>pt</w:t>
            </w:r>
            <w:r w:rsidR="00CC3972">
              <w:rPr>
                <w:i/>
              </w:rPr>
              <w:t>ă</w:t>
            </w:r>
            <w:r w:rsidR="00056F12">
              <w:rPr>
                <w:i/>
              </w:rPr>
              <w:t>m</w:t>
            </w:r>
            <w:r w:rsidR="00CC3972">
              <w:rPr>
                <w:i/>
              </w:rPr>
              <w:t>â</w:t>
            </w:r>
            <w:r w:rsidR="00056F12">
              <w:rPr>
                <w:i/>
              </w:rPr>
              <w:t>na</w:t>
            </w:r>
            <w:r w:rsidR="00970F7B">
              <w:rPr>
                <w:i/>
              </w:rPr>
              <w:t>/</w:t>
            </w:r>
            <w:r w:rsidR="003A661C">
              <w:rPr>
                <w:i/>
              </w:rPr>
              <w:t>săptămâni</w:t>
            </w:r>
            <w:r w:rsidR="00970F7B">
              <w:rPr>
                <w:i/>
              </w:rPr>
              <w:t>le</w:t>
            </w:r>
            <w:r w:rsidR="00056F12" w:rsidRPr="00056F12">
              <w:rPr>
                <w:i/>
              </w:rPr>
              <w:t xml:space="preserve"> de desf</w:t>
            </w:r>
            <w:r w:rsidR="00CC3972">
              <w:rPr>
                <w:i/>
              </w:rPr>
              <w:t>ă</w:t>
            </w:r>
            <w:r w:rsidR="00056F12" w:rsidRPr="00056F12">
              <w:rPr>
                <w:i/>
              </w:rPr>
              <w:t>șurare a activit</w:t>
            </w:r>
            <w:r w:rsidR="00CC3972">
              <w:rPr>
                <w:i/>
              </w:rPr>
              <w:t>ă</w:t>
            </w:r>
            <w:r w:rsidR="00056F12" w:rsidRPr="00056F12">
              <w:rPr>
                <w:i/>
              </w:rPr>
              <w:t>ții</w:t>
            </w:r>
            <w:r>
              <w:rPr>
                <w:i/>
              </w:rPr>
              <w:t>)</w:t>
            </w:r>
          </w:p>
        </w:tc>
        <w:tc>
          <w:tcPr>
            <w:tcW w:w="652" w:type="dxa"/>
          </w:tcPr>
          <w:p w14:paraId="506F5E19" w14:textId="77777777" w:rsidR="00056F12" w:rsidRDefault="00056F12" w:rsidP="00AA071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3" w:type="dxa"/>
          </w:tcPr>
          <w:p w14:paraId="5B79C4EA" w14:textId="77777777" w:rsidR="00056F12" w:rsidRDefault="00056F12" w:rsidP="00AA071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3" w:type="dxa"/>
          </w:tcPr>
          <w:p w14:paraId="69842B0F" w14:textId="77777777" w:rsidR="00056F12" w:rsidRDefault="00056F12" w:rsidP="00AA071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3" w:type="dxa"/>
          </w:tcPr>
          <w:p w14:paraId="0E74C76D" w14:textId="77777777" w:rsidR="00056F12" w:rsidRDefault="00056F12" w:rsidP="00AA071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615" w:type="dxa"/>
          </w:tcPr>
          <w:p w14:paraId="3113666F" w14:textId="77777777" w:rsidR="00056F12" w:rsidRDefault="00056F12" w:rsidP="00AA071E">
            <w:pPr>
              <w:tabs>
                <w:tab w:val="center" w:pos="4536"/>
                <w:tab w:val="right" w:pos="9072"/>
              </w:tabs>
            </w:pPr>
          </w:p>
        </w:tc>
      </w:tr>
      <w:tr w:rsidR="00056F12" w14:paraId="55E55A6D" w14:textId="77777777" w:rsidTr="00511394">
        <w:trPr>
          <w:trHeight w:val="314"/>
        </w:trPr>
        <w:tc>
          <w:tcPr>
            <w:tcW w:w="2201" w:type="dxa"/>
          </w:tcPr>
          <w:p w14:paraId="45A3EE01" w14:textId="77777777" w:rsidR="00056F12" w:rsidRPr="00056F12" w:rsidRDefault="00056F12" w:rsidP="00AA071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56F12">
              <w:rPr>
                <w:b/>
              </w:rPr>
              <w:t>Activitatea 2</w:t>
            </w:r>
          </w:p>
        </w:tc>
        <w:tc>
          <w:tcPr>
            <w:tcW w:w="2989" w:type="dxa"/>
          </w:tcPr>
          <w:p w14:paraId="3CEE79A6" w14:textId="77777777" w:rsidR="00056F12" w:rsidRDefault="00056F12" w:rsidP="00AA071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2" w:type="dxa"/>
          </w:tcPr>
          <w:p w14:paraId="23BDB49E" w14:textId="77777777" w:rsidR="00056F12" w:rsidRDefault="00056F12" w:rsidP="00AA071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3" w:type="dxa"/>
          </w:tcPr>
          <w:p w14:paraId="3FC6C6AC" w14:textId="77777777" w:rsidR="00056F12" w:rsidRDefault="00056F12" w:rsidP="00AA071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3" w:type="dxa"/>
          </w:tcPr>
          <w:p w14:paraId="47C093F1" w14:textId="77777777" w:rsidR="00056F12" w:rsidRDefault="00056F12" w:rsidP="00AA071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3" w:type="dxa"/>
          </w:tcPr>
          <w:p w14:paraId="41F86E20" w14:textId="77777777" w:rsidR="00056F12" w:rsidRDefault="00056F12" w:rsidP="00AA071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615" w:type="dxa"/>
          </w:tcPr>
          <w:p w14:paraId="72A598D7" w14:textId="77777777" w:rsidR="00056F12" w:rsidRDefault="00056F12" w:rsidP="00AA071E">
            <w:pPr>
              <w:tabs>
                <w:tab w:val="center" w:pos="4536"/>
                <w:tab w:val="right" w:pos="9072"/>
              </w:tabs>
            </w:pPr>
          </w:p>
        </w:tc>
      </w:tr>
      <w:tr w:rsidR="00056F12" w14:paraId="27A99E11" w14:textId="77777777" w:rsidTr="00511394">
        <w:trPr>
          <w:trHeight w:val="325"/>
        </w:trPr>
        <w:tc>
          <w:tcPr>
            <w:tcW w:w="2201" w:type="dxa"/>
          </w:tcPr>
          <w:p w14:paraId="5ACAFE35" w14:textId="77777777" w:rsidR="00056F12" w:rsidRPr="00056F12" w:rsidRDefault="00056F12" w:rsidP="00AA071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56F12">
              <w:rPr>
                <w:b/>
              </w:rPr>
              <w:t>.......</w:t>
            </w:r>
          </w:p>
        </w:tc>
        <w:tc>
          <w:tcPr>
            <w:tcW w:w="2989" w:type="dxa"/>
          </w:tcPr>
          <w:p w14:paraId="388725B3" w14:textId="77777777" w:rsidR="00056F12" w:rsidRDefault="00056F12" w:rsidP="00AA071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2" w:type="dxa"/>
          </w:tcPr>
          <w:p w14:paraId="33BE13D4" w14:textId="77777777" w:rsidR="00056F12" w:rsidRDefault="00056F12" w:rsidP="00AA071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3" w:type="dxa"/>
          </w:tcPr>
          <w:p w14:paraId="1E0B70A7" w14:textId="77777777" w:rsidR="00056F12" w:rsidRDefault="00056F12" w:rsidP="00AA071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3" w:type="dxa"/>
          </w:tcPr>
          <w:p w14:paraId="37ED78D5" w14:textId="77777777" w:rsidR="00056F12" w:rsidRDefault="00056F12" w:rsidP="00AA071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3" w:type="dxa"/>
          </w:tcPr>
          <w:p w14:paraId="2C4145C4" w14:textId="77777777" w:rsidR="00056F12" w:rsidRDefault="00056F12" w:rsidP="00AA071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615" w:type="dxa"/>
          </w:tcPr>
          <w:p w14:paraId="5F1E477E" w14:textId="77777777" w:rsidR="00056F12" w:rsidRDefault="00056F12" w:rsidP="00AA071E">
            <w:pPr>
              <w:tabs>
                <w:tab w:val="center" w:pos="4536"/>
                <w:tab w:val="right" w:pos="9072"/>
              </w:tabs>
            </w:pPr>
          </w:p>
        </w:tc>
      </w:tr>
      <w:tr w:rsidR="00056F12" w14:paraId="090A9320" w14:textId="77777777" w:rsidTr="00511394">
        <w:trPr>
          <w:trHeight w:val="325"/>
        </w:trPr>
        <w:tc>
          <w:tcPr>
            <w:tcW w:w="2201" w:type="dxa"/>
          </w:tcPr>
          <w:p w14:paraId="3121BE3B" w14:textId="77777777" w:rsidR="00056F12" w:rsidRPr="00056F12" w:rsidRDefault="00056F12" w:rsidP="00AA071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.......</w:t>
            </w:r>
          </w:p>
        </w:tc>
        <w:tc>
          <w:tcPr>
            <w:tcW w:w="2989" w:type="dxa"/>
          </w:tcPr>
          <w:p w14:paraId="768B9EEB" w14:textId="77777777" w:rsidR="00056F12" w:rsidRDefault="00056F12" w:rsidP="00AA071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2" w:type="dxa"/>
          </w:tcPr>
          <w:p w14:paraId="655C9421" w14:textId="77777777" w:rsidR="00056F12" w:rsidRDefault="00056F12" w:rsidP="00AA071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3" w:type="dxa"/>
          </w:tcPr>
          <w:p w14:paraId="2BABB272" w14:textId="77777777" w:rsidR="00056F12" w:rsidRDefault="00056F12" w:rsidP="00AA071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3" w:type="dxa"/>
          </w:tcPr>
          <w:p w14:paraId="74E98DF0" w14:textId="77777777" w:rsidR="00056F12" w:rsidRDefault="00056F12" w:rsidP="00AA071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53" w:type="dxa"/>
          </w:tcPr>
          <w:p w14:paraId="3EF717D0" w14:textId="77777777" w:rsidR="00056F12" w:rsidRDefault="00056F12" w:rsidP="00AA071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615" w:type="dxa"/>
          </w:tcPr>
          <w:p w14:paraId="2859687F" w14:textId="77777777" w:rsidR="00056F12" w:rsidRDefault="00056F12" w:rsidP="00AA071E">
            <w:pPr>
              <w:tabs>
                <w:tab w:val="center" w:pos="4536"/>
                <w:tab w:val="right" w:pos="9072"/>
              </w:tabs>
            </w:pPr>
          </w:p>
        </w:tc>
      </w:tr>
    </w:tbl>
    <w:p w14:paraId="75BAF4EF" w14:textId="77777777" w:rsidR="00056F12" w:rsidRDefault="00056F12" w:rsidP="00AA071E">
      <w:pPr>
        <w:tabs>
          <w:tab w:val="center" w:pos="4536"/>
          <w:tab w:val="right" w:pos="9072"/>
        </w:tabs>
      </w:pPr>
    </w:p>
    <w:p w14:paraId="20536B83" w14:textId="77777777" w:rsidR="00056F12" w:rsidRDefault="00056F12" w:rsidP="00AA071E">
      <w:pPr>
        <w:tabs>
          <w:tab w:val="center" w:pos="4536"/>
          <w:tab w:val="right" w:pos="9072"/>
        </w:tabs>
      </w:pPr>
    </w:p>
    <w:p w14:paraId="3B504FA4" w14:textId="5979FA63" w:rsidR="00023EA8" w:rsidRDefault="00023EA8">
      <w:r>
        <w:br w:type="page"/>
      </w:r>
    </w:p>
    <w:p w14:paraId="3A34AA95" w14:textId="77777777" w:rsidR="00ED7DCC" w:rsidRDefault="00ED7DCC" w:rsidP="00ED7DCC">
      <w:pPr>
        <w:keepNext/>
        <w:keepLines/>
        <w:tabs>
          <w:tab w:val="center" w:pos="4536"/>
          <w:tab w:val="right" w:pos="9072"/>
        </w:tabs>
        <w:rPr>
          <w:b/>
        </w:rPr>
      </w:pPr>
    </w:p>
    <w:p w14:paraId="1180DED0" w14:textId="77777777" w:rsidR="00ED7DCC" w:rsidRDefault="00ED7DCC" w:rsidP="00970F7B">
      <w:pPr>
        <w:keepNext/>
        <w:keepLines/>
        <w:tabs>
          <w:tab w:val="center" w:pos="4536"/>
          <w:tab w:val="right" w:pos="9072"/>
        </w:tabs>
        <w:jc w:val="right"/>
        <w:rPr>
          <w:b/>
        </w:rPr>
      </w:pPr>
    </w:p>
    <w:p w14:paraId="17F08C62" w14:textId="77777777" w:rsidR="00970F7B" w:rsidRDefault="00970F7B" w:rsidP="00970F7B">
      <w:pPr>
        <w:keepNext/>
        <w:keepLines/>
        <w:tabs>
          <w:tab w:val="center" w:pos="4536"/>
          <w:tab w:val="right" w:pos="9072"/>
        </w:tabs>
        <w:jc w:val="right"/>
        <w:rPr>
          <w:b/>
        </w:rPr>
      </w:pPr>
      <w:r>
        <w:rPr>
          <w:b/>
        </w:rPr>
        <w:t xml:space="preserve">Anexa </w:t>
      </w:r>
      <w:r w:rsidR="00AA34F7">
        <w:rPr>
          <w:b/>
        </w:rPr>
        <w:t xml:space="preserve">nr. </w:t>
      </w:r>
      <w:r>
        <w:rPr>
          <w:b/>
        </w:rPr>
        <w:t>1.</w:t>
      </w:r>
      <w:r w:rsidR="006225BA">
        <w:rPr>
          <w:b/>
        </w:rPr>
        <w:t>c</w:t>
      </w:r>
    </w:p>
    <w:p w14:paraId="024655A3" w14:textId="77777777" w:rsidR="00AA34F7" w:rsidRPr="000703C4" w:rsidRDefault="00AA34F7" w:rsidP="00970F7B">
      <w:pPr>
        <w:keepNext/>
        <w:keepLines/>
        <w:tabs>
          <w:tab w:val="center" w:pos="4536"/>
          <w:tab w:val="right" w:pos="9072"/>
        </w:tabs>
        <w:jc w:val="right"/>
        <w:rPr>
          <w:b/>
        </w:rPr>
      </w:pPr>
      <w:r>
        <w:rPr>
          <w:b/>
        </w:rPr>
        <w:t>la metodologie</w:t>
      </w:r>
    </w:p>
    <w:p w14:paraId="5F4FED02" w14:textId="77777777" w:rsidR="00970F7B" w:rsidRDefault="00970F7B" w:rsidP="00970F7B">
      <w:pPr>
        <w:tabs>
          <w:tab w:val="center" w:pos="4536"/>
          <w:tab w:val="right" w:pos="9072"/>
        </w:tabs>
      </w:pPr>
    </w:p>
    <w:p w14:paraId="184458AC" w14:textId="77777777" w:rsidR="00970F7B" w:rsidRPr="000703C4" w:rsidRDefault="00970F7B" w:rsidP="00970F7B">
      <w:pPr>
        <w:keepNext/>
        <w:keepLines/>
        <w:rPr>
          <w:lang w:val="it-IT"/>
        </w:rPr>
      </w:pPr>
      <w:r>
        <w:t>LISTA DE INDI</w:t>
      </w:r>
      <w:r w:rsidR="00E05746">
        <w:t>C</w:t>
      </w:r>
      <w:r>
        <w:t xml:space="preserve">ATORI </w:t>
      </w:r>
      <w:r w:rsidRPr="000703C4">
        <w:rPr>
          <w:lang w:val="it-IT"/>
        </w:rPr>
        <w:t xml:space="preserve">(va fi anexat </w:t>
      </w:r>
      <w:r w:rsidR="00CC3972">
        <w:rPr>
          <w:lang w:val="it-IT"/>
        </w:rPr>
        <w:t>î</w:t>
      </w:r>
      <w:r w:rsidRPr="000703C4">
        <w:rPr>
          <w:lang w:val="it-IT"/>
        </w:rPr>
        <w:t>n format Excel și va avea urm</w:t>
      </w:r>
      <w:r w:rsidR="00CC3972">
        <w:rPr>
          <w:lang w:val="it-IT"/>
        </w:rPr>
        <w:t>ă</w:t>
      </w:r>
      <w:r w:rsidRPr="000703C4">
        <w:rPr>
          <w:lang w:val="it-IT"/>
        </w:rPr>
        <w:t>toarea structur</w:t>
      </w:r>
      <w:r w:rsidR="00CC3972">
        <w:rPr>
          <w:lang w:val="it-IT"/>
        </w:rPr>
        <w:t>ă</w:t>
      </w:r>
      <w:r w:rsidRPr="000703C4">
        <w:rPr>
          <w:lang w:val="it-IT"/>
        </w:rPr>
        <w:t>)</w:t>
      </w:r>
    </w:p>
    <w:p w14:paraId="110A7B08" w14:textId="77777777" w:rsidR="00970F7B" w:rsidRDefault="00970F7B" w:rsidP="00970F7B">
      <w:pPr>
        <w:tabs>
          <w:tab w:val="center" w:pos="4536"/>
          <w:tab w:val="right" w:pos="9072"/>
        </w:tabs>
        <w:rPr>
          <w:i/>
        </w:rPr>
      </w:pPr>
      <w:r>
        <w:rPr>
          <w:i/>
        </w:rPr>
        <w:t xml:space="preserve">Cel puțin unul dintre indicatorii standard vor fi atinși și completați </w:t>
      </w:r>
      <w:r w:rsidR="00CC3972">
        <w:rPr>
          <w:i/>
        </w:rPr>
        <w:t>î</w:t>
      </w:r>
      <w:r>
        <w:rPr>
          <w:i/>
        </w:rPr>
        <w:t>n tabel.</w:t>
      </w:r>
    </w:p>
    <w:p w14:paraId="5A1E8C64" w14:textId="77777777" w:rsidR="00970F7B" w:rsidRDefault="00970F7B" w:rsidP="00970F7B">
      <w:pPr>
        <w:tabs>
          <w:tab w:val="center" w:pos="4536"/>
          <w:tab w:val="right" w:pos="9072"/>
        </w:tabs>
        <w:rPr>
          <w:i/>
        </w:rPr>
      </w:pPr>
      <w:r>
        <w:rPr>
          <w:i/>
        </w:rPr>
        <w:t>Solicitantul poate completa lista cu indicatori suplimentari.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9"/>
        <w:gridCol w:w="1819"/>
        <w:gridCol w:w="1881"/>
      </w:tblGrid>
      <w:tr w:rsidR="00970F7B" w:rsidRPr="00970F7B" w14:paraId="7341BD6C" w14:textId="77777777" w:rsidTr="00970F7B">
        <w:tc>
          <w:tcPr>
            <w:tcW w:w="5353" w:type="dxa"/>
          </w:tcPr>
          <w:p w14:paraId="60FCB1CA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970F7B">
              <w:rPr>
                <w:b/>
              </w:rPr>
              <w:t>Indicatori standard</w:t>
            </w:r>
          </w:p>
        </w:tc>
        <w:tc>
          <w:tcPr>
            <w:tcW w:w="1967" w:type="dxa"/>
          </w:tcPr>
          <w:p w14:paraId="593D8DF0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970F7B">
              <w:rPr>
                <w:b/>
              </w:rPr>
              <w:t>Valoare inițial</w:t>
            </w:r>
            <w:r w:rsidR="00CC3972">
              <w:rPr>
                <w:b/>
              </w:rPr>
              <w:t>ă</w:t>
            </w:r>
          </w:p>
        </w:tc>
        <w:tc>
          <w:tcPr>
            <w:tcW w:w="1968" w:type="dxa"/>
          </w:tcPr>
          <w:p w14:paraId="297B1E2F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970F7B">
              <w:rPr>
                <w:b/>
              </w:rPr>
              <w:t>Valoare preconizat</w:t>
            </w:r>
            <w:r w:rsidR="00CC3972">
              <w:rPr>
                <w:b/>
              </w:rPr>
              <w:t>ă</w:t>
            </w:r>
          </w:p>
        </w:tc>
      </w:tr>
      <w:tr w:rsidR="00970F7B" w14:paraId="2764831A" w14:textId="77777777" w:rsidTr="00970F7B">
        <w:tc>
          <w:tcPr>
            <w:tcW w:w="5353" w:type="dxa"/>
          </w:tcPr>
          <w:p w14:paraId="3C0CDBF5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  <w:r>
              <w:t>Num</w:t>
            </w:r>
            <w:r w:rsidR="00CC3972">
              <w:t>ă</w:t>
            </w:r>
            <w:r>
              <w:t>r de tineri care beneficiaz</w:t>
            </w:r>
            <w:r w:rsidR="00CC3972">
              <w:t>ă</w:t>
            </w:r>
            <w:r>
              <w:t xml:space="preserve"> de implementarea proiectului</w:t>
            </w:r>
          </w:p>
        </w:tc>
        <w:tc>
          <w:tcPr>
            <w:tcW w:w="1967" w:type="dxa"/>
          </w:tcPr>
          <w:p w14:paraId="545F2C6E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8" w:type="dxa"/>
          </w:tcPr>
          <w:p w14:paraId="62385D69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</w:p>
        </w:tc>
      </w:tr>
      <w:tr w:rsidR="00970F7B" w14:paraId="23D2BE4A" w14:textId="77777777" w:rsidTr="00970F7B">
        <w:tc>
          <w:tcPr>
            <w:tcW w:w="5353" w:type="dxa"/>
          </w:tcPr>
          <w:p w14:paraId="56063CE2" w14:textId="77777777" w:rsidR="00970F7B" w:rsidRDefault="00B95BB6" w:rsidP="00970F7B">
            <w:pPr>
              <w:tabs>
                <w:tab w:val="center" w:pos="4536"/>
                <w:tab w:val="right" w:pos="9072"/>
              </w:tabs>
            </w:pPr>
            <w:r>
              <w:t>Num</w:t>
            </w:r>
            <w:r w:rsidR="00CC3972">
              <w:t>ă</w:t>
            </w:r>
            <w:r>
              <w:t>r</w:t>
            </w:r>
            <w:r w:rsidR="00970F7B">
              <w:t xml:space="preserve"> de lucr</w:t>
            </w:r>
            <w:r w:rsidR="00CC3972">
              <w:t>ă</w:t>
            </w:r>
            <w:r w:rsidR="00970F7B">
              <w:t>tori de tineret/persoane care lucreaz</w:t>
            </w:r>
            <w:r w:rsidR="00CC3972">
              <w:t>ă</w:t>
            </w:r>
            <w:r w:rsidR="00970F7B">
              <w:t xml:space="preserve"> direct cu tinerii care beneficiaz</w:t>
            </w:r>
            <w:r w:rsidR="00CC3972">
              <w:t>ă</w:t>
            </w:r>
            <w:r w:rsidR="00970F7B">
              <w:t xml:space="preserve"> de implementarea proiectului</w:t>
            </w:r>
          </w:p>
        </w:tc>
        <w:tc>
          <w:tcPr>
            <w:tcW w:w="1967" w:type="dxa"/>
          </w:tcPr>
          <w:p w14:paraId="485A8C08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8" w:type="dxa"/>
          </w:tcPr>
          <w:p w14:paraId="54BAF841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</w:p>
        </w:tc>
      </w:tr>
      <w:tr w:rsidR="00970F7B" w14:paraId="4CD3CB9D" w14:textId="77777777" w:rsidTr="00970F7B">
        <w:tc>
          <w:tcPr>
            <w:tcW w:w="5353" w:type="dxa"/>
          </w:tcPr>
          <w:p w14:paraId="66DAED34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  <w:r>
              <w:t>Num</w:t>
            </w:r>
            <w:r w:rsidR="00CC3972">
              <w:t>ă</w:t>
            </w:r>
            <w:r>
              <w:t>r de studenți care beneficiaz</w:t>
            </w:r>
            <w:r w:rsidR="00CC3972">
              <w:t>ă</w:t>
            </w:r>
            <w:r>
              <w:t xml:space="preserve"> de implementarea proiectului</w:t>
            </w:r>
          </w:p>
        </w:tc>
        <w:tc>
          <w:tcPr>
            <w:tcW w:w="1967" w:type="dxa"/>
          </w:tcPr>
          <w:p w14:paraId="77CAD94D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8" w:type="dxa"/>
          </w:tcPr>
          <w:p w14:paraId="3BFF5104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</w:p>
        </w:tc>
      </w:tr>
      <w:tr w:rsidR="00970F7B" w14:paraId="2A074708" w14:textId="77777777" w:rsidTr="00970F7B">
        <w:tc>
          <w:tcPr>
            <w:tcW w:w="5353" w:type="dxa"/>
          </w:tcPr>
          <w:p w14:paraId="7437129C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  <w:r>
              <w:t>Num</w:t>
            </w:r>
            <w:r w:rsidR="00CC3972">
              <w:t>ă</w:t>
            </w:r>
            <w:r>
              <w:t xml:space="preserve">r de voluntari implicați </w:t>
            </w:r>
            <w:r w:rsidR="00CC3972">
              <w:t>î</w:t>
            </w:r>
            <w:r>
              <w:t>n implementarea proiectului</w:t>
            </w:r>
          </w:p>
        </w:tc>
        <w:tc>
          <w:tcPr>
            <w:tcW w:w="1967" w:type="dxa"/>
          </w:tcPr>
          <w:p w14:paraId="7FD1DCEF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8" w:type="dxa"/>
          </w:tcPr>
          <w:p w14:paraId="3115BD2D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</w:p>
        </w:tc>
      </w:tr>
      <w:tr w:rsidR="00970F7B" w14:paraId="1E7F558A" w14:textId="77777777" w:rsidTr="00970F7B">
        <w:tc>
          <w:tcPr>
            <w:tcW w:w="5353" w:type="dxa"/>
          </w:tcPr>
          <w:p w14:paraId="743CD605" w14:textId="77777777" w:rsidR="00970F7B" w:rsidRDefault="00B95BB6" w:rsidP="00970F7B">
            <w:pPr>
              <w:tabs>
                <w:tab w:val="center" w:pos="4536"/>
                <w:tab w:val="right" w:pos="9072"/>
              </w:tabs>
            </w:pPr>
            <w:r>
              <w:t>Num</w:t>
            </w:r>
            <w:r w:rsidR="00CC3972">
              <w:t>ă</w:t>
            </w:r>
            <w:r>
              <w:t>r</w:t>
            </w:r>
            <w:r w:rsidR="00970F7B">
              <w:t xml:space="preserve"> de activit</w:t>
            </w:r>
            <w:r w:rsidR="00CC3972">
              <w:t>ă</w:t>
            </w:r>
            <w:r w:rsidR="00970F7B">
              <w:t>ți de tineret de educație/formare</w:t>
            </w:r>
          </w:p>
        </w:tc>
        <w:tc>
          <w:tcPr>
            <w:tcW w:w="1967" w:type="dxa"/>
          </w:tcPr>
          <w:p w14:paraId="5CEB6F08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8" w:type="dxa"/>
          </w:tcPr>
          <w:p w14:paraId="4F0F716E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</w:p>
        </w:tc>
      </w:tr>
      <w:tr w:rsidR="00970F7B" w14:paraId="29FF8AC0" w14:textId="77777777" w:rsidTr="00970F7B">
        <w:tc>
          <w:tcPr>
            <w:tcW w:w="5353" w:type="dxa"/>
          </w:tcPr>
          <w:p w14:paraId="16015B0A" w14:textId="77777777" w:rsidR="00970F7B" w:rsidRDefault="00B95BB6" w:rsidP="00970F7B">
            <w:pPr>
              <w:tabs>
                <w:tab w:val="center" w:pos="4536"/>
                <w:tab w:val="right" w:pos="9072"/>
              </w:tabs>
            </w:pPr>
            <w:r>
              <w:t>Num</w:t>
            </w:r>
            <w:r w:rsidR="00CC3972">
              <w:t>ă</w:t>
            </w:r>
            <w:r>
              <w:t>r</w:t>
            </w:r>
            <w:r w:rsidR="00970F7B">
              <w:t xml:space="preserve"> de activit</w:t>
            </w:r>
            <w:r w:rsidR="00CC3972">
              <w:t>ă</w:t>
            </w:r>
            <w:r w:rsidR="00970F7B">
              <w:t>ți de tineret cultural-artistice</w:t>
            </w:r>
          </w:p>
        </w:tc>
        <w:tc>
          <w:tcPr>
            <w:tcW w:w="1967" w:type="dxa"/>
          </w:tcPr>
          <w:p w14:paraId="4D0E422F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8" w:type="dxa"/>
          </w:tcPr>
          <w:p w14:paraId="370DDDB7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</w:p>
        </w:tc>
      </w:tr>
      <w:tr w:rsidR="00970F7B" w14:paraId="6B8EFD22" w14:textId="77777777" w:rsidTr="00970F7B">
        <w:tc>
          <w:tcPr>
            <w:tcW w:w="5353" w:type="dxa"/>
          </w:tcPr>
          <w:p w14:paraId="4B7AB659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  <w:r>
              <w:t>Num</w:t>
            </w:r>
            <w:r w:rsidR="00CC3972">
              <w:t>ă</w:t>
            </w:r>
            <w:r>
              <w:t>r de acțiuni de comunicare</w:t>
            </w:r>
          </w:p>
        </w:tc>
        <w:tc>
          <w:tcPr>
            <w:tcW w:w="1967" w:type="dxa"/>
          </w:tcPr>
          <w:p w14:paraId="3DB262ED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8" w:type="dxa"/>
          </w:tcPr>
          <w:p w14:paraId="7F89FBD4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</w:p>
        </w:tc>
      </w:tr>
      <w:tr w:rsidR="00970F7B" w14:paraId="60EF5F9F" w14:textId="77777777" w:rsidTr="00970F7B">
        <w:tc>
          <w:tcPr>
            <w:tcW w:w="5353" w:type="dxa"/>
          </w:tcPr>
          <w:p w14:paraId="6791EAC6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  <w:r>
              <w:t>Num</w:t>
            </w:r>
            <w:r w:rsidR="00CC3972">
              <w:t>ă</w:t>
            </w:r>
            <w:r>
              <w:t>r de parteneriate realizate pentru desf</w:t>
            </w:r>
            <w:r w:rsidR="00CC3972">
              <w:t>ă</w:t>
            </w:r>
            <w:r>
              <w:t>șurarea activit</w:t>
            </w:r>
            <w:r w:rsidR="00CC3972">
              <w:t>ă</w:t>
            </w:r>
            <w:r>
              <w:t xml:space="preserve">ților de tineret </w:t>
            </w:r>
          </w:p>
        </w:tc>
        <w:tc>
          <w:tcPr>
            <w:tcW w:w="1967" w:type="dxa"/>
          </w:tcPr>
          <w:p w14:paraId="63E89DA5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8" w:type="dxa"/>
          </w:tcPr>
          <w:p w14:paraId="6DF4BC79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</w:p>
        </w:tc>
      </w:tr>
      <w:tr w:rsidR="00970F7B" w:rsidRPr="00970F7B" w14:paraId="4828D7CA" w14:textId="77777777" w:rsidTr="00970F7B">
        <w:tc>
          <w:tcPr>
            <w:tcW w:w="5353" w:type="dxa"/>
          </w:tcPr>
          <w:p w14:paraId="5A3445BB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970F7B">
              <w:rPr>
                <w:b/>
              </w:rPr>
              <w:t>Indicatori suplimentari</w:t>
            </w:r>
          </w:p>
        </w:tc>
        <w:tc>
          <w:tcPr>
            <w:tcW w:w="1967" w:type="dxa"/>
          </w:tcPr>
          <w:p w14:paraId="2263F126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68" w:type="dxa"/>
          </w:tcPr>
          <w:p w14:paraId="6F270CF4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970F7B" w14:paraId="0814CCC3" w14:textId="77777777" w:rsidTr="00970F7B">
        <w:tc>
          <w:tcPr>
            <w:tcW w:w="5353" w:type="dxa"/>
          </w:tcPr>
          <w:p w14:paraId="61EB30A1" w14:textId="77777777" w:rsidR="00970F7B" w:rsidRPr="00970F7B" w:rsidRDefault="00B95BB6" w:rsidP="00970F7B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>
              <w:rPr>
                <w:i/>
              </w:rPr>
              <w:t>(</w:t>
            </w:r>
            <w:r w:rsidR="00970F7B">
              <w:rPr>
                <w:i/>
              </w:rPr>
              <w:t>Se va completa conform metodologiei proiectului</w:t>
            </w:r>
            <w:r>
              <w:rPr>
                <w:i/>
              </w:rPr>
              <w:t>)</w:t>
            </w:r>
          </w:p>
        </w:tc>
        <w:tc>
          <w:tcPr>
            <w:tcW w:w="1967" w:type="dxa"/>
          </w:tcPr>
          <w:p w14:paraId="16B57EEF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8" w:type="dxa"/>
          </w:tcPr>
          <w:p w14:paraId="4BD3669F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</w:p>
        </w:tc>
      </w:tr>
      <w:tr w:rsidR="00970F7B" w14:paraId="2EDD14ED" w14:textId="77777777" w:rsidTr="00970F7B">
        <w:tc>
          <w:tcPr>
            <w:tcW w:w="5353" w:type="dxa"/>
          </w:tcPr>
          <w:p w14:paraId="21001701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7" w:type="dxa"/>
          </w:tcPr>
          <w:p w14:paraId="1B7F43C1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8" w:type="dxa"/>
          </w:tcPr>
          <w:p w14:paraId="7C56F40A" w14:textId="77777777" w:rsidR="00970F7B" w:rsidRDefault="00970F7B" w:rsidP="00970F7B">
            <w:pPr>
              <w:tabs>
                <w:tab w:val="center" w:pos="4536"/>
                <w:tab w:val="right" w:pos="9072"/>
              </w:tabs>
            </w:pPr>
          </w:p>
        </w:tc>
      </w:tr>
    </w:tbl>
    <w:p w14:paraId="34EA1861" w14:textId="0FE35908" w:rsidR="007D041E" w:rsidRDefault="007D041E">
      <w:pPr>
        <w:rPr>
          <w:b/>
        </w:rPr>
      </w:pPr>
      <w:r>
        <w:rPr>
          <w:b/>
        </w:rPr>
        <w:br w:type="page"/>
      </w:r>
    </w:p>
    <w:p w14:paraId="1FDB3B89" w14:textId="77777777" w:rsidR="00511394" w:rsidRDefault="00511394" w:rsidP="00ED7DCC">
      <w:pPr>
        <w:rPr>
          <w:b/>
        </w:rPr>
      </w:pPr>
    </w:p>
    <w:p w14:paraId="1B43296D" w14:textId="77777777" w:rsidR="006C0E40" w:rsidRDefault="00F122D3" w:rsidP="006C0E40">
      <w:pPr>
        <w:jc w:val="right"/>
        <w:rPr>
          <w:b/>
        </w:rPr>
      </w:pPr>
      <w:r>
        <w:rPr>
          <w:b/>
        </w:rPr>
        <w:t xml:space="preserve">Anexa </w:t>
      </w:r>
      <w:r w:rsidR="00AA34F7">
        <w:rPr>
          <w:b/>
        </w:rPr>
        <w:t xml:space="preserve">nr. </w:t>
      </w:r>
      <w:r w:rsidR="006C737B" w:rsidRPr="000703C4">
        <w:rPr>
          <w:b/>
        </w:rPr>
        <w:t>2</w:t>
      </w:r>
    </w:p>
    <w:p w14:paraId="7A98FF61" w14:textId="77777777" w:rsidR="00AA34F7" w:rsidRPr="000703C4" w:rsidRDefault="00AA34F7" w:rsidP="00AA34F7">
      <w:pPr>
        <w:keepNext/>
        <w:keepLines/>
        <w:tabs>
          <w:tab w:val="center" w:pos="4536"/>
          <w:tab w:val="right" w:pos="9072"/>
        </w:tabs>
        <w:jc w:val="right"/>
        <w:rPr>
          <w:b/>
        </w:rPr>
      </w:pPr>
      <w:r>
        <w:rPr>
          <w:b/>
        </w:rPr>
        <w:t>la metodologie</w:t>
      </w:r>
    </w:p>
    <w:p w14:paraId="5A8A22B3" w14:textId="77777777" w:rsidR="00AA34F7" w:rsidRPr="000703C4" w:rsidRDefault="00AA34F7" w:rsidP="006C0E40">
      <w:pPr>
        <w:jc w:val="right"/>
        <w:rPr>
          <w:b/>
        </w:rPr>
      </w:pPr>
    </w:p>
    <w:p w14:paraId="00620D9D" w14:textId="77777777" w:rsidR="006C0E40" w:rsidRPr="000703C4" w:rsidRDefault="006C0E40" w:rsidP="006C0E40">
      <w:pPr>
        <w:rPr>
          <w:b/>
        </w:rPr>
      </w:pPr>
    </w:p>
    <w:p w14:paraId="4CB0F8AE" w14:textId="77777777" w:rsidR="006C0E40" w:rsidRPr="000703C4" w:rsidRDefault="006C0E40" w:rsidP="006C0E40">
      <w:pPr>
        <w:autoSpaceDE w:val="0"/>
        <w:autoSpaceDN w:val="0"/>
        <w:adjustRightInd w:val="0"/>
        <w:jc w:val="center"/>
        <w:rPr>
          <w:b/>
        </w:rPr>
      </w:pPr>
      <w:r w:rsidRPr="000703C4">
        <w:rPr>
          <w:b/>
        </w:rPr>
        <w:t>DECLARA</w:t>
      </w:r>
      <w:r w:rsidR="00CC3972">
        <w:rPr>
          <w:b/>
        </w:rPr>
        <w:t>Ț</w:t>
      </w:r>
      <w:r w:rsidRPr="000703C4">
        <w:rPr>
          <w:b/>
        </w:rPr>
        <w:t xml:space="preserve">IE </w:t>
      </w:r>
      <w:r w:rsidR="00A609D3" w:rsidRPr="000703C4">
        <w:rPr>
          <w:b/>
        </w:rPr>
        <w:t>DE INTEGRITATE</w:t>
      </w:r>
    </w:p>
    <w:p w14:paraId="3C411157" w14:textId="77777777" w:rsidR="006C0E40" w:rsidRPr="000703C4" w:rsidRDefault="00A609D3" w:rsidP="006C0E40">
      <w:pPr>
        <w:autoSpaceDE w:val="0"/>
        <w:autoSpaceDN w:val="0"/>
        <w:adjustRightInd w:val="0"/>
        <w:jc w:val="center"/>
        <w:rPr>
          <w:b/>
        </w:rPr>
      </w:pPr>
      <w:r w:rsidRPr="000703C4">
        <w:rPr>
          <w:b/>
        </w:rPr>
        <w:t>Solicitanți ONG</w:t>
      </w:r>
    </w:p>
    <w:p w14:paraId="27430E93" w14:textId="77777777" w:rsidR="006C0E40" w:rsidRPr="000703C4" w:rsidRDefault="006C0E40" w:rsidP="006C0E40">
      <w:pPr>
        <w:autoSpaceDE w:val="0"/>
        <w:autoSpaceDN w:val="0"/>
        <w:adjustRightInd w:val="0"/>
        <w:jc w:val="center"/>
        <w:rPr>
          <w:b/>
        </w:rPr>
      </w:pPr>
    </w:p>
    <w:p w14:paraId="5292DA51" w14:textId="77777777" w:rsidR="006C0E40" w:rsidRPr="000703C4" w:rsidRDefault="006C0E40" w:rsidP="006C0E40">
      <w:pPr>
        <w:autoSpaceDE w:val="0"/>
        <w:autoSpaceDN w:val="0"/>
        <w:adjustRightInd w:val="0"/>
        <w:jc w:val="center"/>
        <w:rPr>
          <w:b/>
        </w:rPr>
      </w:pPr>
    </w:p>
    <w:p w14:paraId="66CE491D" w14:textId="77777777" w:rsidR="006C0E40" w:rsidRPr="000703C4" w:rsidRDefault="006C0E40" w:rsidP="006C0E40">
      <w:pPr>
        <w:autoSpaceDE w:val="0"/>
        <w:autoSpaceDN w:val="0"/>
        <w:adjustRightInd w:val="0"/>
        <w:jc w:val="center"/>
        <w:rPr>
          <w:b/>
        </w:rPr>
      </w:pPr>
    </w:p>
    <w:p w14:paraId="12D7C8C3" w14:textId="4C8200B0" w:rsidR="006C0E40" w:rsidRPr="000703C4" w:rsidRDefault="006C0E40" w:rsidP="006C0E40">
      <w:pPr>
        <w:autoSpaceDE w:val="0"/>
        <w:autoSpaceDN w:val="0"/>
        <w:adjustRightInd w:val="0"/>
        <w:jc w:val="both"/>
      </w:pPr>
      <w:r w:rsidRPr="000703C4">
        <w:t>Subsemnata/Subsemnatul,……………………………………</w:t>
      </w:r>
      <w:r w:rsidR="000B380F">
        <w:t>,</w:t>
      </w:r>
      <w:r w:rsidRPr="000703C4">
        <w:t xml:space="preserve"> domiciliat </w:t>
      </w:r>
      <w:r w:rsidR="00CC3972">
        <w:t>î</w:t>
      </w:r>
      <w:r w:rsidRPr="000703C4">
        <w:t>n localitatea……………………,jude</w:t>
      </w:r>
      <w:r w:rsidR="00CC3972">
        <w:t>ț</w:t>
      </w:r>
      <w:r w:rsidRPr="000703C4">
        <w:t>ul/sectorul………………..…,</w:t>
      </w:r>
      <w:r w:rsidR="000B380F">
        <w:t xml:space="preserve"> </w:t>
      </w:r>
      <w:r w:rsidRPr="000703C4">
        <w:t xml:space="preserve">strada…..., nr. ….., bloc…., apartament……, </w:t>
      </w:r>
      <w:r w:rsidR="0050796D" w:rsidRPr="000703C4">
        <w:t>identificat</w:t>
      </w:r>
      <w:r w:rsidR="0050796D">
        <w:t>ă/</w:t>
      </w:r>
      <w:r w:rsidRPr="000703C4">
        <w:t xml:space="preserve">identificat prin CI/ BI seria……,nr. …………, eliberat de.............................., CNP…………………….., </w:t>
      </w:r>
      <w:r w:rsidR="00CC3972">
        <w:t>î</w:t>
      </w:r>
      <w:r w:rsidRPr="000703C4">
        <w:t>n calitate de pre</w:t>
      </w:r>
      <w:r w:rsidR="00CC3972">
        <w:t>ș</w:t>
      </w:r>
      <w:r w:rsidRPr="000703C4">
        <w:t>edinte al ………………………….……… , cunosc</w:t>
      </w:r>
      <w:r w:rsidR="00CC3972">
        <w:t>â</w:t>
      </w:r>
      <w:r w:rsidRPr="000703C4">
        <w:t xml:space="preserve">nd dispozitiile articolului </w:t>
      </w:r>
      <w:r w:rsidR="0050796D">
        <w:t>326</w:t>
      </w:r>
      <w:r w:rsidR="0050796D" w:rsidRPr="000703C4">
        <w:t xml:space="preserve"> </w:t>
      </w:r>
      <w:r w:rsidR="00AA34F7">
        <w:t xml:space="preserve">din </w:t>
      </w:r>
      <w:r w:rsidRPr="000703C4">
        <w:t>Cod</w:t>
      </w:r>
      <w:r w:rsidR="00AA34F7">
        <w:t>ul</w:t>
      </w:r>
      <w:r w:rsidRPr="000703C4">
        <w:t xml:space="preserve"> penal cu privire la falsul </w:t>
      </w:r>
      <w:r w:rsidR="00CC3972">
        <w:t>î</w:t>
      </w:r>
      <w:r w:rsidRPr="000703C4">
        <w:t>n declara</w:t>
      </w:r>
      <w:r w:rsidR="00CC3972">
        <w:t>ț</w:t>
      </w:r>
      <w:r w:rsidRPr="000703C4">
        <w:t>ii, declar pe proprie raspundere urmatoarele:</w:t>
      </w:r>
    </w:p>
    <w:p w14:paraId="7B3D918A" w14:textId="77777777" w:rsidR="006C0E40" w:rsidRPr="000703C4" w:rsidRDefault="007334A3" w:rsidP="006C0E40">
      <w:pPr>
        <w:autoSpaceDE w:val="0"/>
        <w:autoSpaceDN w:val="0"/>
        <w:adjustRightInd w:val="0"/>
        <w:jc w:val="both"/>
      </w:pPr>
      <w:r w:rsidRPr="000703C4">
        <w:t>(1)</w:t>
      </w:r>
      <w:r w:rsidR="006C0E40" w:rsidRPr="000703C4">
        <w:t xml:space="preserve"> </w:t>
      </w:r>
      <w:r w:rsidR="00A609D3" w:rsidRPr="000703C4">
        <w:t>ONG</w:t>
      </w:r>
      <w:r w:rsidR="006C0E40" w:rsidRPr="000703C4">
        <w:t>................. si-a</w:t>
      </w:r>
      <w:r w:rsidR="009D1E7E">
        <w:t xml:space="preserve"> indeplinit obligaț</w:t>
      </w:r>
      <w:r w:rsidR="000B380F">
        <w:t>iile de plat</w:t>
      </w:r>
      <w:r w:rsidR="00CC3972">
        <w:t>ă</w:t>
      </w:r>
      <w:r w:rsidR="006C0E40" w:rsidRPr="000703C4">
        <w:t xml:space="preserve"> exigibile a impozitelor si taxelor c</w:t>
      </w:r>
      <w:r w:rsidR="00CC3972">
        <w:t>ă</w:t>
      </w:r>
      <w:r w:rsidR="006C0E40" w:rsidRPr="000703C4">
        <w:t xml:space="preserve">tre stat, precum </w:t>
      </w:r>
      <w:r w:rsidR="00CC3972">
        <w:t>ș</w:t>
      </w:r>
      <w:r w:rsidR="006C0E40" w:rsidRPr="000703C4">
        <w:t>i a contributiei pentru asigur</w:t>
      </w:r>
      <w:r w:rsidR="00CC3972">
        <w:t>ă</w:t>
      </w:r>
      <w:r w:rsidR="006C0E40" w:rsidRPr="000703C4">
        <w:t>rile sociale de stat;</w:t>
      </w:r>
    </w:p>
    <w:p w14:paraId="04055DE3" w14:textId="77777777" w:rsidR="006C0E40" w:rsidRPr="000703C4" w:rsidRDefault="007334A3" w:rsidP="006C0E40">
      <w:pPr>
        <w:autoSpaceDE w:val="0"/>
        <w:autoSpaceDN w:val="0"/>
        <w:adjustRightInd w:val="0"/>
        <w:jc w:val="both"/>
      </w:pPr>
      <w:r w:rsidRPr="000703C4">
        <w:t>(2)</w:t>
      </w:r>
      <w:r w:rsidR="006C0E40" w:rsidRPr="000703C4">
        <w:t xml:space="preserve"> </w:t>
      </w:r>
      <w:r w:rsidR="00A609D3" w:rsidRPr="000703C4">
        <w:t>ONG</w:t>
      </w:r>
      <w:r w:rsidR="006C0E40" w:rsidRPr="000703C4">
        <w:t xml:space="preserve"> nu face obiectul unei proceduri de dizolvare sau de lichidare </w:t>
      </w:r>
      <w:r w:rsidR="00CC3972">
        <w:t>ș</w:t>
      </w:r>
      <w:r w:rsidR="006C0E40" w:rsidRPr="000703C4">
        <w:t xml:space="preserve">i nici </w:t>
      </w:r>
      <w:r w:rsidR="0050796D">
        <w:t xml:space="preserve">nu </w:t>
      </w:r>
      <w:r w:rsidR="006C0E40" w:rsidRPr="000703C4">
        <w:t>se afl</w:t>
      </w:r>
      <w:r w:rsidR="00CC3972">
        <w:t>ă</w:t>
      </w:r>
      <w:r w:rsidR="006C0E40" w:rsidRPr="000703C4">
        <w:t xml:space="preserve"> deja </w:t>
      </w:r>
      <w:r w:rsidR="00CC3972">
        <w:t>î</w:t>
      </w:r>
      <w:r w:rsidR="006C0E40" w:rsidRPr="000703C4">
        <w:t xml:space="preserve">n stare de dizolvare sau de lichidare, </w:t>
      </w:r>
      <w:r w:rsidR="00CC3972">
        <w:t>î</w:t>
      </w:r>
      <w:r w:rsidR="006C0E40" w:rsidRPr="000703C4">
        <w:t xml:space="preserve">n conformitate cu prevederile legale </w:t>
      </w:r>
      <w:r w:rsidR="00CC3972">
        <w:t>î</w:t>
      </w:r>
      <w:r w:rsidR="006C0E40" w:rsidRPr="000703C4">
        <w:t>n vigoare;</w:t>
      </w:r>
    </w:p>
    <w:p w14:paraId="5CEF7F97" w14:textId="77777777" w:rsidR="00BE4B5F" w:rsidRPr="000703C4" w:rsidRDefault="007334A3" w:rsidP="008C568C">
      <w:pPr>
        <w:autoSpaceDE w:val="0"/>
        <w:autoSpaceDN w:val="0"/>
        <w:adjustRightInd w:val="0"/>
        <w:jc w:val="both"/>
      </w:pPr>
      <w:r w:rsidRPr="000703C4">
        <w:t>(3)</w:t>
      </w:r>
      <w:r w:rsidR="006C0E40" w:rsidRPr="000703C4">
        <w:t xml:space="preserve"> </w:t>
      </w:r>
      <w:r w:rsidR="00CC3972">
        <w:t>Î</w:t>
      </w:r>
      <w:r w:rsidR="006C0E40" w:rsidRPr="000703C4">
        <w:t>n situa</w:t>
      </w:r>
      <w:r w:rsidR="00CC3972">
        <w:t>ț</w:t>
      </w:r>
      <w:r w:rsidR="006C0E40" w:rsidRPr="000703C4">
        <w:t>ia aprob</w:t>
      </w:r>
      <w:r w:rsidR="00CC3972">
        <w:t>ă</w:t>
      </w:r>
      <w:r w:rsidR="006C0E40" w:rsidRPr="000703C4">
        <w:t>rii finan</w:t>
      </w:r>
      <w:r w:rsidR="00CC3972">
        <w:t>ță</w:t>
      </w:r>
      <w:r w:rsidR="006C0E40" w:rsidRPr="000703C4">
        <w:t>rii proiectului..............., cu privire la implementarea acestuia, m</w:t>
      </w:r>
      <w:r w:rsidR="00CC3972">
        <w:t>ă</w:t>
      </w:r>
      <w:r w:rsidR="006C0E40" w:rsidRPr="000703C4">
        <w:t xml:space="preserve"> oblig s</w:t>
      </w:r>
      <w:r w:rsidR="00CC3972">
        <w:t>ă</w:t>
      </w:r>
      <w:r w:rsidR="006C0E40" w:rsidRPr="000703C4">
        <w:t xml:space="preserve"> iau toate m</w:t>
      </w:r>
      <w:r w:rsidR="00CC3972">
        <w:t>ă</w:t>
      </w:r>
      <w:r w:rsidR="006C0E40" w:rsidRPr="000703C4">
        <w:t>surile preventive necesare pentru a evita orice situa</w:t>
      </w:r>
      <w:r w:rsidR="00CC3972">
        <w:t>ț</w:t>
      </w:r>
      <w:r w:rsidR="006C0E40" w:rsidRPr="000703C4">
        <w:t xml:space="preserve">ie care m-ar </w:t>
      </w:r>
      <w:r w:rsidR="00CC3972">
        <w:t>î</w:t>
      </w:r>
      <w:r w:rsidR="006C0E40" w:rsidRPr="000703C4">
        <w:t xml:space="preserve">mpiedica </w:t>
      </w:r>
      <w:r w:rsidR="00CC3972">
        <w:t>î</w:t>
      </w:r>
      <w:r w:rsidR="006C0E40" w:rsidRPr="000703C4">
        <w:t>n orice moment s</w:t>
      </w:r>
      <w:r w:rsidR="00CC3972">
        <w:t>ă</w:t>
      </w:r>
      <w:r w:rsidR="006C0E40" w:rsidRPr="000703C4">
        <w:t xml:space="preserve"> ac</w:t>
      </w:r>
      <w:r w:rsidR="00CC3972">
        <w:t>ț</w:t>
      </w:r>
      <w:r w:rsidR="006C0E40" w:rsidRPr="000703C4">
        <w:t xml:space="preserve">ionez </w:t>
      </w:r>
      <w:r w:rsidR="00CC3972">
        <w:t>î</w:t>
      </w:r>
      <w:r w:rsidR="006C0E40" w:rsidRPr="000703C4">
        <w:t xml:space="preserve">n conformitate cu obiectivele MTS/DJST/DSTMB. </w:t>
      </w:r>
    </w:p>
    <w:p w14:paraId="6AFEB18C" w14:textId="77777777" w:rsidR="008C568C" w:rsidRPr="003C0676" w:rsidRDefault="007334A3" w:rsidP="008C568C">
      <w:pPr>
        <w:autoSpaceDE w:val="0"/>
        <w:autoSpaceDN w:val="0"/>
        <w:adjustRightInd w:val="0"/>
        <w:jc w:val="both"/>
      </w:pPr>
      <w:r w:rsidRPr="000703C4">
        <w:t xml:space="preserve">(4) </w:t>
      </w:r>
      <w:r w:rsidRPr="003C0676">
        <w:t>Declar c</w:t>
      </w:r>
      <w:r w:rsidR="00CC3972">
        <w:t>ă</w:t>
      </w:r>
      <w:r w:rsidRPr="003C0676">
        <w:t xml:space="preserve"> toate informa</w:t>
      </w:r>
      <w:r w:rsidR="00CC3972">
        <w:t>ț</w:t>
      </w:r>
      <w:r w:rsidRPr="003C0676">
        <w:t>iile din formularul de finan</w:t>
      </w:r>
      <w:r w:rsidR="00CC3972">
        <w:t>ț</w:t>
      </w:r>
      <w:r w:rsidRPr="003C0676">
        <w:t xml:space="preserve">are </w:t>
      </w:r>
      <w:r w:rsidR="00CC3972">
        <w:t>ș</w:t>
      </w:r>
      <w:r w:rsidRPr="003C0676">
        <w:t>i toate celelalte informa</w:t>
      </w:r>
      <w:r w:rsidR="00CC3972">
        <w:t>ț</w:t>
      </w:r>
      <w:r w:rsidRPr="003C0676">
        <w:t>ii ata</w:t>
      </w:r>
      <w:r w:rsidR="00CC3972">
        <w:t>ș</w:t>
      </w:r>
      <w:r w:rsidRPr="003C0676">
        <w:t>ate acestuia sun</w:t>
      </w:r>
      <w:r w:rsidR="00FA76AC" w:rsidRPr="003C0676">
        <w:t>t</w:t>
      </w:r>
      <w:r w:rsidR="008C568C" w:rsidRPr="003C0676">
        <w:t xml:space="preserve"> </w:t>
      </w:r>
      <w:r w:rsidR="00CC3972">
        <w:t>î</w:t>
      </w:r>
      <w:r w:rsidR="008C568C" w:rsidRPr="003C0676">
        <w:t>n conformitate cu realitatea</w:t>
      </w:r>
    </w:p>
    <w:p w14:paraId="47EE4510" w14:textId="77777777" w:rsidR="007334A3" w:rsidRPr="007279DB" w:rsidRDefault="008C568C" w:rsidP="008C568C">
      <w:pPr>
        <w:autoSpaceDE w:val="0"/>
        <w:autoSpaceDN w:val="0"/>
        <w:adjustRightInd w:val="0"/>
        <w:jc w:val="both"/>
      </w:pPr>
      <w:r w:rsidRPr="007279DB">
        <w:t xml:space="preserve">(5) </w:t>
      </w:r>
      <w:r w:rsidR="003C0676" w:rsidRPr="007279DB">
        <w:t>Declar c</w:t>
      </w:r>
      <w:r w:rsidR="00CC3972">
        <w:t>ă</w:t>
      </w:r>
      <w:r w:rsidR="003C0676" w:rsidRPr="007279DB">
        <w:t xml:space="preserve"> pentru cheltuielile pentru care solicitam co-finan</w:t>
      </w:r>
      <w:r w:rsidR="00D42DF9" w:rsidRPr="007279DB">
        <w:t>ț</w:t>
      </w:r>
      <w:r w:rsidR="003C0676" w:rsidRPr="007279DB">
        <w:t>are din pa</w:t>
      </w:r>
      <w:r w:rsidR="00D42DF9" w:rsidRPr="007279DB">
        <w:t>rtea MTS</w:t>
      </w:r>
      <w:r w:rsidR="007279DB">
        <w:t>,</w:t>
      </w:r>
      <w:r w:rsidR="00D42DF9" w:rsidRPr="007279DB">
        <w:t xml:space="preserve"> nu beneficiem de o alt</w:t>
      </w:r>
      <w:r w:rsidR="00CC3972">
        <w:t>ă</w:t>
      </w:r>
      <w:r w:rsidR="003C0676" w:rsidRPr="007279DB">
        <w:t xml:space="preserve"> </w:t>
      </w:r>
      <w:r w:rsidR="00D42DF9" w:rsidRPr="007279DB">
        <w:t>finanțare nerambursabil</w:t>
      </w:r>
      <w:r w:rsidR="00CC3972">
        <w:t>ă</w:t>
      </w:r>
      <w:r w:rsidR="00D42DF9" w:rsidRPr="007279DB">
        <w:t xml:space="preserve"> care s</w:t>
      </w:r>
      <w:r w:rsidR="00CC3972">
        <w:t>ă</w:t>
      </w:r>
      <w:r w:rsidR="00D42DF9" w:rsidRPr="007279DB">
        <w:t xml:space="preserve"> acopere mai mult dec</w:t>
      </w:r>
      <w:r w:rsidR="00CC3972">
        <w:t>â</w:t>
      </w:r>
      <w:r w:rsidR="00D42DF9" w:rsidRPr="007279DB">
        <w:t>t procentul de co-finanț</w:t>
      </w:r>
      <w:r w:rsidR="003C0676" w:rsidRPr="007279DB">
        <w:t>are care revine ONG-ului</w:t>
      </w:r>
      <w:r w:rsidR="00FA76AC" w:rsidRPr="007279DB">
        <w:t>.</w:t>
      </w:r>
      <w:r w:rsidR="001F581C" w:rsidRPr="007279DB">
        <w:t xml:space="preserve"> </w:t>
      </w:r>
    </w:p>
    <w:p w14:paraId="1ADC64BC" w14:textId="77777777" w:rsidR="009A1651" w:rsidRPr="000703C4" w:rsidRDefault="008C568C" w:rsidP="008C568C">
      <w:pPr>
        <w:autoSpaceDE w:val="0"/>
        <w:autoSpaceDN w:val="0"/>
        <w:adjustRightInd w:val="0"/>
        <w:jc w:val="both"/>
      </w:pPr>
      <w:r w:rsidRPr="000703C4">
        <w:t>(6</w:t>
      </w:r>
      <w:r w:rsidR="007334A3" w:rsidRPr="000703C4">
        <w:t>) Solicitantul va asigura contribuția proprie și atras</w:t>
      </w:r>
      <w:r w:rsidR="00CC3972">
        <w:t>ă</w:t>
      </w:r>
      <w:r w:rsidR="007334A3" w:rsidRPr="000703C4">
        <w:t xml:space="preserve"> a</w:t>
      </w:r>
      <w:r w:rsidR="001D0572">
        <w:t>șa cum sunt acestea prev</w:t>
      </w:r>
      <w:r w:rsidR="00CC3972">
        <w:t>ă</w:t>
      </w:r>
      <w:r w:rsidR="001D0572">
        <w:t>zute</w:t>
      </w:r>
      <w:r w:rsidR="007334A3" w:rsidRPr="000703C4">
        <w:t xml:space="preserve"> </w:t>
      </w:r>
      <w:r w:rsidR="00CC3972">
        <w:t>î</w:t>
      </w:r>
      <w:r w:rsidR="007334A3" w:rsidRPr="000703C4">
        <w:t xml:space="preserve">n capitolul </w:t>
      </w:r>
      <w:r w:rsidRPr="000703C4">
        <w:t>Buget din formularul de finanțare</w:t>
      </w:r>
      <w:r w:rsidR="007334A3" w:rsidRPr="000703C4">
        <w:t>.</w:t>
      </w:r>
    </w:p>
    <w:p w14:paraId="141145AF" w14:textId="77777777" w:rsidR="00BE4B5F" w:rsidRPr="000703C4" w:rsidRDefault="008C568C" w:rsidP="008C568C">
      <w:pPr>
        <w:autoSpaceDE w:val="0"/>
        <w:autoSpaceDN w:val="0"/>
        <w:adjustRightInd w:val="0"/>
        <w:jc w:val="both"/>
      </w:pPr>
      <w:r w:rsidRPr="000703C4">
        <w:t>(7</w:t>
      </w:r>
      <w:r w:rsidR="00A609D3" w:rsidRPr="000703C4">
        <w:t>) Reprezint</w:t>
      </w:r>
      <w:r w:rsidR="00CC3972">
        <w:t>ă</w:t>
      </w:r>
      <w:r w:rsidR="00A609D3" w:rsidRPr="000703C4">
        <w:t xml:space="preserve"> conflict de interese orice situa</w:t>
      </w:r>
      <w:r w:rsidR="00CC3972">
        <w:t>ț</w:t>
      </w:r>
      <w:r w:rsidR="00A609D3" w:rsidRPr="000703C4">
        <w:t xml:space="preserve">ie care </w:t>
      </w:r>
      <w:r w:rsidR="00CC3972">
        <w:t>î</w:t>
      </w:r>
      <w:r w:rsidR="00A609D3" w:rsidRPr="000703C4">
        <w:t xml:space="preserve">l </w:t>
      </w:r>
      <w:r w:rsidR="00CC3972">
        <w:t>î</w:t>
      </w:r>
      <w:r w:rsidR="00A609D3" w:rsidRPr="000703C4">
        <w:t>mpiedic</w:t>
      </w:r>
      <w:r w:rsidR="00CC3972">
        <w:t>ă</w:t>
      </w:r>
      <w:r w:rsidR="00A609D3" w:rsidRPr="000703C4">
        <w:t xml:space="preserve"> pe beneficiar </w:t>
      </w:r>
      <w:r w:rsidR="00CC3972">
        <w:t>î</w:t>
      </w:r>
      <w:r w:rsidR="00A609D3" w:rsidRPr="000703C4">
        <w:t>n orice moment s</w:t>
      </w:r>
      <w:r w:rsidR="00CC3972">
        <w:t>ă</w:t>
      </w:r>
      <w:r w:rsidR="00A609D3" w:rsidRPr="000703C4">
        <w:t xml:space="preserve"> ac</w:t>
      </w:r>
      <w:r w:rsidR="00CC3972">
        <w:t>ț</w:t>
      </w:r>
      <w:r w:rsidR="00A609D3" w:rsidRPr="000703C4">
        <w:t xml:space="preserve">ioneze </w:t>
      </w:r>
      <w:r w:rsidR="00CC3972">
        <w:t>î</w:t>
      </w:r>
      <w:r w:rsidR="00A609D3" w:rsidRPr="000703C4">
        <w:t>n conformitate cu obiectivele autorit</w:t>
      </w:r>
      <w:r w:rsidR="00CC3972">
        <w:t>ăț</w:t>
      </w:r>
      <w:r w:rsidR="00A609D3" w:rsidRPr="000703C4">
        <w:t>ii finan</w:t>
      </w:r>
      <w:r w:rsidR="00CC3972">
        <w:t>ț</w:t>
      </w:r>
      <w:r w:rsidR="00A609D3" w:rsidRPr="000703C4">
        <w:t xml:space="preserve">atoare, precum </w:t>
      </w:r>
      <w:r w:rsidR="00CC3972">
        <w:t>ș</w:t>
      </w:r>
      <w:r w:rsidR="00A609D3" w:rsidRPr="000703C4">
        <w:t>i situa</w:t>
      </w:r>
      <w:r w:rsidR="00CC3972">
        <w:t>ț</w:t>
      </w:r>
      <w:r w:rsidR="00A609D3" w:rsidRPr="000703C4">
        <w:t xml:space="preserve">ia </w:t>
      </w:r>
      <w:r w:rsidR="00CC3972">
        <w:t>î</w:t>
      </w:r>
      <w:r w:rsidR="00A609D3" w:rsidRPr="000703C4">
        <w:t>n care executarea obiectiv</w:t>
      </w:r>
      <w:r w:rsidR="00CC3972">
        <w:t>ă</w:t>
      </w:r>
      <w:r w:rsidR="00A609D3" w:rsidRPr="000703C4">
        <w:t xml:space="preserve"> </w:t>
      </w:r>
      <w:r w:rsidR="00CC3972">
        <w:t>ș</w:t>
      </w:r>
      <w:r w:rsidR="00A609D3" w:rsidRPr="000703C4">
        <w:t>i impar</w:t>
      </w:r>
      <w:r w:rsidR="00CC3972">
        <w:t>ț</w:t>
      </w:r>
      <w:r w:rsidR="00A609D3" w:rsidRPr="000703C4">
        <w:t>ial</w:t>
      </w:r>
      <w:r w:rsidR="00CC3972">
        <w:t>ă</w:t>
      </w:r>
      <w:r w:rsidR="00A609D3" w:rsidRPr="000703C4">
        <w:t xml:space="preserve"> a func</w:t>
      </w:r>
      <w:r w:rsidR="00CC3972">
        <w:t>ț</w:t>
      </w:r>
      <w:r w:rsidR="00A609D3" w:rsidRPr="000703C4">
        <w:t>iilor oric</w:t>
      </w:r>
      <w:r w:rsidR="00CC3972">
        <w:t>ă</w:t>
      </w:r>
      <w:r w:rsidR="00A609D3" w:rsidRPr="000703C4">
        <w:t xml:space="preserve">rei persoane implicate </w:t>
      </w:r>
      <w:r w:rsidR="00CC3972">
        <w:t>î</w:t>
      </w:r>
      <w:r w:rsidR="00A609D3" w:rsidRPr="000703C4">
        <w:t>n implementarea proiectului poate fi compromis</w:t>
      </w:r>
      <w:r w:rsidR="00CC3972">
        <w:t>ă</w:t>
      </w:r>
      <w:r w:rsidR="00A609D3" w:rsidRPr="000703C4">
        <w:t xml:space="preserve"> din motive familiale, politice, economice sau orice alte interese comune cu o alt</w:t>
      </w:r>
      <w:r w:rsidR="00CC3972">
        <w:t>ă</w:t>
      </w:r>
      <w:r w:rsidR="00A609D3" w:rsidRPr="000703C4">
        <w:t xml:space="preserve"> persoan</w:t>
      </w:r>
      <w:r w:rsidR="00CC3972">
        <w:t>ă</w:t>
      </w:r>
      <w:r w:rsidR="00A609D3" w:rsidRPr="000703C4">
        <w:t>.</w:t>
      </w:r>
    </w:p>
    <w:p w14:paraId="75AB05B1" w14:textId="77777777" w:rsidR="00BE4B5F" w:rsidRPr="000703C4" w:rsidRDefault="00A609D3" w:rsidP="008C568C">
      <w:pPr>
        <w:autoSpaceDE w:val="0"/>
        <w:autoSpaceDN w:val="0"/>
        <w:adjustRightInd w:val="0"/>
        <w:jc w:val="both"/>
      </w:pPr>
      <w:r w:rsidRPr="000703C4">
        <w:t xml:space="preserve">Subsemnata/ Subsemnatul </w:t>
      </w:r>
      <w:r w:rsidR="008C568C" w:rsidRPr="000703C4">
        <w:t xml:space="preserve">........................ </w:t>
      </w:r>
      <w:r w:rsidRPr="000703C4">
        <w:t>ca persoan</w:t>
      </w:r>
      <w:r w:rsidR="00CC3972">
        <w:t>ă</w:t>
      </w:r>
      <w:r w:rsidRPr="000703C4">
        <w:t xml:space="preserve"> fizic</w:t>
      </w:r>
      <w:r w:rsidR="00CC3972">
        <w:t>ă</w:t>
      </w:r>
      <w:r w:rsidRPr="000703C4">
        <w:t xml:space="preserve"> sau ca persoan</w:t>
      </w:r>
      <w:r w:rsidR="00CC3972">
        <w:t>ă</w:t>
      </w:r>
      <w:r w:rsidRPr="000703C4">
        <w:t xml:space="preserve"> cu drept de reprezentare a</w:t>
      </w:r>
      <w:r w:rsidR="008C568C" w:rsidRPr="000703C4">
        <w:rPr>
          <w:b/>
          <w:bCs/>
        </w:rPr>
        <w:t xml:space="preserve"> </w:t>
      </w:r>
      <w:r w:rsidR="008C568C" w:rsidRPr="000703C4">
        <w:rPr>
          <w:bCs/>
        </w:rPr>
        <w:t>Asociației/Fundației</w:t>
      </w:r>
      <w:r w:rsidRPr="000703C4">
        <w:rPr>
          <w:bCs/>
        </w:rPr>
        <w:t xml:space="preserve"> </w:t>
      </w:r>
      <w:r w:rsidRPr="000703C4">
        <w:t xml:space="preserve">........................ </w:t>
      </w:r>
      <w:r w:rsidR="00CC3972">
        <w:t>î</w:t>
      </w:r>
      <w:r w:rsidRPr="000703C4">
        <w:t>n ceea ce prive</w:t>
      </w:r>
      <w:r w:rsidR="00CC3972">
        <w:t>ș</w:t>
      </w:r>
      <w:r w:rsidRPr="000703C4">
        <w:t>te implementarea proiectului de tineret</w:t>
      </w:r>
      <w:r w:rsidR="008C568C" w:rsidRPr="000703C4">
        <w:t xml:space="preserve"> </w:t>
      </w:r>
      <w:r w:rsidRPr="000703C4">
        <w:rPr>
          <w:bCs/>
        </w:rPr>
        <w:t>..........................</w:t>
      </w:r>
      <w:r w:rsidRPr="000703C4">
        <w:t>, m</w:t>
      </w:r>
      <w:r w:rsidR="00CC3972">
        <w:t>ă</w:t>
      </w:r>
      <w:r w:rsidRPr="000703C4">
        <w:t xml:space="preserve"> oblig s</w:t>
      </w:r>
      <w:r w:rsidR="00CC3972">
        <w:t>ă</w:t>
      </w:r>
      <w:r w:rsidRPr="000703C4">
        <w:t xml:space="preserve"> iau toate m</w:t>
      </w:r>
      <w:r w:rsidR="00CC3972">
        <w:t>ă</w:t>
      </w:r>
      <w:r w:rsidRPr="000703C4">
        <w:t>surile preventive necesare pentru a evita orice conflict de interese, a</w:t>
      </w:r>
      <w:r w:rsidR="00CC3972">
        <w:t>ș</w:t>
      </w:r>
      <w:r w:rsidRPr="000703C4">
        <w:t xml:space="preserve">a cum este acesta definit mai sus, </w:t>
      </w:r>
      <w:r w:rsidR="00CC3972">
        <w:t>ș</w:t>
      </w:r>
      <w:r w:rsidRPr="000B380F">
        <w:t xml:space="preserve">i, </w:t>
      </w:r>
      <w:r w:rsidRPr="000703C4">
        <w:t>m</w:t>
      </w:r>
      <w:r w:rsidR="00CC3972">
        <w:t>ă</w:t>
      </w:r>
      <w:r w:rsidRPr="000703C4">
        <w:t xml:space="preserve"> oblig s</w:t>
      </w:r>
      <w:r w:rsidR="00CC3972">
        <w:t>ă</w:t>
      </w:r>
      <w:r w:rsidRPr="000703C4">
        <w:t xml:space="preserve"> informez autoritatea finan</w:t>
      </w:r>
      <w:r w:rsidR="00CC3972">
        <w:t>ț</w:t>
      </w:r>
      <w:r w:rsidRPr="000703C4">
        <w:t>atoare despre orice situa</w:t>
      </w:r>
      <w:r w:rsidR="00CC3972">
        <w:t>ț</w:t>
      </w:r>
      <w:r w:rsidRPr="000703C4">
        <w:t>ie ce genereaz</w:t>
      </w:r>
      <w:r w:rsidR="00CC3972">
        <w:t>ă</w:t>
      </w:r>
      <w:r w:rsidRPr="000703C4">
        <w:t xml:space="preserve"> sau ar putea genera un asemenea conflict.</w:t>
      </w:r>
    </w:p>
    <w:p w14:paraId="3D063D34" w14:textId="77777777" w:rsidR="006C0E40" w:rsidRPr="000703C4" w:rsidRDefault="006C0E40" w:rsidP="006C0E40">
      <w:pPr>
        <w:autoSpaceDE w:val="0"/>
        <w:autoSpaceDN w:val="0"/>
        <w:adjustRightInd w:val="0"/>
      </w:pPr>
    </w:p>
    <w:p w14:paraId="0A1D4E8A" w14:textId="77777777" w:rsidR="000B380F" w:rsidRDefault="000B380F" w:rsidP="006C0E40">
      <w:pPr>
        <w:autoSpaceDE w:val="0"/>
        <w:autoSpaceDN w:val="0"/>
        <w:adjustRightInd w:val="0"/>
        <w:jc w:val="center"/>
        <w:rPr>
          <w:i/>
        </w:rPr>
      </w:pPr>
    </w:p>
    <w:p w14:paraId="215AC1F3" w14:textId="77777777" w:rsidR="006C0E40" w:rsidRDefault="006C0E40" w:rsidP="006C0E40">
      <w:pPr>
        <w:autoSpaceDE w:val="0"/>
        <w:autoSpaceDN w:val="0"/>
        <w:adjustRightInd w:val="0"/>
        <w:jc w:val="center"/>
        <w:rPr>
          <w:i/>
        </w:rPr>
      </w:pPr>
      <w:r w:rsidRPr="000703C4">
        <w:rPr>
          <w:i/>
        </w:rPr>
        <w:t>Semn</w:t>
      </w:r>
      <w:r w:rsidR="00CC3972">
        <w:rPr>
          <w:i/>
        </w:rPr>
        <w:t>ă</w:t>
      </w:r>
      <w:r w:rsidRPr="000703C4">
        <w:rPr>
          <w:i/>
        </w:rPr>
        <w:t xml:space="preserve">tura </w:t>
      </w:r>
    </w:p>
    <w:p w14:paraId="31CF5B7F" w14:textId="77777777" w:rsidR="00AA34F7" w:rsidRPr="000703C4" w:rsidRDefault="00AA34F7" w:rsidP="006C0E40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---------------------</w:t>
      </w:r>
    </w:p>
    <w:p w14:paraId="7AF5F744" w14:textId="77777777" w:rsidR="006C0E40" w:rsidRPr="000703C4" w:rsidRDefault="006C0E40" w:rsidP="006C0E40">
      <w:pPr>
        <w:autoSpaceDE w:val="0"/>
        <w:autoSpaceDN w:val="0"/>
        <w:adjustRightInd w:val="0"/>
        <w:jc w:val="center"/>
        <w:rPr>
          <w:b/>
        </w:rPr>
      </w:pPr>
    </w:p>
    <w:p w14:paraId="4C5C5142" w14:textId="77777777" w:rsidR="006C0E40" w:rsidRPr="000703C4" w:rsidRDefault="006C0E40" w:rsidP="006C0E40">
      <w:pPr>
        <w:tabs>
          <w:tab w:val="left" w:pos="4080"/>
        </w:tabs>
      </w:pPr>
    </w:p>
    <w:p w14:paraId="0CA61F94" w14:textId="77777777" w:rsidR="00A609D3" w:rsidRPr="000703C4" w:rsidRDefault="00A609D3">
      <w:r w:rsidRPr="000703C4">
        <w:br w:type="page"/>
      </w:r>
    </w:p>
    <w:p w14:paraId="5B956C5F" w14:textId="77777777" w:rsidR="006C0E40" w:rsidRPr="000703C4" w:rsidRDefault="006C0E40" w:rsidP="006C0E40">
      <w:pPr>
        <w:tabs>
          <w:tab w:val="left" w:pos="4080"/>
        </w:tabs>
      </w:pPr>
    </w:p>
    <w:p w14:paraId="0E6B5B45" w14:textId="77777777" w:rsidR="006C0E40" w:rsidRPr="000703C4" w:rsidRDefault="00A17274" w:rsidP="006C0E40">
      <w:pPr>
        <w:tabs>
          <w:tab w:val="left" w:pos="4080"/>
        </w:tabs>
      </w:pPr>
      <w:r>
        <w:t xml:space="preserve">                                                     </w:t>
      </w:r>
    </w:p>
    <w:p w14:paraId="479928FA" w14:textId="77777777" w:rsidR="00184819" w:rsidRDefault="008C568C" w:rsidP="00184819">
      <w:pPr>
        <w:jc w:val="right"/>
        <w:rPr>
          <w:b/>
        </w:rPr>
      </w:pPr>
      <w:r w:rsidRPr="000703C4">
        <w:rPr>
          <w:b/>
        </w:rPr>
        <w:t>Anexa</w:t>
      </w:r>
      <w:r w:rsidR="00672973">
        <w:rPr>
          <w:b/>
        </w:rPr>
        <w:t xml:space="preserve"> nr.</w:t>
      </w:r>
      <w:r w:rsidR="006E6593" w:rsidRPr="000703C4">
        <w:rPr>
          <w:b/>
        </w:rPr>
        <w:t xml:space="preserve"> </w:t>
      </w:r>
      <w:r w:rsidRPr="000703C4">
        <w:rPr>
          <w:b/>
        </w:rPr>
        <w:t>3</w:t>
      </w:r>
    </w:p>
    <w:p w14:paraId="59C5E087" w14:textId="77777777" w:rsidR="00672973" w:rsidRPr="000703C4" w:rsidRDefault="00672973" w:rsidP="00184819">
      <w:pPr>
        <w:jc w:val="right"/>
        <w:rPr>
          <w:b/>
        </w:rPr>
      </w:pPr>
      <w:r>
        <w:rPr>
          <w:b/>
        </w:rPr>
        <w:t>la metodologie</w:t>
      </w:r>
    </w:p>
    <w:p w14:paraId="17436F7D" w14:textId="77777777" w:rsidR="00184819" w:rsidRPr="000703C4" w:rsidRDefault="00184819" w:rsidP="00184819">
      <w:pPr>
        <w:jc w:val="center"/>
        <w:rPr>
          <w:b/>
        </w:rPr>
      </w:pPr>
      <w:r w:rsidRPr="000703C4">
        <w:rPr>
          <w:b/>
        </w:rPr>
        <w:t xml:space="preserve">FORMULAR DE </w:t>
      </w:r>
      <w:r w:rsidR="00A609D3" w:rsidRPr="000703C4">
        <w:rPr>
          <w:b/>
        </w:rPr>
        <w:t>EVALUARE</w:t>
      </w:r>
    </w:p>
    <w:p w14:paraId="1118DD17" w14:textId="77777777" w:rsidR="00184819" w:rsidRPr="000703C4" w:rsidRDefault="00184819" w:rsidP="00184819">
      <w:r w:rsidRPr="000703C4">
        <w:t>Denumire proiect de tineret/ studen</w:t>
      </w:r>
      <w:r w:rsidR="00CC3972">
        <w:t>ț</w:t>
      </w:r>
      <w:r w:rsidRPr="000703C4">
        <w:t>esc:………………………………………..</w:t>
      </w:r>
    </w:p>
    <w:p w14:paraId="01E66432" w14:textId="77777777" w:rsidR="00064A49" w:rsidRPr="000703C4" w:rsidRDefault="00064A49" w:rsidP="006C737B">
      <w:pPr>
        <w:rPr>
          <w:b/>
          <w:color w:val="538135"/>
        </w:rPr>
      </w:pPr>
    </w:p>
    <w:p w14:paraId="7E9E8569" w14:textId="77777777" w:rsidR="008C568C" w:rsidRPr="000703C4" w:rsidRDefault="008C568C" w:rsidP="008C568C">
      <w:pPr>
        <w:jc w:val="center"/>
        <w:rPr>
          <w:b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80"/>
        <w:gridCol w:w="1800"/>
      </w:tblGrid>
      <w:tr w:rsidR="008C568C" w:rsidRPr="000703C4" w14:paraId="75BE3AF2" w14:textId="77777777" w:rsidTr="008C568C">
        <w:trPr>
          <w:cantSplit/>
          <w:trHeight w:val="552"/>
        </w:trPr>
        <w:tc>
          <w:tcPr>
            <w:tcW w:w="720" w:type="dxa"/>
          </w:tcPr>
          <w:p w14:paraId="227116A4" w14:textId="77777777" w:rsidR="008C568C" w:rsidRPr="000703C4" w:rsidRDefault="008C568C" w:rsidP="008C568C">
            <w:pPr>
              <w:rPr>
                <w:b/>
              </w:rPr>
            </w:pPr>
            <w:r w:rsidRPr="000703C4">
              <w:rPr>
                <w:b/>
              </w:rPr>
              <w:t xml:space="preserve"> Nr. crt.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677E67F8" w14:textId="77777777" w:rsidR="008C568C" w:rsidRPr="000703C4" w:rsidRDefault="008C568C" w:rsidP="008C568C">
            <w:pPr>
              <w:jc w:val="center"/>
              <w:rPr>
                <w:b/>
              </w:rPr>
            </w:pPr>
            <w:r w:rsidRPr="000703C4">
              <w:rPr>
                <w:b/>
              </w:rPr>
              <w:t>Proiectul pentru tineri /studen</w:t>
            </w:r>
            <w:r w:rsidR="00CC3972">
              <w:rPr>
                <w:b/>
              </w:rPr>
              <w:t>ț</w:t>
            </w:r>
            <w:r w:rsidRPr="000703C4">
              <w:rPr>
                <w:b/>
              </w:rPr>
              <w:t>i</w:t>
            </w:r>
          </w:p>
          <w:p w14:paraId="77677F7D" w14:textId="77777777" w:rsidR="008C568C" w:rsidRPr="000703C4" w:rsidRDefault="008C568C" w:rsidP="008C568C">
            <w:pPr>
              <w:jc w:val="center"/>
              <w:rPr>
                <w:b/>
              </w:rPr>
            </w:pPr>
            <w:r w:rsidRPr="000703C4">
              <w:rPr>
                <w:b/>
              </w:rPr>
              <w:t>CRITERII DE APRECIERE/ SUBCRITERII DE APRECIERE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92DBEA" w14:textId="77777777" w:rsidR="008C568C" w:rsidRPr="000703C4" w:rsidRDefault="008C568C" w:rsidP="008C568C">
            <w:pPr>
              <w:jc w:val="center"/>
              <w:rPr>
                <w:b/>
              </w:rPr>
            </w:pPr>
            <w:r w:rsidRPr="000703C4">
              <w:rPr>
                <w:b/>
              </w:rPr>
              <w:t>Punctaj maxim</w:t>
            </w:r>
          </w:p>
          <w:p w14:paraId="150B8371" w14:textId="77777777" w:rsidR="008C568C" w:rsidRPr="000703C4" w:rsidRDefault="008C568C" w:rsidP="008C568C">
            <w:pPr>
              <w:jc w:val="center"/>
              <w:rPr>
                <w:b/>
              </w:rPr>
            </w:pPr>
            <w:r w:rsidRPr="000703C4">
              <w:rPr>
                <w:b/>
              </w:rPr>
              <w:t>100</w:t>
            </w:r>
            <w:r w:rsidR="0050796D">
              <w:rPr>
                <w:b/>
              </w:rPr>
              <w:t xml:space="preserve"> de</w:t>
            </w:r>
            <w:r w:rsidRPr="000703C4">
              <w:rPr>
                <w:b/>
              </w:rPr>
              <w:t xml:space="preserve"> puncte</w:t>
            </w:r>
          </w:p>
        </w:tc>
      </w:tr>
      <w:tr w:rsidR="008C568C" w:rsidRPr="000703C4" w14:paraId="525CFCD0" w14:textId="77777777" w:rsidTr="008C568C">
        <w:trPr>
          <w:cantSplit/>
          <w:trHeight w:val="552"/>
        </w:trPr>
        <w:tc>
          <w:tcPr>
            <w:tcW w:w="720" w:type="dxa"/>
            <w:vMerge w:val="restart"/>
          </w:tcPr>
          <w:p w14:paraId="1DE85F43" w14:textId="77777777" w:rsidR="008C568C" w:rsidRPr="000703C4" w:rsidRDefault="008C568C" w:rsidP="008C568C">
            <w:pPr>
              <w:rPr>
                <w:b/>
              </w:rPr>
            </w:pPr>
            <w:r w:rsidRPr="000703C4">
              <w:rPr>
                <w:b/>
              </w:rPr>
              <w:t>C1</w:t>
            </w:r>
          </w:p>
        </w:tc>
        <w:tc>
          <w:tcPr>
            <w:tcW w:w="8280" w:type="dxa"/>
            <w:shd w:val="clear" w:color="auto" w:fill="B3B3B3"/>
          </w:tcPr>
          <w:p w14:paraId="769B3EDD" w14:textId="77777777" w:rsidR="008C568C" w:rsidRPr="000703C4" w:rsidRDefault="008C568C" w:rsidP="008C568C">
            <w:pPr>
              <w:jc w:val="both"/>
              <w:rPr>
                <w:b/>
              </w:rPr>
            </w:pPr>
            <w:r w:rsidRPr="000703C4">
              <w:rPr>
                <w:b/>
              </w:rPr>
              <w:t xml:space="preserve">Nevoile/ interesele tinerilor exprimate in proiect sunt reale, concrete, stringente </w:t>
            </w:r>
            <w:r w:rsidR="00CC3972">
              <w:rPr>
                <w:b/>
              </w:rPr>
              <w:t>ș</w:t>
            </w:r>
            <w:r w:rsidRPr="000703C4">
              <w:rPr>
                <w:b/>
              </w:rPr>
              <w:t>i abordabile de echipa de proiect:</w:t>
            </w:r>
          </w:p>
        </w:tc>
        <w:tc>
          <w:tcPr>
            <w:tcW w:w="1800" w:type="dxa"/>
            <w:shd w:val="clear" w:color="auto" w:fill="B3B3B3"/>
          </w:tcPr>
          <w:p w14:paraId="3CC7A6F6" w14:textId="77777777" w:rsidR="008C568C" w:rsidRPr="000703C4" w:rsidRDefault="008C568C" w:rsidP="008C568C">
            <w:pPr>
              <w:jc w:val="center"/>
              <w:rPr>
                <w:b/>
              </w:rPr>
            </w:pPr>
          </w:p>
        </w:tc>
      </w:tr>
      <w:tr w:rsidR="008C568C" w:rsidRPr="000703C4" w14:paraId="1E1FA8A4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545BA269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</w:tcPr>
          <w:p w14:paraId="5A7270BB" w14:textId="77777777" w:rsidR="008C568C" w:rsidRPr="000703C4" w:rsidRDefault="008C568C" w:rsidP="008C568C">
            <w:pPr>
              <w:jc w:val="both"/>
            </w:pPr>
            <w:r w:rsidRPr="000703C4">
              <w:t>SC1 - Problema identificat</w:t>
            </w:r>
            <w:r w:rsidR="00CC3972">
              <w:t>ă</w:t>
            </w:r>
            <w:r w:rsidRPr="000703C4">
              <w:t xml:space="preserve"> este real</w:t>
            </w:r>
            <w:r w:rsidR="00CC3972">
              <w:t>ă</w:t>
            </w:r>
            <w:r w:rsidRPr="000703C4">
              <w:t>, concret</w:t>
            </w:r>
            <w:r w:rsidR="00CC3972">
              <w:t>ă</w:t>
            </w:r>
            <w:r w:rsidRPr="000703C4">
              <w:t>, stringent</w:t>
            </w:r>
            <w:r w:rsidR="00CC3972">
              <w:t>ă</w:t>
            </w:r>
          </w:p>
        </w:tc>
        <w:tc>
          <w:tcPr>
            <w:tcW w:w="1800" w:type="dxa"/>
          </w:tcPr>
          <w:p w14:paraId="735BA6EC" w14:textId="77777777" w:rsidR="008C568C" w:rsidRPr="000703C4" w:rsidRDefault="008C568C" w:rsidP="008C568C"/>
        </w:tc>
      </w:tr>
      <w:tr w:rsidR="008C568C" w:rsidRPr="000703C4" w14:paraId="4C04899A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3F956DA0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629B68FE" w14:textId="326133B5" w:rsidR="008C568C" w:rsidRPr="000703C4" w:rsidRDefault="00E37E43" w:rsidP="00E37E43">
            <w:pPr>
              <w:jc w:val="both"/>
            </w:pPr>
            <w:r w:rsidRPr="000703C4">
              <w:t>SC</w:t>
            </w:r>
            <w:r>
              <w:t>2</w:t>
            </w:r>
            <w:r w:rsidR="008C568C" w:rsidRPr="000703C4">
              <w:t>– Necesitatea imp</w:t>
            </w:r>
            <w:r w:rsidR="001D0572">
              <w:t>lementarii proiectului este susținut</w:t>
            </w:r>
            <w:r w:rsidR="00CC3972">
              <w:t>ă</w:t>
            </w:r>
            <w:r w:rsidR="008C568C" w:rsidRPr="000703C4">
              <w:t xml:space="preserve"> de dov</w:t>
            </w:r>
            <w:r w:rsidR="001D0572">
              <w:t>ezi, studii, statistici, cercet</w:t>
            </w:r>
            <w:r w:rsidR="00CC3972">
              <w:t>ă</w:t>
            </w:r>
            <w:r w:rsidR="008C568C" w:rsidRPr="000703C4">
              <w:t>ri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17B841" w14:textId="77777777" w:rsidR="008C568C" w:rsidRPr="000703C4" w:rsidRDefault="008C568C" w:rsidP="008C568C"/>
        </w:tc>
      </w:tr>
      <w:tr w:rsidR="008C568C" w:rsidRPr="000703C4" w14:paraId="0A90942F" w14:textId="77777777" w:rsidTr="008C568C">
        <w:trPr>
          <w:cantSplit/>
          <w:trHeight w:val="552"/>
        </w:trPr>
        <w:tc>
          <w:tcPr>
            <w:tcW w:w="720" w:type="dxa"/>
            <w:vMerge w:val="restart"/>
          </w:tcPr>
          <w:p w14:paraId="651FB9AD" w14:textId="77777777" w:rsidR="008C568C" w:rsidRPr="000703C4" w:rsidRDefault="008C568C" w:rsidP="008C568C">
            <w:pPr>
              <w:rPr>
                <w:b/>
              </w:rPr>
            </w:pPr>
            <w:r w:rsidRPr="000703C4">
              <w:rPr>
                <w:b/>
                <w:snapToGrid w:val="0"/>
              </w:rPr>
              <w:t>C2</w:t>
            </w:r>
          </w:p>
        </w:tc>
        <w:tc>
          <w:tcPr>
            <w:tcW w:w="8280" w:type="dxa"/>
            <w:shd w:val="clear" w:color="auto" w:fill="C0C0C0"/>
          </w:tcPr>
          <w:p w14:paraId="0D230ECC" w14:textId="77777777" w:rsidR="008C568C" w:rsidRPr="000703C4" w:rsidRDefault="001D0572" w:rsidP="008C568C">
            <w:pPr>
              <w:jc w:val="both"/>
              <w:rPr>
                <w:b/>
              </w:rPr>
            </w:pPr>
            <w:r>
              <w:rPr>
                <w:b/>
              </w:rPr>
              <w:t>Relevanța propunerii de proiect faț</w:t>
            </w:r>
            <w:r w:rsidR="00CC3972">
              <w:rPr>
                <w:b/>
              </w:rPr>
              <w:t>ă</w:t>
            </w:r>
            <w:r>
              <w:rPr>
                <w:b/>
              </w:rPr>
              <w:t xml:space="preserve"> de  politicile publice </w:t>
            </w:r>
            <w:r w:rsidR="00CC3972">
              <w:rPr>
                <w:b/>
              </w:rPr>
              <w:t>î</w:t>
            </w:r>
            <w:r w:rsidR="008C568C" w:rsidRPr="000703C4">
              <w:rPr>
                <w:b/>
              </w:rPr>
              <w:t xml:space="preserve">n domeniul tineretului </w:t>
            </w:r>
          </w:p>
        </w:tc>
        <w:tc>
          <w:tcPr>
            <w:tcW w:w="1800" w:type="dxa"/>
            <w:shd w:val="clear" w:color="auto" w:fill="C0C0C0"/>
          </w:tcPr>
          <w:p w14:paraId="14FB5FA2" w14:textId="77777777" w:rsidR="008C568C" w:rsidRPr="000703C4" w:rsidRDefault="008C568C" w:rsidP="008C568C">
            <w:pPr>
              <w:jc w:val="center"/>
              <w:rPr>
                <w:b/>
              </w:rPr>
            </w:pPr>
          </w:p>
        </w:tc>
      </w:tr>
      <w:tr w:rsidR="008C568C" w:rsidRPr="000703C4" w14:paraId="7CD803D1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679189BE" w14:textId="77777777" w:rsidR="008C568C" w:rsidRPr="000703C4" w:rsidRDefault="008C568C" w:rsidP="008C568C">
            <w:pPr>
              <w:rPr>
                <w:b/>
                <w:snapToGrid w:val="0"/>
              </w:rPr>
            </w:pPr>
          </w:p>
        </w:tc>
        <w:tc>
          <w:tcPr>
            <w:tcW w:w="8280" w:type="dxa"/>
          </w:tcPr>
          <w:p w14:paraId="555E207A" w14:textId="77777777" w:rsidR="008C568C" w:rsidRPr="000703C4" w:rsidRDefault="008C568C" w:rsidP="008C568C">
            <w:r w:rsidRPr="000703C4">
              <w:t xml:space="preserve">SC1- Propunerea de proiect  </w:t>
            </w:r>
            <w:r w:rsidRPr="00F77CB4">
              <w:t xml:space="preserve">se </w:t>
            </w:r>
            <w:r w:rsidR="00CC3972">
              <w:t>î</w:t>
            </w:r>
            <w:r w:rsidRPr="00F77CB4">
              <w:t>ncadreaz</w:t>
            </w:r>
            <w:r w:rsidR="00CC3972">
              <w:t>ă</w:t>
            </w:r>
            <w:r w:rsidRPr="00F77CB4">
              <w:t xml:space="preserve"> </w:t>
            </w:r>
            <w:r w:rsidR="00CC3972">
              <w:t>î</w:t>
            </w:r>
            <w:r w:rsidRPr="00F77CB4">
              <w:t>n și r</w:t>
            </w:r>
            <w:r w:rsidR="00CC3972">
              <w:t>ă</w:t>
            </w:r>
            <w:r w:rsidRPr="00F77CB4">
              <w:t xml:space="preserve">spunde </w:t>
            </w:r>
            <w:r w:rsidR="009D1E7E">
              <w:t xml:space="preserve">Strategiei Naționale </w:t>
            </w:r>
            <w:r w:rsidR="00CC3972">
              <w:t>î</w:t>
            </w:r>
            <w:r w:rsidRPr="000703C4">
              <w:t xml:space="preserve">n domeniul Politicii de Tineret </w:t>
            </w:r>
            <w:r w:rsidR="009D1E7E">
              <w:t xml:space="preserve">pentru perioada </w:t>
            </w:r>
            <w:r w:rsidRPr="000703C4">
              <w:t>2015 – 2020</w:t>
            </w:r>
            <w:r w:rsidR="0050796D">
              <w:t>, aprobată prin Hotărârea Guvernului nr. 24/2015</w:t>
            </w:r>
          </w:p>
        </w:tc>
        <w:tc>
          <w:tcPr>
            <w:tcW w:w="1800" w:type="dxa"/>
          </w:tcPr>
          <w:p w14:paraId="1710DC16" w14:textId="77777777" w:rsidR="008C568C" w:rsidRPr="000703C4" w:rsidRDefault="008C568C" w:rsidP="008C568C"/>
        </w:tc>
      </w:tr>
      <w:tr w:rsidR="008C568C" w:rsidRPr="000703C4" w14:paraId="2FD0A87B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0617623D" w14:textId="77777777" w:rsidR="008C568C" w:rsidRPr="000703C4" w:rsidRDefault="008C568C" w:rsidP="008C568C">
            <w:pPr>
              <w:rPr>
                <w:b/>
                <w:snapToGrid w:val="0"/>
              </w:rPr>
            </w:pPr>
          </w:p>
        </w:tc>
        <w:tc>
          <w:tcPr>
            <w:tcW w:w="8280" w:type="dxa"/>
          </w:tcPr>
          <w:p w14:paraId="4A2074A2" w14:textId="77777777" w:rsidR="008C568C" w:rsidRPr="000703C4" w:rsidRDefault="008C568C" w:rsidP="008C568C">
            <w:r w:rsidRPr="000703C4">
              <w:t>SC 2 – Propunerea de proiect susține includerea tinerilor cu oportunit</w:t>
            </w:r>
            <w:r w:rsidR="00CC3972">
              <w:t>ă</w:t>
            </w:r>
            <w:r w:rsidRPr="000703C4">
              <w:t xml:space="preserve">ți reduse </w:t>
            </w:r>
          </w:p>
        </w:tc>
        <w:tc>
          <w:tcPr>
            <w:tcW w:w="1800" w:type="dxa"/>
          </w:tcPr>
          <w:p w14:paraId="5A2746B6" w14:textId="77777777" w:rsidR="008C568C" w:rsidRPr="000703C4" w:rsidRDefault="008C568C" w:rsidP="008C568C"/>
        </w:tc>
      </w:tr>
      <w:tr w:rsidR="008C568C" w:rsidRPr="000703C4" w14:paraId="6E427736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72DC53E4" w14:textId="77777777" w:rsidR="008C568C" w:rsidRPr="000703C4" w:rsidRDefault="008C568C" w:rsidP="008C568C">
            <w:pPr>
              <w:rPr>
                <w:b/>
                <w:snapToGrid w:val="0"/>
              </w:rPr>
            </w:pPr>
          </w:p>
        </w:tc>
        <w:tc>
          <w:tcPr>
            <w:tcW w:w="8280" w:type="dxa"/>
          </w:tcPr>
          <w:p w14:paraId="098B5089" w14:textId="77777777" w:rsidR="008C568C" w:rsidRPr="000703C4" w:rsidRDefault="008C568C" w:rsidP="008C568C">
            <w:r w:rsidRPr="000703C4">
              <w:t>SC 3- Propunerea de</w:t>
            </w:r>
            <w:r w:rsidR="001D0572">
              <w:t xml:space="preserve"> proiect r</w:t>
            </w:r>
            <w:r w:rsidR="00CC3972">
              <w:t>ă</w:t>
            </w:r>
            <w:r w:rsidR="001D0572">
              <w:t>spunde strategiilor europene, regionale si l</w:t>
            </w:r>
            <w:r w:rsidRPr="000703C4">
              <w:t xml:space="preserve">ocale </w:t>
            </w:r>
            <w:r w:rsidR="00CC3972">
              <w:t>î</w:t>
            </w:r>
            <w:r w:rsidRPr="000703C4">
              <w:t>n domeniul tineretului</w:t>
            </w:r>
          </w:p>
        </w:tc>
        <w:tc>
          <w:tcPr>
            <w:tcW w:w="1800" w:type="dxa"/>
          </w:tcPr>
          <w:p w14:paraId="409D513D" w14:textId="77777777" w:rsidR="008C568C" w:rsidRPr="000703C4" w:rsidRDefault="008C568C" w:rsidP="008C568C"/>
        </w:tc>
      </w:tr>
      <w:tr w:rsidR="008C568C" w:rsidRPr="000703C4" w14:paraId="644A34BC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06E43B98" w14:textId="77777777" w:rsidR="008C568C" w:rsidRPr="000703C4" w:rsidRDefault="008C568C" w:rsidP="008C568C">
            <w:pPr>
              <w:rPr>
                <w:b/>
                <w:snapToGrid w:val="0"/>
              </w:rPr>
            </w:pPr>
          </w:p>
        </w:tc>
        <w:tc>
          <w:tcPr>
            <w:tcW w:w="8280" w:type="dxa"/>
          </w:tcPr>
          <w:p w14:paraId="7CCEFC20" w14:textId="77777777" w:rsidR="008C568C" w:rsidRPr="000703C4" w:rsidRDefault="008C568C" w:rsidP="008C568C">
            <w:r w:rsidRPr="000703C4">
              <w:t xml:space="preserve">SC 4- Propunerea de proiect se </w:t>
            </w:r>
            <w:r w:rsidR="00CC3972">
              <w:t>î</w:t>
            </w:r>
            <w:r w:rsidRPr="000703C4">
              <w:t>ncadreaz</w:t>
            </w:r>
            <w:r w:rsidR="00CC3972">
              <w:t>ă</w:t>
            </w:r>
            <w:r w:rsidRPr="000703C4">
              <w:t xml:space="preserve"> </w:t>
            </w:r>
            <w:r w:rsidR="00CC3972">
              <w:t>î</w:t>
            </w:r>
            <w:r w:rsidRPr="000703C4">
              <w:t>n priorit</w:t>
            </w:r>
            <w:r w:rsidR="00CC3972">
              <w:t>ă</w:t>
            </w:r>
            <w:r w:rsidRPr="000703C4">
              <w:t xml:space="preserve">țile </w:t>
            </w:r>
            <w:r w:rsidR="001D0572">
              <w:t>anuale ale Concursului n</w:t>
            </w:r>
            <w:r w:rsidR="00B3006F" w:rsidRPr="000703C4">
              <w:t xml:space="preserve">ațional/ local </w:t>
            </w:r>
            <w:r w:rsidR="001D0572">
              <w:t>de proiecte pentru tineri / s</w:t>
            </w:r>
            <w:r w:rsidRPr="000703C4">
              <w:t>tudenți</w:t>
            </w:r>
          </w:p>
        </w:tc>
        <w:tc>
          <w:tcPr>
            <w:tcW w:w="1800" w:type="dxa"/>
          </w:tcPr>
          <w:p w14:paraId="2BAB4386" w14:textId="77777777" w:rsidR="008C568C" w:rsidRPr="000703C4" w:rsidRDefault="008C568C" w:rsidP="008C568C"/>
        </w:tc>
      </w:tr>
      <w:tr w:rsidR="008C568C" w:rsidRPr="000703C4" w14:paraId="015320A1" w14:textId="77777777" w:rsidTr="008C568C">
        <w:trPr>
          <w:cantSplit/>
          <w:trHeight w:val="552"/>
        </w:trPr>
        <w:tc>
          <w:tcPr>
            <w:tcW w:w="720" w:type="dxa"/>
            <w:vMerge w:val="restart"/>
          </w:tcPr>
          <w:p w14:paraId="0DD5EDF6" w14:textId="77777777" w:rsidR="008C568C" w:rsidRPr="000703C4" w:rsidRDefault="008C568C" w:rsidP="008C568C">
            <w:pPr>
              <w:rPr>
                <w:b/>
              </w:rPr>
            </w:pPr>
            <w:r w:rsidRPr="000703C4">
              <w:rPr>
                <w:b/>
              </w:rPr>
              <w:t>C3</w:t>
            </w:r>
          </w:p>
        </w:tc>
        <w:tc>
          <w:tcPr>
            <w:tcW w:w="8280" w:type="dxa"/>
            <w:shd w:val="clear" w:color="auto" w:fill="C0C0C0"/>
            <w:vAlign w:val="center"/>
          </w:tcPr>
          <w:p w14:paraId="6316ABCA" w14:textId="77777777" w:rsidR="008C568C" w:rsidRPr="000703C4" w:rsidRDefault="008C568C" w:rsidP="008C568C">
            <w:pPr>
              <w:rPr>
                <w:b/>
                <w:snapToGrid w:val="0"/>
              </w:rPr>
            </w:pPr>
            <w:r w:rsidRPr="000703C4">
              <w:rPr>
                <w:b/>
                <w:snapToGrid w:val="0"/>
              </w:rPr>
              <w:t xml:space="preserve">Concordanța </w:t>
            </w:r>
            <w:r w:rsidR="00CC3972">
              <w:rPr>
                <w:b/>
                <w:snapToGrid w:val="0"/>
              </w:rPr>
              <w:t>î</w:t>
            </w:r>
            <w:r w:rsidRPr="000703C4">
              <w:rPr>
                <w:b/>
                <w:snapToGrid w:val="0"/>
              </w:rPr>
              <w:t>ntre scop, obiective, activit</w:t>
            </w:r>
            <w:r w:rsidR="00CC3972">
              <w:rPr>
                <w:b/>
                <w:snapToGrid w:val="0"/>
              </w:rPr>
              <w:t>ă</w:t>
            </w:r>
            <w:r w:rsidRPr="000703C4">
              <w:rPr>
                <w:b/>
                <w:snapToGrid w:val="0"/>
              </w:rPr>
              <w:t>ți</w:t>
            </w:r>
          </w:p>
        </w:tc>
        <w:tc>
          <w:tcPr>
            <w:tcW w:w="1800" w:type="dxa"/>
            <w:shd w:val="clear" w:color="auto" w:fill="C0C0C0"/>
          </w:tcPr>
          <w:p w14:paraId="77C951C6" w14:textId="77777777" w:rsidR="008C568C" w:rsidRPr="000703C4" w:rsidRDefault="008C568C" w:rsidP="008C568C">
            <w:pPr>
              <w:jc w:val="center"/>
              <w:rPr>
                <w:b/>
              </w:rPr>
            </w:pPr>
          </w:p>
        </w:tc>
      </w:tr>
      <w:tr w:rsidR="008C568C" w:rsidRPr="000703C4" w14:paraId="25639EA5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6D17722A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</w:tcPr>
          <w:p w14:paraId="37839F82" w14:textId="77777777" w:rsidR="008C568C" w:rsidRPr="000703C4" w:rsidRDefault="008C568C" w:rsidP="008C568C">
            <w:pPr>
              <w:rPr>
                <w:snapToGrid w:val="0"/>
              </w:rPr>
            </w:pPr>
            <w:r w:rsidRPr="000703C4">
              <w:rPr>
                <w:snapToGrid w:val="0"/>
              </w:rPr>
              <w:t>SC1- Exist</w:t>
            </w:r>
            <w:r w:rsidR="00CC3972">
              <w:rPr>
                <w:snapToGrid w:val="0"/>
              </w:rPr>
              <w:t>ă</w:t>
            </w:r>
            <w:r w:rsidRPr="000703C4">
              <w:rPr>
                <w:snapToGrid w:val="0"/>
              </w:rPr>
              <w:t xml:space="preserve"> concordan</w:t>
            </w:r>
            <w:r w:rsidR="00CC3972">
              <w:rPr>
                <w:snapToGrid w:val="0"/>
              </w:rPr>
              <w:t>ță</w:t>
            </w:r>
            <w:r w:rsidRPr="000703C4">
              <w:rPr>
                <w:snapToGrid w:val="0"/>
              </w:rPr>
              <w:t xml:space="preserve"> </w:t>
            </w:r>
            <w:r w:rsidR="00CC3972">
              <w:rPr>
                <w:snapToGrid w:val="0"/>
              </w:rPr>
              <w:t>î</w:t>
            </w:r>
            <w:r w:rsidRPr="000703C4">
              <w:rPr>
                <w:snapToGrid w:val="0"/>
              </w:rPr>
              <w:t xml:space="preserve">ntre scop, obiective specifice </w:t>
            </w:r>
            <w:r w:rsidR="00CC3972">
              <w:rPr>
                <w:snapToGrid w:val="0"/>
              </w:rPr>
              <w:t>ș</w:t>
            </w:r>
            <w:r w:rsidRPr="000703C4">
              <w:rPr>
                <w:snapToGrid w:val="0"/>
              </w:rPr>
              <w:t>i activit</w:t>
            </w:r>
            <w:r w:rsidR="00CC3972">
              <w:rPr>
                <w:snapToGrid w:val="0"/>
              </w:rPr>
              <w:t>ă</w:t>
            </w:r>
            <w:r w:rsidRPr="000703C4">
              <w:rPr>
                <w:snapToGrid w:val="0"/>
              </w:rPr>
              <w:t>țile proiectului</w:t>
            </w:r>
          </w:p>
        </w:tc>
        <w:tc>
          <w:tcPr>
            <w:tcW w:w="1800" w:type="dxa"/>
          </w:tcPr>
          <w:p w14:paraId="4F8B12F8" w14:textId="77777777" w:rsidR="008C568C" w:rsidRPr="000703C4" w:rsidRDefault="008C568C" w:rsidP="008C568C"/>
        </w:tc>
      </w:tr>
      <w:tr w:rsidR="008C568C" w:rsidRPr="000703C4" w14:paraId="1831F31C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79C9DEA7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506FAE25" w14:textId="77777777" w:rsidR="008C568C" w:rsidRPr="000703C4" w:rsidRDefault="008C568C" w:rsidP="008C568C">
            <w:pPr>
              <w:rPr>
                <w:snapToGrid w:val="0"/>
              </w:rPr>
            </w:pPr>
            <w:r w:rsidRPr="000703C4">
              <w:rPr>
                <w:snapToGrid w:val="0"/>
              </w:rPr>
              <w:t>SC 2- Scopul, obiectivele si activit</w:t>
            </w:r>
            <w:r w:rsidR="00CC3972">
              <w:rPr>
                <w:snapToGrid w:val="0"/>
              </w:rPr>
              <w:t>ă</w:t>
            </w:r>
            <w:r w:rsidRPr="000703C4">
              <w:rPr>
                <w:snapToGrid w:val="0"/>
              </w:rPr>
              <w:t>ț</w:t>
            </w:r>
            <w:r w:rsidR="00E05746">
              <w:rPr>
                <w:snapToGrid w:val="0"/>
              </w:rPr>
              <w:t>ile sunt bine formulate (formul</w:t>
            </w:r>
            <w:r w:rsidR="00CC3972">
              <w:rPr>
                <w:snapToGrid w:val="0"/>
              </w:rPr>
              <w:t>ă</w:t>
            </w:r>
            <w:r w:rsidR="00E05746">
              <w:rPr>
                <w:snapToGrid w:val="0"/>
              </w:rPr>
              <w:t>ri clare ș</w:t>
            </w:r>
            <w:r w:rsidRPr="000703C4">
              <w:rPr>
                <w:snapToGrid w:val="0"/>
              </w:rPr>
              <w:t>i corecte, obiective  SMART)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78967C" w14:textId="77777777" w:rsidR="008C568C" w:rsidRPr="000703C4" w:rsidRDefault="008C568C" w:rsidP="008C568C"/>
        </w:tc>
      </w:tr>
      <w:tr w:rsidR="008C568C" w:rsidRPr="000703C4" w14:paraId="736BDCA5" w14:textId="77777777" w:rsidTr="008C568C">
        <w:trPr>
          <w:cantSplit/>
          <w:trHeight w:val="552"/>
        </w:trPr>
        <w:tc>
          <w:tcPr>
            <w:tcW w:w="720" w:type="dxa"/>
            <w:vMerge w:val="restart"/>
          </w:tcPr>
          <w:p w14:paraId="4F482767" w14:textId="77777777" w:rsidR="008C568C" w:rsidRPr="000703C4" w:rsidRDefault="008C568C" w:rsidP="008C568C">
            <w:pPr>
              <w:rPr>
                <w:b/>
              </w:rPr>
            </w:pPr>
            <w:r w:rsidRPr="000703C4">
              <w:rPr>
                <w:b/>
              </w:rPr>
              <w:t>C4</w:t>
            </w:r>
          </w:p>
        </w:tc>
        <w:tc>
          <w:tcPr>
            <w:tcW w:w="8280" w:type="dxa"/>
            <w:shd w:val="clear" w:color="auto" w:fill="C0C0C0"/>
            <w:vAlign w:val="center"/>
          </w:tcPr>
          <w:p w14:paraId="1E1C7708" w14:textId="77777777" w:rsidR="008C568C" w:rsidRPr="000703C4" w:rsidRDefault="008C568C" w:rsidP="008C568C">
            <w:pPr>
              <w:rPr>
                <w:b/>
              </w:rPr>
            </w:pPr>
            <w:r w:rsidRPr="000703C4">
              <w:rPr>
                <w:b/>
              </w:rPr>
              <w:t>Activit</w:t>
            </w:r>
            <w:r w:rsidR="00CC3972">
              <w:rPr>
                <w:b/>
              </w:rPr>
              <w:t>ă</w:t>
            </w:r>
            <w:r w:rsidRPr="000703C4">
              <w:rPr>
                <w:b/>
              </w:rPr>
              <w:t>ți și metode propuse</w:t>
            </w:r>
          </w:p>
        </w:tc>
        <w:tc>
          <w:tcPr>
            <w:tcW w:w="1800" w:type="dxa"/>
            <w:shd w:val="clear" w:color="auto" w:fill="C0C0C0"/>
          </w:tcPr>
          <w:p w14:paraId="450F34DD" w14:textId="77777777" w:rsidR="008C568C" w:rsidRPr="000703C4" w:rsidRDefault="008C568C" w:rsidP="008C568C">
            <w:pPr>
              <w:jc w:val="center"/>
              <w:rPr>
                <w:b/>
              </w:rPr>
            </w:pPr>
          </w:p>
        </w:tc>
      </w:tr>
      <w:tr w:rsidR="008C568C" w:rsidRPr="000703C4" w14:paraId="71A0324B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0BFCA865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  <w:vAlign w:val="center"/>
          </w:tcPr>
          <w:p w14:paraId="76D4E74E" w14:textId="77777777" w:rsidR="008C568C" w:rsidRPr="000703C4" w:rsidRDefault="008C568C" w:rsidP="008C568C">
            <w:r w:rsidRPr="000703C4">
              <w:t>SC1 – Calitatea și coerența etapei de preg</w:t>
            </w:r>
            <w:r w:rsidR="00CC3972">
              <w:t>ă</w:t>
            </w:r>
            <w:r w:rsidRPr="000703C4">
              <w:t>tire a activit</w:t>
            </w:r>
            <w:r w:rsidR="00CC3972">
              <w:t>ă</w:t>
            </w:r>
            <w:r w:rsidRPr="000703C4">
              <w:t>ților</w:t>
            </w:r>
          </w:p>
        </w:tc>
        <w:tc>
          <w:tcPr>
            <w:tcW w:w="1800" w:type="dxa"/>
            <w:vAlign w:val="center"/>
          </w:tcPr>
          <w:p w14:paraId="60BA9983" w14:textId="77777777" w:rsidR="008C568C" w:rsidRPr="000703C4" w:rsidRDefault="008C568C" w:rsidP="008C568C"/>
        </w:tc>
      </w:tr>
      <w:tr w:rsidR="008C568C" w:rsidRPr="000703C4" w14:paraId="6FE71111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29B6632E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  <w:vAlign w:val="center"/>
          </w:tcPr>
          <w:p w14:paraId="55079FF8" w14:textId="77777777" w:rsidR="008C568C" w:rsidRPr="000703C4" w:rsidRDefault="008C568C" w:rsidP="008C568C">
            <w:r w:rsidRPr="000703C4">
              <w:t>SC2- Calitatea și coerența activit</w:t>
            </w:r>
            <w:r w:rsidR="00CC3972">
              <w:t>ă</w:t>
            </w:r>
            <w:r w:rsidRPr="000703C4">
              <w:t>ților propuse</w:t>
            </w:r>
          </w:p>
        </w:tc>
        <w:tc>
          <w:tcPr>
            <w:tcW w:w="1800" w:type="dxa"/>
            <w:vAlign w:val="center"/>
          </w:tcPr>
          <w:p w14:paraId="2090D925" w14:textId="77777777" w:rsidR="008C568C" w:rsidRPr="000703C4" w:rsidRDefault="008C568C" w:rsidP="008C568C"/>
        </w:tc>
      </w:tr>
      <w:tr w:rsidR="008C568C" w:rsidRPr="000703C4" w14:paraId="73FF2687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0E86B4F6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14:paraId="60D8F78A" w14:textId="77777777" w:rsidR="008C568C" w:rsidRPr="000703C4" w:rsidRDefault="008C568C" w:rsidP="008C568C">
            <w:r w:rsidRPr="000703C4">
              <w:t xml:space="preserve">SC3 –Rezultatele vizate sunt tangibile și de calitate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E9D4F7B" w14:textId="77777777" w:rsidR="008C568C" w:rsidRPr="000703C4" w:rsidRDefault="008C568C" w:rsidP="008C568C"/>
        </w:tc>
      </w:tr>
      <w:tr w:rsidR="008C568C" w:rsidRPr="000703C4" w14:paraId="7CA830FD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1E760B32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14:paraId="31984446" w14:textId="77777777" w:rsidR="008C568C" w:rsidRPr="000703C4" w:rsidRDefault="008C568C" w:rsidP="008C568C">
            <w:r w:rsidRPr="000703C4">
              <w:t>SC4 – Calitatea și relevanța metodelor propuse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97FF35E" w14:textId="77777777" w:rsidR="008C568C" w:rsidRPr="000703C4" w:rsidRDefault="008C568C" w:rsidP="008C568C"/>
        </w:tc>
      </w:tr>
      <w:tr w:rsidR="008C568C" w:rsidRPr="000703C4" w14:paraId="74328482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5B6C63ED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14:paraId="68426B6A" w14:textId="77777777" w:rsidR="008C568C" w:rsidRPr="000703C4" w:rsidRDefault="008C568C" w:rsidP="008C568C">
            <w:r w:rsidRPr="000703C4">
              <w:t>SC5 – Promovarea proiectului și a finanțatorului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71FA60F" w14:textId="77777777" w:rsidR="008C568C" w:rsidRPr="000703C4" w:rsidRDefault="008C568C" w:rsidP="008C568C"/>
        </w:tc>
      </w:tr>
      <w:tr w:rsidR="008C568C" w:rsidRPr="000703C4" w14:paraId="5C518205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5112611E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14:paraId="49249955" w14:textId="77777777" w:rsidR="008C568C" w:rsidRPr="000703C4" w:rsidRDefault="008C568C" w:rsidP="008C568C">
            <w:r w:rsidRPr="000703C4">
              <w:t>SC6  – Diseminarea și exploatarea rezultatelor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C1B3F20" w14:textId="77777777" w:rsidR="008C568C" w:rsidRPr="000703C4" w:rsidRDefault="008C568C" w:rsidP="008C568C"/>
        </w:tc>
      </w:tr>
      <w:tr w:rsidR="008C568C" w:rsidRPr="000703C4" w14:paraId="05243F1F" w14:textId="77777777" w:rsidTr="008C568C">
        <w:trPr>
          <w:cantSplit/>
          <w:trHeight w:val="552"/>
        </w:trPr>
        <w:tc>
          <w:tcPr>
            <w:tcW w:w="720" w:type="dxa"/>
            <w:vMerge w:val="restart"/>
          </w:tcPr>
          <w:p w14:paraId="3DF5DA06" w14:textId="77777777" w:rsidR="008C568C" w:rsidRPr="000703C4" w:rsidRDefault="008C568C" w:rsidP="008C568C">
            <w:pPr>
              <w:rPr>
                <w:b/>
              </w:rPr>
            </w:pPr>
            <w:r w:rsidRPr="000703C4">
              <w:rPr>
                <w:b/>
                <w:snapToGrid w:val="0"/>
              </w:rPr>
              <w:t>C5</w:t>
            </w:r>
          </w:p>
        </w:tc>
        <w:tc>
          <w:tcPr>
            <w:tcW w:w="8280" w:type="dxa"/>
            <w:shd w:val="clear" w:color="auto" w:fill="C0C0C0"/>
          </w:tcPr>
          <w:p w14:paraId="1BB9FAB7" w14:textId="77777777" w:rsidR="008C568C" w:rsidRPr="000703C4" w:rsidRDefault="008C568C" w:rsidP="008C568C">
            <w:pPr>
              <w:jc w:val="both"/>
              <w:rPr>
                <w:b/>
              </w:rPr>
            </w:pPr>
            <w:r w:rsidRPr="000703C4">
              <w:rPr>
                <w:b/>
              </w:rPr>
              <w:t>Grupul țint</w:t>
            </w:r>
            <w:r w:rsidR="00CC3972">
              <w:rPr>
                <w:b/>
              </w:rPr>
              <w:t>ă</w:t>
            </w:r>
            <w:r w:rsidRPr="000703C4">
              <w:rPr>
                <w:b/>
              </w:rPr>
              <w:t xml:space="preserve"> al proiectului</w:t>
            </w:r>
          </w:p>
        </w:tc>
        <w:tc>
          <w:tcPr>
            <w:tcW w:w="1800" w:type="dxa"/>
            <w:shd w:val="clear" w:color="auto" w:fill="C0C0C0"/>
          </w:tcPr>
          <w:p w14:paraId="48D3EC7C" w14:textId="77777777" w:rsidR="008C568C" w:rsidRPr="000703C4" w:rsidRDefault="008C568C" w:rsidP="008C568C">
            <w:pPr>
              <w:jc w:val="center"/>
              <w:rPr>
                <w:b/>
              </w:rPr>
            </w:pPr>
          </w:p>
        </w:tc>
      </w:tr>
      <w:tr w:rsidR="008C568C" w:rsidRPr="000703C4" w14:paraId="739FCCA6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5A963538" w14:textId="77777777" w:rsidR="008C568C" w:rsidRPr="000703C4" w:rsidRDefault="008C568C" w:rsidP="008C568C">
            <w:pPr>
              <w:rPr>
                <w:b/>
                <w:snapToGrid w:val="0"/>
              </w:rPr>
            </w:pPr>
          </w:p>
        </w:tc>
        <w:tc>
          <w:tcPr>
            <w:tcW w:w="8280" w:type="dxa"/>
          </w:tcPr>
          <w:p w14:paraId="4F847E95" w14:textId="77777777" w:rsidR="008C568C" w:rsidRPr="000703C4" w:rsidRDefault="008C568C" w:rsidP="008C568C">
            <w:r w:rsidRPr="000703C4">
              <w:t>SC 1- Definirea clar</w:t>
            </w:r>
            <w:r w:rsidR="00CC3972">
              <w:t>ă</w:t>
            </w:r>
            <w:r w:rsidRPr="000703C4">
              <w:t xml:space="preserve"> a grupului țint</w:t>
            </w:r>
            <w:r w:rsidR="00CC3972">
              <w:t>ă</w:t>
            </w:r>
            <w:r w:rsidRPr="000703C4">
              <w:t xml:space="preserve"> </w:t>
            </w:r>
            <w:r w:rsidR="00CC3972">
              <w:t>ș</w:t>
            </w:r>
            <w:r w:rsidRPr="000703C4">
              <w:t>i explicitarea modalit</w:t>
            </w:r>
            <w:r w:rsidR="00CC3972">
              <w:t>ăț</w:t>
            </w:r>
            <w:r w:rsidRPr="000703C4">
              <w:t>ii de selec</w:t>
            </w:r>
            <w:r w:rsidR="00CC3972">
              <w:t>ț</w:t>
            </w:r>
            <w:r w:rsidRPr="000703C4">
              <w:t>ie a participanților</w:t>
            </w:r>
          </w:p>
        </w:tc>
        <w:tc>
          <w:tcPr>
            <w:tcW w:w="1800" w:type="dxa"/>
          </w:tcPr>
          <w:p w14:paraId="28F900C8" w14:textId="77777777" w:rsidR="008C568C" w:rsidRPr="000703C4" w:rsidRDefault="008C568C" w:rsidP="008C568C"/>
        </w:tc>
      </w:tr>
      <w:tr w:rsidR="008C568C" w:rsidRPr="000703C4" w14:paraId="45DEA29A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547AEDE5" w14:textId="77777777" w:rsidR="008C568C" w:rsidRPr="000703C4" w:rsidRDefault="008C568C" w:rsidP="008C568C">
            <w:pPr>
              <w:rPr>
                <w:b/>
                <w:snapToGrid w:val="0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0B05521F" w14:textId="77777777" w:rsidR="008C568C" w:rsidRPr="000703C4" w:rsidRDefault="008C568C" w:rsidP="008C568C">
            <w:r w:rsidRPr="000703C4">
              <w:t>SC 2 - R</w:t>
            </w:r>
            <w:r w:rsidR="00E05746">
              <w:t>espectarea principiilor egalit</w:t>
            </w:r>
            <w:r w:rsidR="00CC3972">
              <w:t>ă</w:t>
            </w:r>
            <w:r w:rsidR="00E05746">
              <w:t>ț</w:t>
            </w:r>
            <w:r w:rsidRPr="000703C4">
              <w:t>ii de gen și nediscrimin</w:t>
            </w:r>
            <w:r w:rsidR="00CC3972">
              <w:t>ă</w:t>
            </w:r>
            <w:r w:rsidRPr="000703C4">
              <w:t>rii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62C2043" w14:textId="77777777" w:rsidR="008C568C" w:rsidRPr="000703C4" w:rsidRDefault="008C568C" w:rsidP="008C568C"/>
        </w:tc>
      </w:tr>
      <w:tr w:rsidR="008C568C" w:rsidRPr="000703C4" w14:paraId="22024A11" w14:textId="77777777" w:rsidTr="008C568C">
        <w:trPr>
          <w:cantSplit/>
          <w:trHeight w:val="552"/>
        </w:trPr>
        <w:tc>
          <w:tcPr>
            <w:tcW w:w="720" w:type="dxa"/>
            <w:tcBorders>
              <w:bottom w:val="single" w:sz="4" w:space="0" w:color="auto"/>
            </w:tcBorders>
          </w:tcPr>
          <w:p w14:paraId="0910B5E1" w14:textId="77777777" w:rsidR="008C568C" w:rsidRPr="000703C4" w:rsidRDefault="008C568C" w:rsidP="008C568C">
            <w:pPr>
              <w:rPr>
                <w:b/>
                <w:snapToGrid w:val="0"/>
              </w:rPr>
            </w:pPr>
            <w:r w:rsidRPr="000703C4">
              <w:rPr>
                <w:b/>
                <w:snapToGrid w:val="0"/>
              </w:rPr>
              <w:t>C6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C0C0C0"/>
          </w:tcPr>
          <w:p w14:paraId="611E3A99" w14:textId="77777777" w:rsidR="008C568C" w:rsidRPr="000703C4" w:rsidRDefault="008C568C" w:rsidP="008C568C">
            <w:pPr>
              <w:rPr>
                <w:b/>
              </w:rPr>
            </w:pPr>
            <w:r w:rsidRPr="000703C4">
              <w:rPr>
                <w:b/>
              </w:rPr>
              <w:t>Impactul proiectului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14:paraId="5FBAF2D2" w14:textId="77777777" w:rsidR="008C568C" w:rsidRPr="000703C4" w:rsidRDefault="008C568C" w:rsidP="008C568C">
            <w:pPr>
              <w:jc w:val="center"/>
              <w:rPr>
                <w:b/>
              </w:rPr>
            </w:pPr>
          </w:p>
        </w:tc>
      </w:tr>
      <w:tr w:rsidR="008C568C" w:rsidRPr="000703C4" w14:paraId="47D52746" w14:textId="77777777" w:rsidTr="008C568C">
        <w:trPr>
          <w:cantSplit/>
          <w:trHeight w:val="552"/>
        </w:trPr>
        <w:tc>
          <w:tcPr>
            <w:tcW w:w="720" w:type="dxa"/>
          </w:tcPr>
          <w:p w14:paraId="4CE0379B" w14:textId="77777777" w:rsidR="008C568C" w:rsidRPr="000703C4" w:rsidRDefault="008C568C" w:rsidP="008C568C">
            <w:pPr>
              <w:rPr>
                <w:b/>
                <w:snapToGrid w:val="0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14:paraId="50C20F72" w14:textId="77777777" w:rsidR="008C568C" w:rsidRPr="000703C4" w:rsidRDefault="008C568C" w:rsidP="008C568C">
            <w:r w:rsidRPr="000703C4">
              <w:t>SC 1 – Impactul preconizat și descris asupra solicitantului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FD775F6" w14:textId="77777777" w:rsidR="008C568C" w:rsidRPr="000703C4" w:rsidRDefault="008C568C" w:rsidP="008C568C"/>
        </w:tc>
      </w:tr>
      <w:tr w:rsidR="008C568C" w:rsidRPr="000703C4" w14:paraId="4E266393" w14:textId="77777777" w:rsidTr="008C568C">
        <w:trPr>
          <w:cantSplit/>
          <w:trHeight w:val="552"/>
        </w:trPr>
        <w:tc>
          <w:tcPr>
            <w:tcW w:w="720" w:type="dxa"/>
          </w:tcPr>
          <w:p w14:paraId="57507827" w14:textId="77777777" w:rsidR="008C568C" w:rsidRPr="000703C4" w:rsidRDefault="008C568C" w:rsidP="008C568C">
            <w:pPr>
              <w:rPr>
                <w:b/>
                <w:snapToGrid w:val="0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14:paraId="451E5432" w14:textId="77777777" w:rsidR="008C568C" w:rsidRPr="000703C4" w:rsidRDefault="008C568C" w:rsidP="008C568C">
            <w:r w:rsidRPr="000703C4">
              <w:t>SC 2 – Impactul preconizat și descris asupra participanților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790EED0" w14:textId="77777777" w:rsidR="008C568C" w:rsidRPr="000703C4" w:rsidRDefault="008C568C" w:rsidP="008C568C"/>
        </w:tc>
      </w:tr>
      <w:tr w:rsidR="008C568C" w:rsidRPr="000703C4" w14:paraId="75F9F772" w14:textId="77777777" w:rsidTr="008C568C">
        <w:trPr>
          <w:cantSplit/>
          <w:trHeight w:val="552"/>
        </w:trPr>
        <w:tc>
          <w:tcPr>
            <w:tcW w:w="720" w:type="dxa"/>
          </w:tcPr>
          <w:p w14:paraId="31C6D937" w14:textId="77777777" w:rsidR="008C568C" w:rsidRPr="000703C4" w:rsidRDefault="008C568C" w:rsidP="008C568C">
            <w:pPr>
              <w:rPr>
                <w:b/>
                <w:snapToGrid w:val="0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14:paraId="3487F284" w14:textId="77777777" w:rsidR="008C568C" w:rsidRPr="000703C4" w:rsidRDefault="008C568C" w:rsidP="008C568C">
            <w:r w:rsidRPr="000703C4">
              <w:t>SC 3 – Impactul preconizat și descris asupra comunit</w:t>
            </w:r>
            <w:r w:rsidR="00CC3972">
              <w:t>ă</w:t>
            </w:r>
            <w:r w:rsidRPr="000703C4">
              <w:t xml:space="preserve">ții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E6F7C21" w14:textId="77777777" w:rsidR="008C568C" w:rsidRPr="000703C4" w:rsidRDefault="008C568C" w:rsidP="008C568C"/>
        </w:tc>
      </w:tr>
      <w:tr w:rsidR="008C568C" w:rsidRPr="000703C4" w14:paraId="28C6D47E" w14:textId="77777777" w:rsidTr="008C568C">
        <w:trPr>
          <w:cantSplit/>
          <w:trHeight w:val="552"/>
        </w:trPr>
        <w:tc>
          <w:tcPr>
            <w:tcW w:w="720" w:type="dxa"/>
            <w:shd w:val="clear" w:color="auto" w:fill="auto"/>
          </w:tcPr>
          <w:p w14:paraId="1196BB1D" w14:textId="77777777" w:rsidR="008C568C" w:rsidRPr="000703C4" w:rsidRDefault="008C568C" w:rsidP="008C568C">
            <w:pPr>
              <w:rPr>
                <w:b/>
              </w:rPr>
            </w:pPr>
            <w:r w:rsidRPr="000703C4">
              <w:rPr>
                <w:b/>
              </w:rPr>
              <w:t>C7</w:t>
            </w:r>
          </w:p>
        </w:tc>
        <w:tc>
          <w:tcPr>
            <w:tcW w:w="8280" w:type="dxa"/>
            <w:shd w:val="clear" w:color="auto" w:fill="C0C0C0"/>
          </w:tcPr>
          <w:p w14:paraId="5E95142F" w14:textId="77777777" w:rsidR="008C568C" w:rsidRPr="000703C4" w:rsidRDefault="00E05746" w:rsidP="008C568C">
            <w:pPr>
              <w:jc w:val="both"/>
              <w:rPr>
                <w:b/>
              </w:rPr>
            </w:pPr>
            <w:r>
              <w:rPr>
                <w:b/>
              </w:rPr>
              <w:t>Bugetul este estimat realist ș</w:t>
            </w:r>
            <w:r w:rsidR="008C568C" w:rsidRPr="000703C4">
              <w:rPr>
                <w:b/>
              </w:rPr>
              <w:t xml:space="preserve">i este </w:t>
            </w:r>
            <w:r w:rsidR="00CC3972">
              <w:rPr>
                <w:b/>
              </w:rPr>
              <w:t>î</w:t>
            </w:r>
            <w:r w:rsidR="008C568C" w:rsidRPr="000703C4">
              <w:rPr>
                <w:b/>
              </w:rPr>
              <w:t>n concordan</w:t>
            </w:r>
            <w:r w:rsidR="00CC3972">
              <w:rPr>
                <w:b/>
              </w:rPr>
              <w:t>ță</w:t>
            </w:r>
            <w:r w:rsidR="008C568C" w:rsidRPr="000703C4">
              <w:rPr>
                <w:b/>
              </w:rPr>
              <w:t xml:space="preserve"> cu activit</w:t>
            </w:r>
            <w:r w:rsidR="00CC3972">
              <w:rPr>
                <w:b/>
              </w:rPr>
              <w:t>ăț</w:t>
            </w:r>
            <w:r w:rsidR="008C568C" w:rsidRPr="000703C4">
              <w:rPr>
                <w:b/>
              </w:rPr>
              <w:t xml:space="preserve">ile planificate </w:t>
            </w:r>
          </w:p>
        </w:tc>
        <w:tc>
          <w:tcPr>
            <w:tcW w:w="1800" w:type="dxa"/>
            <w:shd w:val="clear" w:color="auto" w:fill="C0C0C0"/>
          </w:tcPr>
          <w:p w14:paraId="18344850" w14:textId="77777777" w:rsidR="008C568C" w:rsidRPr="000703C4" w:rsidRDefault="008C568C" w:rsidP="008C568C">
            <w:pPr>
              <w:jc w:val="center"/>
              <w:rPr>
                <w:b/>
              </w:rPr>
            </w:pPr>
          </w:p>
        </w:tc>
      </w:tr>
      <w:tr w:rsidR="008C568C" w:rsidRPr="000703C4" w14:paraId="4C200F4E" w14:textId="77777777" w:rsidTr="008C568C">
        <w:trPr>
          <w:cantSplit/>
          <w:trHeight w:val="552"/>
        </w:trPr>
        <w:tc>
          <w:tcPr>
            <w:tcW w:w="720" w:type="dxa"/>
            <w:vMerge w:val="restart"/>
            <w:shd w:val="clear" w:color="auto" w:fill="auto"/>
          </w:tcPr>
          <w:p w14:paraId="6ED2BEC9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</w:tcPr>
          <w:p w14:paraId="25EE1D22" w14:textId="77777777" w:rsidR="008C568C" w:rsidRPr="000703C4" w:rsidRDefault="008C568C" w:rsidP="008C568C">
            <w:pPr>
              <w:jc w:val="both"/>
            </w:pPr>
            <w:r w:rsidRPr="000703C4">
              <w:t>SC 1- Bugetul este estimat realist</w:t>
            </w:r>
          </w:p>
        </w:tc>
        <w:tc>
          <w:tcPr>
            <w:tcW w:w="1800" w:type="dxa"/>
          </w:tcPr>
          <w:p w14:paraId="3AE05B6C" w14:textId="77777777" w:rsidR="008C568C" w:rsidRPr="000703C4" w:rsidRDefault="008C568C" w:rsidP="008C568C"/>
        </w:tc>
      </w:tr>
      <w:tr w:rsidR="008C568C" w:rsidRPr="000703C4" w14:paraId="7C952D09" w14:textId="77777777" w:rsidTr="008C568C">
        <w:trPr>
          <w:cantSplit/>
          <w:trHeight w:val="552"/>
        </w:trPr>
        <w:tc>
          <w:tcPr>
            <w:tcW w:w="720" w:type="dxa"/>
            <w:vMerge/>
            <w:shd w:val="clear" w:color="auto" w:fill="auto"/>
          </w:tcPr>
          <w:p w14:paraId="04F811B6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3BCC1596" w14:textId="77777777" w:rsidR="008C568C" w:rsidRPr="000703C4" w:rsidRDefault="008C568C" w:rsidP="008C568C">
            <w:pPr>
              <w:jc w:val="both"/>
            </w:pPr>
            <w:r w:rsidRPr="000703C4">
              <w:t xml:space="preserve">SC 2- Bugetul este </w:t>
            </w:r>
            <w:r w:rsidR="00CC3972">
              <w:t>î</w:t>
            </w:r>
            <w:r w:rsidRPr="000703C4">
              <w:t>n concordan</w:t>
            </w:r>
            <w:r w:rsidR="00CC3972">
              <w:t>ță</w:t>
            </w:r>
            <w:r w:rsidRPr="000703C4">
              <w:t xml:space="preserve"> cu activit</w:t>
            </w:r>
            <w:r w:rsidR="00CC3972">
              <w:t>ăț</w:t>
            </w:r>
            <w:r w:rsidRPr="000703C4">
              <w:t>ile planificate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64E440" w14:textId="77777777" w:rsidR="008C568C" w:rsidRPr="000703C4" w:rsidRDefault="008C568C" w:rsidP="008C568C"/>
        </w:tc>
      </w:tr>
      <w:tr w:rsidR="008C568C" w:rsidRPr="000703C4" w14:paraId="59F66AEC" w14:textId="77777777" w:rsidTr="008C568C">
        <w:trPr>
          <w:cantSplit/>
          <w:trHeight w:val="552"/>
        </w:trPr>
        <w:tc>
          <w:tcPr>
            <w:tcW w:w="720" w:type="dxa"/>
            <w:tcBorders>
              <w:bottom w:val="single" w:sz="4" w:space="0" w:color="auto"/>
            </w:tcBorders>
          </w:tcPr>
          <w:p w14:paraId="01ED9E8C" w14:textId="77777777" w:rsidR="008C568C" w:rsidRPr="000703C4" w:rsidRDefault="008C568C" w:rsidP="008C568C">
            <w:pPr>
              <w:rPr>
                <w:b/>
              </w:rPr>
            </w:pPr>
            <w:r w:rsidRPr="000703C4">
              <w:rPr>
                <w:b/>
              </w:rPr>
              <w:t>C8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C0C0C0"/>
          </w:tcPr>
          <w:p w14:paraId="13E8001C" w14:textId="77777777" w:rsidR="008C568C" w:rsidRPr="000703C4" w:rsidRDefault="008C568C" w:rsidP="008C568C">
            <w:pPr>
              <w:jc w:val="both"/>
              <w:rPr>
                <w:b/>
              </w:rPr>
            </w:pPr>
            <w:r w:rsidRPr="000703C4">
              <w:rPr>
                <w:b/>
              </w:rPr>
              <w:t>Capacitate de implementare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14:paraId="4658DBD6" w14:textId="77777777" w:rsidR="008C568C" w:rsidRPr="000703C4" w:rsidRDefault="008C568C" w:rsidP="008C568C">
            <w:pPr>
              <w:jc w:val="center"/>
              <w:rPr>
                <w:b/>
              </w:rPr>
            </w:pPr>
          </w:p>
        </w:tc>
      </w:tr>
      <w:tr w:rsidR="008C568C" w:rsidRPr="000703C4" w14:paraId="335A3DA7" w14:textId="77777777" w:rsidTr="008C568C">
        <w:trPr>
          <w:cantSplit/>
          <w:trHeight w:val="552"/>
        </w:trPr>
        <w:tc>
          <w:tcPr>
            <w:tcW w:w="720" w:type="dxa"/>
            <w:shd w:val="clear" w:color="auto" w:fill="auto"/>
          </w:tcPr>
          <w:p w14:paraId="5D70B2D4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  <w:shd w:val="clear" w:color="auto" w:fill="auto"/>
          </w:tcPr>
          <w:p w14:paraId="478959B7" w14:textId="56098370" w:rsidR="008C568C" w:rsidRPr="000703C4" w:rsidRDefault="008C568C" w:rsidP="0050796D">
            <w:pPr>
              <w:jc w:val="both"/>
              <w:rPr>
                <w:lang w:eastAsia="ar-SA"/>
              </w:rPr>
            </w:pPr>
            <w:r w:rsidRPr="000703C4">
              <w:rPr>
                <w:lang w:eastAsia="ar-SA"/>
              </w:rPr>
              <w:t>SC 1- Solicitantul are resursele (</w:t>
            </w:r>
            <w:r w:rsidR="0050796D">
              <w:rPr>
                <w:lang w:eastAsia="ar-SA"/>
              </w:rPr>
              <w:t>de exemplu,</w:t>
            </w:r>
            <w:r w:rsidRPr="000703C4">
              <w:rPr>
                <w:lang w:eastAsia="ar-SA"/>
              </w:rPr>
              <w:t xml:space="preserve"> materiale, financi</w:t>
            </w:r>
            <w:r w:rsidR="00E05746">
              <w:rPr>
                <w:lang w:eastAsia="ar-SA"/>
              </w:rPr>
              <w:t>are, personal, voluntari, experț</w:t>
            </w:r>
            <w:r w:rsidRPr="000703C4">
              <w:rPr>
                <w:lang w:eastAsia="ar-SA"/>
              </w:rPr>
              <w:t>i, istoric) necesare pentru a implementa proiectul propus</w:t>
            </w:r>
          </w:p>
        </w:tc>
        <w:tc>
          <w:tcPr>
            <w:tcW w:w="1800" w:type="dxa"/>
            <w:shd w:val="clear" w:color="auto" w:fill="auto"/>
          </w:tcPr>
          <w:p w14:paraId="7B438E21" w14:textId="77777777" w:rsidR="008C568C" w:rsidRPr="000703C4" w:rsidRDefault="008C568C" w:rsidP="008C568C"/>
          <w:p w14:paraId="69B08138" w14:textId="77777777" w:rsidR="008C568C" w:rsidRPr="000703C4" w:rsidRDefault="008C568C" w:rsidP="008C568C"/>
        </w:tc>
      </w:tr>
      <w:tr w:rsidR="008C568C" w:rsidRPr="000703C4" w14:paraId="146FDC7B" w14:textId="77777777" w:rsidTr="008C568C">
        <w:trPr>
          <w:cantSplit/>
          <w:trHeight w:val="552"/>
        </w:trPr>
        <w:tc>
          <w:tcPr>
            <w:tcW w:w="720" w:type="dxa"/>
          </w:tcPr>
          <w:p w14:paraId="27FBF042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  <w:shd w:val="clear" w:color="auto" w:fill="auto"/>
          </w:tcPr>
          <w:p w14:paraId="073CDD7C" w14:textId="77777777" w:rsidR="008C568C" w:rsidRPr="000703C4" w:rsidRDefault="008C568C" w:rsidP="008C568C">
            <w:pPr>
              <w:jc w:val="both"/>
              <w:rPr>
                <w:lang w:eastAsia="ar-SA"/>
              </w:rPr>
            </w:pPr>
            <w:r w:rsidRPr="000703C4">
              <w:rPr>
                <w:lang w:eastAsia="ar-SA"/>
              </w:rPr>
              <w:t>SC 2- Implicarea altor actori relevanți (organiza</w:t>
            </w:r>
            <w:r w:rsidR="00CC3972">
              <w:t>ț</w:t>
            </w:r>
            <w:r w:rsidRPr="000703C4">
              <w:rPr>
                <w:lang w:eastAsia="ar-SA"/>
              </w:rPr>
              <w:t xml:space="preserve">ii </w:t>
            </w:r>
            <w:r w:rsidR="00CC3972">
              <w:t>ș</w:t>
            </w:r>
            <w:r w:rsidRPr="000703C4">
              <w:t>i</w:t>
            </w:r>
            <w:r w:rsidRPr="000703C4">
              <w:rPr>
                <w:lang w:eastAsia="ar-SA"/>
              </w:rPr>
              <w:t>/sau institu</w:t>
            </w:r>
            <w:r w:rsidR="00CC3972">
              <w:rPr>
                <w:lang w:eastAsia="ar-SA"/>
              </w:rPr>
              <w:t>ț</w:t>
            </w:r>
            <w:r w:rsidRPr="000703C4">
              <w:rPr>
                <w:lang w:eastAsia="ar-SA"/>
              </w:rPr>
              <w:t xml:space="preserve">ii) </w:t>
            </w:r>
            <w:r w:rsidR="00CC3972">
              <w:rPr>
                <w:lang w:eastAsia="ar-SA"/>
              </w:rPr>
              <w:t>î</w:t>
            </w:r>
            <w:r w:rsidRPr="000703C4">
              <w:rPr>
                <w:lang w:eastAsia="ar-SA"/>
              </w:rPr>
              <w:t>n proiect.</w:t>
            </w:r>
          </w:p>
        </w:tc>
        <w:tc>
          <w:tcPr>
            <w:tcW w:w="1800" w:type="dxa"/>
            <w:shd w:val="clear" w:color="auto" w:fill="auto"/>
          </w:tcPr>
          <w:p w14:paraId="450998CA" w14:textId="77777777" w:rsidR="008C568C" w:rsidRPr="000703C4" w:rsidRDefault="008C568C" w:rsidP="008C568C"/>
          <w:p w14:paraId="1C3766CF" w14:textId="77777777" w:rsidR="008C568C" w:rsidRPr="000703C4" w:rsidRDefault="008C568C" w:rsidP="008C568C"/>
        </w:tc>
      </w:tr>
    </w:tbl>
    <w:p w14:paraId="226A26E3" w14:textId="77777777" w:rsidR="008C568C" w:rsidRPr="000703C4" w:rsidRDefault="008C568C" w:rsidP="008C568C">
      <w:pPr>
        <w:rPr>
          <w:i/>
          <w:vertAlign w:val="superscript"/>
        </w:rPr>
      </w:pPr>
      <w:r w:rsidRPr="000703C4">
        <w:rPr>
          <w:i/>
          <w:vertAlign w:val="superscript"/>
        </w:rPr>
        <w:t>* SC- subcriteriu</w:t>
      </w:r>
    </w:p>
    <w:p w14:paraId="5D62A1E3" w14:textId="77777777" w:rsidR="00FE3749" w:rsidRPr="000703C4" w:rsidRDefault="00FE3749">
      <w:pPr>
        <w:rPr>
          <w:color w:val="538135"/>
          <w:vertAlign w:val="superscript"/>
        </w:rPr>
      </w:pPr>
      <w:r w:rsidRPr="000703C4">
        <w:rPr>
          <w:color w:val="538135"/>
          <w:vertAlign w:val="superscript"/>
        </w:rPr>
        <w:br w:type="page"/>
      </w:r>
    </w:p>
    <w:p w14:paraId="2BE96FFC" w14:textId="77777777" w:rsidR="004F7996" w:rsidRDefault="004F7996" w:rsidP="004F7996">
      <w:pPr>
        <w:jc w:val="right"/>
        <w:rPr>
          <w:b/>
        </w:rPr>
      </w:pPr>
    </w:p>
    <w:p w14:paraId="3579ED51" w14:textId="77777777" w:rsidR="004F7996" w:rsidRDefault="004F7996" w:rsidP="004F7996">
      <w:pPr>
        <w:jc w:val="right"/>
        <w:rPr>
          <w:b/>
        </w:rPr>
      </w:pPr>
      <w:r w:rsidRPr="000703C4">
        <w:rPr>
          <w:b/>
        </w:rPr>
        <w:t>Anexa</w:t>
      </w:r>
      <w:r w:rsidR="00672973">
        <w:rPr>
          <w:b/>
        </w:rPr>
        <w:t xml:space="preserve"> nr.</w:t>
      </w:r>
      <w:r w:rsidRPr="000703C4">
        <w:rPr>
          <w:b/>
        </w:rPr>
        <w:t xml:space="preserve"> 3</w:t>
      </w:r>
      <w:r>
        <w:rPr>
          <w:b/>
        </w:rPr>
        <w:t>.1</w:t>
      </w:r>
    </w:p>
    <w:p w14:paraId="2191FCF1" w14:textId="77777777" w:rsidR="00672973" w:rsidRDefault="00672973" w:rsidP="004F7996">
      <w:pPr>
        <w:jc w:val="right"/>
        <w:rPr>
          <w:b/>
        </w:rPr>
      </w:pPr>
      <w:r>
        <w:rPr>
          <w:b/>
        </w:rPr>
        <w:t>la metodologie</w:t>
      </w:r>
    </w:p>
    <w:p w14:paraId="78A16C15" w14:textId="77777777" w:rsidR="009B42AE" w:rsidRPr="000703C4" w:rsidRDefault="009B42AE" w:rsidP="004F7996">
      <w:pPr>
        <w:jc w:val="right"/>
        <w:rPr>
          <w:b/>
        </w:rPr>
      </w:pPr>
    </w:p>
    <w:p w14:paraId="63BC6D38" w14:textId="77777777" w:rsidR="004F7996" w:rsidRPr="00513D39" w:rsidRDefault="004F7996" w:rsidP="004F7996">
      <w:pPr>
        <w:jc w:val="center"/>
        <w:rPr>
          <w:b/>
        </w:rPr>
      </w:pPr>
      <w:r w:rsidRPr="00513D39">
        <w:rPr>
          <w:b/>
        </w:rPr>
        <w:t>FORMULAR DE EVALUARE A ELIGIBILIT</w:t>
      </w:r>
      <w:r w:rsidR="00CC3972">
        <w:rPr>
          <w:b/>
        </w:rPr>
        <w:t>Ă</w:t>
      </w:r>
      <w:r w:rsidRPr="00513D39">
        <w:rPr>
          <w:b/>
        </w:rPr>
        <w:t>ȚII</w:t>
      </w:r>
    </w:p>
    <w:p w14:paraId="4EB6E678" w14:textId="77777777" w:rsidR="004F7996" w:rsidRPr="000703C4" w:rsidRDefault="004F7996" w:rsidP="004F7996">
      <w:r w:rsidRPr="00513D39">
        <w:t>Denumire proiect de tineret/ studen</w:t>
      </w:r>
      <w:r w:rsidR="00CC3972">
        <w:t>ț</w:t>
      </w:r>
      <w:r w:rsidRPr="00513D39">
        <w:t>esc:………………………………………..</w:t>
      </w:r>
    </w:p>
    <w:p w14:paraId="59B45D5D" w14:textId="77777777" w:rsidR="00184819" w:rsidRDefault="00184819" w:rsidP="00184819">
      <w:pPr>
        <w:jc w:val="right"/>
        <w:rPr>
          <w:b/>
        </w:rPr>
      </w:pPr>
    </w:p>
    <w:p w14:paraId="776E9578" w14:textId="77777777" w:rsidR="004F7996" w:rsidRDefault="004F7996">
      <w:pPr>
        <w:rPr>
          <w:b/>
        </w:rPr>
      </w:pPr>
    </w:p>
    <w:tbl>
      <w:tblPr>
        <w:tblW w:w="8527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850"/>
        <w:gridCol w:w="906"/>
      </w:tblGrid>
      <w:tr w:rsidR="00462717" w:rsidRPr="00462717" w14:paraId="3E785B58" w14:textId="77777777" w:rsidTr="0046271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86910E1" w14:textId="77777777" w:rsidR="00462717" w:rsidRPr="00462717" w:rsidRDefault="00462717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1B98459" w14:textId="77777777" w:rsidR="00462717" w:rsidRPr="00462717" w:rsidRDefault="00462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  <w:r w:rsidRPr="00462717">
              <w:rPr>
                <w:rFonts w:eastAsia="Calibri" w:cs="Arial"/>
                <w:lang w:val="en-US" w:eastAsia="en-US"/>
              </w:rPr>
              <w:t>Da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517006E" w14:textId="77777777" w:rsidR="00462717" w:rsidRPr="00462717" w:rsidRDefault="00462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  <w:r w:rsidRPr="00462717">
              <w:rPr>
                <w:rFonts w:eastAsia="Calibri" w:cs="Arial"/>
                <w:lang w:val="en-US" w:eastAsia="en-US"/>
              </w:rPr>
              <w:t>Nu</w:t>
            </w:r>
          </w:p>
        </w:tc>
      </w:tr>
      <w:tr w:rsidR="00462717" w:rsidRPr="00462717" w14:paraId="1EF5DFBE" w14:textId="77777777" w:rsidTr="00462717">
        <w:tc>
          <w:tcPr>
            <w:tcW w:w="8527" w:type="dxa"/>
            <w:gridSpan w:val="3"/>
            <w:tcBorders>
              <w:top w:val="single" w:sz="4" w:space="0" w:color="auto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A552193" w14:textId="77777777" w:rsidR="00462717" w:rsidRPr="00462717" w:rsidRDefault="00462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  <w:r w:rsidRPr="00462717">
              <w:rPr>
                <w:rFonts w:eastAsia="Calibri" w:cs="Arial"/>
                <w:b/>
                <w:bCs/>
                <w:lang w:val="en-US" w:eastAsia="en-US"/>
              </w:rPr>
              <w:t>Conformitate administrativ</w:t>
            </w:r>
            <w:r w:rsidR="00CC3972">
              <w:rPr>
                <w:rFonts w:eastAsia="Calibri" w:cs="Arial"/>
                <w:b/>
                <w:bCs/>
                <w:lang w:val="en-US" w:eastAsia="en-US"/>
              </w:rPr>
              <w:t>ă</w:t>
            </w:r>
          </w:p>
        </w:tc>
      </w:tr>
      <w:tr w:rsidR="00462717" w:rsidRPr="00462717" w14:paraId="0ECA84B3" w14:textId="77777777" w:rsidTr="00462717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9953F9C" w14:textId="77777777" w:rsidR="00462717" w:rsidRPr="00462717" w:rsidRDefault="00462717" w:rsidP="00C1498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 w:rsidRPr="00462717">
              <w:rPr>
                <w:rFonts w:eastAsia="Calibri" w:cs="Arial"/>
                <w:lang w:val="en-US" w:eastAsia="en-US"/>
              </w:rPr>
              <w:t>Propunerea de proiect cupri</w:t>
            </w:r>
            <w:r w:rsidR="00E05746">
              <w:rPr>
                <w:rFonts w:eastAsia="Calibri" w:cs="Arial"/>
                <w:lang w:val="en-US" w:eastAsia="en-US"/>
              </w:rPr>
              <w:t>nde formularul complet (toate c</w:t>
            </w:r>
            <w:r w:rsidR="00CC3972">
              <w:rPr>
                <w:rFonts w:eastAsia="Calibri" w:cs="Arial"/>
                <w:lang w:val="en-US" w:eastAsia="en-US"/>
              </w:rPr>
              <w:t>â</w:t>
            </w:r>
            <w:r w:rsidR="00E05746">
              <w:rPr>
                <w:rFonts w:eastAsia="Calibri" w:cs="Arial"/>
                <w:lang w:val="en-US" w:eastAsia="en-US"/>
              </w:rPr>
              <w:t>mpurile obigatorii ale fiec</w:t>
            </w:r>
            <w:r w:rsidR="00CC3972">
              <w:rPr>
                <w:rFonts w:eastAsia="Calibri" w:cs="Arial"/>
                <w:lang w:val="en-US" w:eastAsia="en-US"/>
              </w:rPr>
              <w:t>ă</w:t>
            </w:r>
            <w:r w:rsidR="00E05746">
              <w:rPr>
                <w:rFonts w:eastAsia="Calibri" w:cs="Arial"/>
                <w:lang w:val="en-US" w:eastAsia="en-US"/>
              </w:rPr>
              <w:t>rei secțiuni din Cererea de finanț</w:t>
            </w:r>
            <w:r w:rsidRPr="00462717">
              <w:rPr>
                <w:rFonts w:eastAsia="Calibri" w:cs="Arial"/>
                <w:lang w:val="en-US" w:eastAsia="en-US"/>
              </w:rPr>
              <w:t>are sunt completate)</w:t>
            </w:r>
            <w:r w:rsidR="00F0241D">
              <w:rPr>
                <w:rFonts w:eastAsia="Calibri" w:cs="Arial"/>
                <w:lang w:val="en-US" w:eastAsia="en-US"/>
              </w:rPr>
              <w:t>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DB6175E" w14:textId="77777777" w:rsidR="00462717" w:rsidRPr="00462717" w:rsidRDefault="00462717" w:rsidP="00462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DAB46DD" w14:textId="77777777" w:rsidR="00462717" w:rsidRPr="00462717" w:rsidRDefault="00462717" w:rsidP="00462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462717" w:rsidRPr="00462717" w14:paraId="06FFCD60" w14:textId="77777777" w:rsidTr="00462717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A517689" w14:textId="77777777" w:rsidR="00462717" w:rsidRPr="00462717" w:rsidRDefault="00462717" w:rsidP="00C1498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 w:rsidRPr="00462717">
              <w:rPr>
                <w:rFonts w:eastAsia="Calibri" w:cs="Arial"/>
                <w:lang w:val="en-US" w:eastAsia="en-US"/>
              </w:rPr>
              <w:t>Propunerea de proiec</w:t>
            </w:r>
            <w:r w:rsidR="00C14982">
              <w:rPr>
                <w:rFonts w:eastAsia="Calibri" w:cs="Arial"/>
                <w:lang w:val="en-US" w:eastAsia="en-US"/>
              </w:rPr>
              <w:t xml:space="preserve">t cuprinde Bugetul proiectului </w:t>
            </w:r>
            <w:r w:rsidR="00E05746">
              <w:rPr>
                <w:rFonts w:eastAsia="Calibri" w:cs="Arial"/>
                <w:lang w:val="en-US" w:eastAsia="en-US"/>
              </w:rPr>
              <w:t>(</w:t>
            </w:r>
            <w:r w:rsidR="00CC3972">
              <w:rPr>
                <w:rFonts w:eastAsia="Calibri" w:cs="Arial"/>
                <w:lang w:val="en-US" w:eastAsia="en-US"/>
              </w:rPr>
              <w:t>î</w:t>
            </w:r>
            <w:r w:rsidR="00E05746">
              <w:rPr>
                <w:rFonts w:eastAsia="Calibri" w:cs="Arial"/>
                <w:lang w:val="en-US" w:eastAsia="en-US"/>
              </w:rPr>
              <w:t>n format E</w:t>
            </w:r>
            <w:r w:rsidRPr="00462717">
              <w:rPr>
                <w:rFonts w:eastAsia="Calibri" w:cs="Arial"/>
                <w:lang w:val="en-US" w:eastAsia="en-US"/>
              </w:rPr>
              <w:t>xcel)</w:t>
            </w:r>
            <w:r w:rsidR="00F0241D">
              <w:rPr>
                <w:rFonts w:eastAsia="Calibri" w:cs="Arial"/>
                <w:lang w:val="en-US" w:eastAsia="en-US"/>
              </w:rPr>
              <w:t>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23D1F63" w14:textId="77777777" w:rsidR="00462717" w:rsidRPr="00462717" w:rsidRDefault="00462717" w:rsidP="00462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DEA0CF5" w14:textId="77777777" w:rsidR="00462717" w:rsidRPr="00462717" w:rsidRDefault="00462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C14982" w:rsidRPr="00462717" w14:paraId="36AE3C10" w14:textId="77777777" w:rsidTr="00462717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E76A276" w14:textId="77777777" w:rsidR="00C14982" w:rsidRPr="00462717" w:rsidRDefault="00C14982" w:rsidP="00C1498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 w:rsidRPr="00462717">
              <w:rPr>
                <w:rFonts w:eastAsia="Calibri" w:cs="Arial"/>
                <w:lang w:val="en-US" w:eastAsia="en-US"/>
              </w:rPr>
              <w:t>Propunerea de proiec</w:t>
            </w:r>
            <w:r>
              <w:rPr>
                <w:rFonts w:eastAsia="Calibri" w:cs="Arial"/>
                <w:lang w:val="en-US" w:eastAsia="en-US"/>
              </w:rPr>
              <w:t>t cuprinde Planul de activit</w:t>
            </w:r>
            <w:r w:rsidR="00CC3972">
              <w:rPr>
                <w:rFonts w:eastAsia="Calibri" w:cs="Arial"/>
                <w:lang w:val="en-US" w:eastAsia="en-US"/>
              </w:rPr>
              <w:t>ă</w:t>
            </w:r>
            <w:r>
              <w:rPr>
                <w:rFonts w:eastAsia="Calibri" w:cs="Arial"/>
                <w:lang w:val="en-US" w:eastAsia="en-US"/>
              </w:rPr>
              <w:t xml:space="preserve">ți </w:t>
            </w:r>
            <w:r w:rsidR="00E05746">
              <w:rPr>
                <w:rFonts w:eastAsia="Calibri" w:cs="Arial"/>
                <w:lang w:val="en-US" w:eastAsia="en-US"/>
              </w:rPr>
              <w:t>(</w:t>
            </w:r>
            <w:r w:rsidR="00CC3972">
              <w:rPr>
                <w:rFonts w:eastAsia="Calibri" w:cs="Arial"/>
                <w:lang w:val="en-US" w:eastAsia="en-US"/>
              </w:rPr>
              <w:t>î</w:t>
            </w:r>
            <w:r w:rsidR="00E05746">
              <w:rPr>
                <w:rFonts w:eastAsia="Calibri" w:cs="Arial"/>
                <w:lang w:val="en-US" w:eastAsia="en-US"/>
              </w:rPr>
              <w:t>n format E</w:t>
            </w:r>
            <w:r w:rsidRPr="00462717">
              <w:rPr>
                <w:rFonts w:eastAsia="Calibri" w:cs="Arial"/>
                <w:lang w:val="en-US" w:eastAsia="en-US"/>
              </w:rPr>
              <w:t>xcel)</w:t>
            </w:r>
            <w:r w:rsidR="00F0241D">
              <w:rPr>
                <w:rFonts w:eastAsia="Calibri" w:cs="Arial"/>
                <w:lang w:val="en-US" w:eastAsia="en-US"/>
              </w:rPr>
              <w:t>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8434064" w14:textId="77777777" w:rsidR="00C14982" w:rsidRPr="00462717" w:rsidRDefault="00C14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70A06A8" w14:textId="77777777" w:rsidR="00C14982" w:rsidRPr="00462717" w:rsidRDefault="00C14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462717" w:rsidRPr="00462717" w14:paraId="4B83F52E" w14:textId="77777777" w:rsidTr="00462717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431444" w14:textId="77777777" w:rsidR="00462717" w:rsidRPr="00462717" w:rsidRDefault="00462717" w:rsidP="009D1E7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 w:rsidRPr="00462717">
              <w:rPr>
                <w:rFonts w:eastAsia="Calibri" w:cs="Arial"/>
                <w:lang w:val="en-US" w:eastAsia="en-US"/>
              </w:rPr>
              <w:t>Propune</w:t>
            </w:r>
            <w:r w:rsidR="00E05746">
              <w:rPr>
                <w:rFonts w:eastAsia="Calibri" w:cs="Arial"/>
                <w:lang w:val="en-US" w:eastAsia="en-US"/>
              </w:rPr>
              <w:t>rea de proiect cuprinde Declaraț</w:t>
            </w:r>
            <w:r w:rsidRPr="00462717">
              <w:rPr>
                <w:rFonts w:eastAsia="Calibri" w:cs="Arial"/>
                <w:lang w:val="en-US" w:eastAsia="en-US"/>
              </w:rPr>
              <w:t xml:space="preserve">ia </w:t>
            </w:r>
            <w:r w:rsidR="00C14982">
              <w:rPr>
                <w:rFonts w:eastAsia="Calibri" w:cs="Arial"/>
                <w:lang w:val="en-US" w:eastAsia="en-US"/>
              </w:rPr>
              <w:t>de integritate</w:t>
            </w:r>
            <w:r w:rsidRPr="00462717">
              <w:rPr>
                <w:rFonts w:eastAsia="Calibri" w:cs="Arial"/>
                <w:lang w:val="en-US" w:eastAsia="en-US"/>
              </w:rPr>
              <w:t>, semnat</w:t>
            </w:r>
            <w:r w:rsidR="00CC3972">
              <w:rPr>
                <w:rFonts w:eastAsia="Calibri" w:cs="Arial"/>
                <w:lang w:val="en-US" w:eastAsia="en-US"/>
              </w:rPr>
              <w:t>ă</w:t>
            </w:r>
            <w:r w:rsidR="00E05746">
              <w:rPr>
                <w:rFonts w:eastAsia="Calibri" w:cs="Arial"/>
                <w:lang w:val="en-US" w:eastAsia="en-US"/>
              </w:rPr>
              <w:t xml:space="preserve"> și ștampilat</w:t>
            </w:r>
            <w:r w:rsidR="00CC3972">
              <w:rPr>
                <w:rFonts w:eastAsia="Calibri" w:cs="Arial"/>
                <w:lang w:val="en-US" w:eastAsia="en-US"/>
              </w:rPr>
              <w:t>ă</w:t>
            </w:r>
            <w:r w:rsidR="00C14982">
              <w:rPr>
                <w:rFonts w:eastAsia="Calibri" w:cs="Arial"/>
                <w:lang w:val="en-US" w:eastAsia="en-US"/>
              </w:rPr>
              <w:t xml:space="preserve"> conform Anexei 2 </w:t>
            </w:r>
            <w:r w:rsidR="00E05746">
              <w:rPr>
                <w:rFonts w:eastAsia="Calibri" w:cs="Arial"/>
                <w:lang w:val="en-US" w:eastAsia="en-US"/>
              </w:rPr>
              <w:t>(scanat</w:t>
            </w:r>
            <w:r w:rsidR="00CC3972">
              <w:rPr>
                <w:rFonts w:eastAsia="Calibri" w:cs="Arial"/>
                <w:lang w:val="en-US" w:eastAsia="en-US"/>
              </w:rPr>
              <w:t>ă</w:t>
            </w:r>
            <w:r w:rsidRPr="00462717">
              <w:rPr>
                <w:rFonts w:eastAsia="Calibri" w:cs="Arial"/>
                <w:lang w:val="en-US" w:eastAsia="en-US"/>
              </w:rPr>
              <w:t>)?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96D6879" w14:textId="77777777" w:rsidR="00462717" w:rsidRPr="00462717" w:rsidRDefault="00462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54D8F6C" w14:textId="77777777" w:rsidR="00462717" w:rsidRPr="00462717" w:rsidRDefault="00462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462717" w:rsidRPr="00F0241D" w14:paraId="53935943" w14:textId="77777777" w:rsidTr="00462717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061C279" w14:textId="77777777" w:rsidR="00C14982" w:rsidRPr="00F0241D" w:rsidRDefault="00462717" w:rsidP="00C1498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i/>
                <w:lang w:val="en-US" w:eastAsia="en-US"/>
              </w:rPr>
            </w:pPr>
            <w:r w:rsidRPr="00F0241D">
              <w:rPr>
                <w:rFonts w:eastAsia="Calibri" w:cs="Arial"/>
                <w:i/>
                <w:lang w:val="en-US" w:eastAsia="en-US"/>
              </w:rPr>
              <w:t>Propunere</w:t>
            </w:r>
            <w:r w:rsidR="00C14982" w:rsidRPr="00F0241D">
              <w:rPr>
                <w:rFonts w:eastAsia="Calibri" w:cs="Arial"/>
                <w:i/>
                <w:lang w:val="en-US" w:eastAsia="en-US"/>
              </w:rPr>
              <w:t>a de proiect cuprinde: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16E70D9" w14:textId="77777777" w:rsidR="00462717" w:rsidRPr="00F0241D" w:rsidRDefault="00C14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i/>
                <w:lang w:val="en-US" w:eastAsia="en-US"/>
              </w:rPr>
            </w:pPr>
            <w:r w:rsidRPr="00F0241D">
              <w:rPr>
                <w:rFonts w:eastAsia="Calibri" w:cs="Arial"/>
                <w:i/>
                <w:lang w:val="en-US" w:eastAsia="en-US"/>
              </w:rPr>
              <w:t>-</w:t>
            </w: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4EC2D51" w14:textId="77777777" w:rsidR="00462717" w:rsidRPr="00F0241D" w:rsidRDefault="00C14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i/>
                <w:lang w:val="en-US" w:eastAsia="en-US"/>
              </w:rPr>
            </w:pPr>
            <w:r w:rsidRPr="00F0241D">
              <w:rPr>
                <w:rFonts w:eastAsia="Calibri" w:cs="Arial"/>
                <w:i/>
                <w:lang w:val="en-US" w:eastAsia="en-US"/>
              </w:rPr>
              <w:t>-</w:t>
            </w:r>
          </w:p>
        </w:tc>
      </w:tr>
      <w:tr w:rsidR="00C14982" w:rsidRPr="00462717" w14:paraId="76F4BEF8" w14:textId="77777777" w:rsidTr="00462717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6D43B33" w14:textId="77777777" w:rsidR="00C14982" w:rsidRPr="00462717" w:rsidRDefault="00F0241D" w:rsidP="009D1E7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>
              <w:t>H</w:t>
            </w:r>
            <w:r w:rsidR="00C14982" w:rsidRPr="000703C4">
              <w:t>ot</w:t>
            </w:r>
            <w:r w:rsidR="00CC3972">
              <w:t>ă</w:t>
            </w:r>
            <w:r w:rsidR="00C14982" w:rsidRPr="000703C4">
              <w:t>r</w:t>
            </w:r>
            <w:r w:rsidR="00CC3972">
              <w:t>â</w:t>
            </w:r>
            <w:r w:rsidR="00C14982" w:rsidRPr="000703C4">
              <w:t>rea judec</w:t>
            </w:r>
            <w:r w:rsidR="00CC3972">
              <w:t>ă</w:t>
            </w:r>
            <w:r w:rsidR="00C14982" w:rsidRPr="000703C4">
              <w:t>toreasc</w:t>
            </w:r>
            <w:r w:rsidR="00CC3972">
              <w:t>ă</w:t>
            </w:r>
            <w:r w:rsidR="00C14982" w:rsidRPr="000703C4">
              <w:t xml:space="preserve"> de </w:t>
            </w:r>
            <w:r w:rsidR="00CC3972">
              <w:t>î</w:t>
            </w:r>
            <w:r w:rsidR="00C14982" w:rsidRPr="000703C4">
              <w:t>nfiin</w:t>
            </w:r>
            <w:r w:rsidR="00CC3972">
              <w:t>ț</w:t>
            </w:r>
            <w:r w:rsidR="00C14982" w:rsidRPr="000703C4">
              <w:t>are, definitiv</w:t>
            </w:r>
            <w:r w:rsidR="00CC3972">
              <w:t>ă</w:t>
            </w:r>
            <w:r w:rsidR="00C14982" w:rsidRPr="000703C4">
              <w:t xml:space="preserve"> </w:t>
            </w:r>
            <w:r w:rsidR="00CC3972">
              <w:t>ș</w:t>
            </w:r>
            <w:r w:rsidR="00C14982" w:rsidRPr="000703C4">
              <w:t>i irevocabil</w:t>
            </w:r>
            <w:r w:rsidR="00CC3972">
              <w:t>ă</w:t>
            </w:r>
            <w:r w:rsidR="00C14982" w:rsidRPr="000703C4">
              <w:t xml:space="preserve"> și hot</w:t>
            </w:r>
            <w:r w:rsidR="00CC3972">
              <w:t>ă</w:t>
            </w:r>
            <w:r w:rsidR="00C14982" w:rsidRPr="000703C4">
              <w:t>r</w:t>
            </w:r>
            <w:r w:rsidR="00CC3972">
              <w:t>â</w:t>
            </w:r>
            <w:r w:rsidR="00C14982" w:rsidRPr="000703C4">
              <w:t>rile judec</w:t>
            </w:r>
            <w:r w:rsidR="00CC3972">
              <w:t>ă</w:t>
            </w:r>
            <w:r w:rsidR="00C14982" w:rsidRPr="000703C4">
              <w:t>tore</w:t>
            </w:r>
            <w:r w:rsidR="00CC3972">
              <w:t>ș</w:t>
            </w:r>
            <w:r w:rsidR="00C14982" w:rsidRPr="000703C4">
              <w:t>ti r</w:t>
            </w:r>
            <w:r w:rsidR="00CC3972">
              <w:t>ă</w:t>
            </w:r>
            <w:r w:rsidR="00C14982" w:rsidRPr="000703C4">
              <w:t xml:space="preserve">mase definitive </w:t>
            </w:r>
            <w:r w:rsidR="00CC3972">
              <w:t>ș</w:t>
            </w:r>
            <w:r w:rsidR="00C14982" w:rsidRPr="000703C4">
              <w:t>i irevocabile prin care s-au admis modific</w:t>
            </w:r>
            <w:r w:rsidR="00CC3972">
              <w:t>ă</w:t>
            </w:r>
            <w:r w:rsidR="00C14982" w:rsidRPr="000703C4">
              <w:t xml:space="preserve">ri ale statutului </w:t>
            </w:r>
            <w:r w:rsidR="00CC3972">
              <w:t>ș</w:t>
            </w:r>
            <w:r w:rsidR="00C14982" w:rsidRPr="000703C4">
              <w:t>i actului constitutiv</w:t>
            </w:r>
            <w:r w:rsidR="00C14982">
              <w:t xml:space="preserve"> </w:t>
            </w:r>
            <w:r w:rsidR="00C14982">
              <w:rPr>
                <w:rFonts w:eastAsia="Calibri" w:cs="Arial"/>
                <w:lang w:val="en-US" w:eastAsia="en-US"/>
              </w:rPr>
              <w:t>(scanat</w:t>
            </w:r>
            <w:r w:rsidR="0050796D">
              <w:rPr>
                <w:rFonts w:eastAsia="Calibri" w:cs="Arial"/>
                <w:lang w:val="en-US" w:eastAsia="en-US"/>
              </w:rPr>
              <w:t>ă</w:t>
            </w:r>
            <w:r w:rsidR="00C14982">
              <w:rPr>
                <w:rFonts w:eastAsia="Calibri" w:cs="Arial"/>
                <w:lang w:val="en-US" w:eastAsia="en-US"/>
              </w:rPr>
              <w:t>/</w:t>
            </w:r>
            <w:r w:rsidR="0050796D">
              <w:rPr>
                <w:rFonts w:eastAsia="Calibri" w:cs="Arial"/>
                <w:lang w:val="en-US" w:eastAsia="en-US"/>
              </w:rPr>
              <w:t>scanat</w:t>
            </w:r>
            <w:r w:rsidR="00C14982" w:rsidRPr="00462717">
              <w:rPr>
                <w:rFonts w:eastAsia="Calibri" w:cs="Arial"/>
                <w:lang w:val="en-US" w:eastAsia="en-US"/>
              </w:rPr>
              <w:t>e)</w:t>
            </w:r>
            <w:r>
              <w:rPr>
                <w:rFonts w:eastAsia="Calibri" w:cs="Arial"/>
                <w:lang w:val="en-US" w:eastAsia="en-US"/>
              </w:rPr>
              <w:t>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6F007E5" w14:textId="77777777" w:rsidR="00C14982" w:rsidRPr="00462717" w:rsidRDefault="00C14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16B930A" w14:textId="77777777" w:rsidR="00C14982" w:rsidRPr="00462717" w:rsidRDefault="00C14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C14982" w:rsidRPr="00462717" w14:paraId="333220E3" w14:textId="77777777" w:rsidTr="00462717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64F3638" w14:textId="77777777" w:rsidR="00C14982" w:rsidRPr="00462717" w:rsidRDefault="00F0241D" w:rsidP="009D1E7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>
              <w:t>S</w:t>
            </w:r>
            <w:r w:rsidR="00C14982" w:rsidRPr="000703C4">
              <w:t xml:space="preserve">tatutul </w:t>
            </w:r>
            <w:r w:rsidR="00CC3972">
              <w:t>î</w:t>
            </w:r>
            <w:r w:rsidR="00C14982" w:rsidRPr="000703C4">
              <w:t xml:space="preserve">n vigoare </w:t>
            </w:r>
            <w:r w:rsidR="00CC3972">
              <w:t>î</w:t>
            </w:r>
            <w:r w:rsidR="00C14982" w:rsidRPr="000703C4">
              <w:t xml:space="preserve">nscris </w:t>
            </w:r>
            <w:r w:rsidR="00CC3972">
              <w:t>î</w:t>
            </w:r>
            <w:r w:rsidR="00C14982" w:rsidRPr="000703C4">
              <w:t xml:space="preserve">n Registrul Asociațiilor și Fundațiilor </w:t>
            </w:r>
            <w:r w:rsidR="00CC3972">
              <w:t>ș</w:t>
            </w:r>
            <w:r w:rsidR="00C14982" w:rsidRPr="000703C4">
              <w:t>i actul constitutiv</w:t>
            </w:r>
            <w:r>
              <w:t>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7DFBB37" w14:textId="77777777" w:rsidR="00C14982" w:rsidRPr="00462717" w:rsidRDefault="00C14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D1E01A6" w14:textId="77777777" w:rsidR="00C14982" w:rsidRPr="00462717" w:rsidRDefault="00C14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C14982" w:rsidRPr="00462717" w14:paraId="63A2C514" w14:textId="77777777" w:rsidTr="00462717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5246761" w14:textId="77777777" w:rsidR="00C14982" w:rsidRPr="00462717" w:rsidRDefault="00F0241D" w:rsidP="009D1E7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>
              <w:t>C</w:t>
            </w:r>
            <w:r w:rsidR="00C14982" w:rsidRPr="000703C4">
              <w:t xml:space="preserve">ertificatul de </w:t>
            </w:r>
            <w:r w:rsidR="00CC3972">
              <w:t>î</w:t>
            </w:r>
            <w:r w:rsidR="00C14982" w:rsidRPr="000703C4">
              <w:t xml:space="preserve">nscriere </w:t>
            </w:r>
            <w:r w:rsidR="00CC3972">
              <w:t>î</w:t>
            </w:r>
            <w:r w:rsidR="00C14982" w:rsidRPr="000703C4">
              <w:t>n Regist</w:t>
            </w:r>
            <w:r w:rsidR="00C14982">
              <w:t>rul Asocia</w:t>
            </w:r>
            <w:r w:rsidR="00CC3972">
              <w:t>ț</w:t>
            </w:r>
            <w:r w:rsidR="00C14982">
              <w:t xml:space="preserve">iilor </w:t>
            </w:r>
            <w:r w:rsidR="00CC3972">
              <w:t>ș</w:t>
            </w:r>
            <w:r w:rsidR="00C14982">
              <w:t>i Funda</w:t>
            </w:r>
            <w:r w:rsidR="00CC3972">
              <w:t>ț</w:t>
            </w:r>
            <w:r w:rsidR="00C14982">
              <w:t>iilor</w:t>
            </w:r>
            <w:r>
              <w:t>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09EAF96" w14:textId="77777777" w:rsidR="00C14982" w:rsidRPr="00462717" w:rsidRDefault="00C14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2C2BB92" w14:textId="77777777" w:rsidR="00C14982" w:rsidRPr="00462717" w:rsidRDefault="00C14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C14982" w:rsidRPr="00462717" w14:paraId="0DCAB83B" w14:textId="77777777" w:rsidTr="00462717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66F6AED" w14:textId="77777777" w:rsidR="00C14982" w:rsidRPr="00462717" w:rsidRDefault="00C14982" w:rsidP="009D1E7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 w:rsidRPr="000703C4">
              <w:t xml:space="preserve">Certificatul de </w:t>
            </w:r>
            <w:r w:rsidR="00CC3972">
              <w:t>Î</w:t>
            </w:r>
            <w:r w:rsidRPr="000703C4">
              <w:t>nregistrare Fiscal</w:t>
            </w:r>
            <w:r w:rsidR="00CC3972">
              <w:t>ă</w:t>
            </w:r>
            <w:r w:rsidR="00F0241D">
              <w:t>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B65FE0F" w14:textId="77777777" w:rsidR="00C14982" w:rsidRPr="00462717" w:rsidRDefault="00C14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2D057F3" w14:textId="77777777" w:rsidR="00C14982" w:rsidRPr="00462717" w:rsidRDefault="00C14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C14982" w:rsidRPr="00462717" w14:paraId="13D5E41E" w14:textId="77777777" w:rsidTr="00462717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50A76B2" w14:textId="77777777" w:rsidR="00C14982" w:rsidRPr="00462717" w:rsidRDefault="00C14982" w:rsidP="009D1E7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>
              <w:t>Certificatul de Atestare Fiscal</w:t>
            </w:r>
            <w:r w:rsidR="00CC3972">
              <w:t>ă</w:t>
            </w:r>
            <w:r w:rsidR="00F0241D">
              <w:t>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D784B2D" w14:textId="77777777" w:rsidR="00C14982" w:rsidRPr="00462717" w:rsidRDefault="00C14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AE8E63F" w14:textId="77777777" w:rsidR="00C14982" w:rsidRPr="00462717" w:rsidRDefault="00C14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462717" w:rsidRPr="00462717" w14:paraId="2FDCF4A3" w14:textId="77777777" w:rsidTr="00462717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F9D1597" w14:textId="460453FA" w:rsidR="00462717" w:rsidRPr="00462717" w:rsidRDefault="00C1498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 w:rsidRPr="00462717">
              <w:rPr>
                <w:rFonts w:eastAsia="Calibri" w:cs="Arial"/>
                <w:lang w:val="en-US" w:eastAsia="en-US"/>
              </w:rPr>
              <w:t>Propunere</w:t>
            </w:r>
            <w:r w:rsidR="00E05746">
              <w:rPr>
                <w:rFonts w:eastAsia="Calibri" w:cs="Arial"/>
                <w:lang w:val="en-US" w:eastAsia="en-US"/>
              </w:rPr>
              <w:t>a de proiect cuprinde a</w:t>
            </w:r>
            <w:r>
              <w:rPr>
                <w:rFonts w:eastAsia="Calibri" w:cs="Arial"/>
                <w:lang w:val="en-US" w:eastAsia="en-US"/>
              </w:rPr>
              <w:t>cordul/</w:t>
            </w:r>
            <w:r w:rsidRPr="00462717">
              <w:rPr>
                <w:rFonts w:eastAsia="Calibri" w:cs="Arial"/>
                <w:lang w:val="en-US" w:eastAsia="en-US"/>
              </w:rPr>
              <w:t>u</w:t>
            </w:r>
            <w:r>
              <w:rPr>
                <w:rFonts w:eastAsia="Calibri" w:cs="Arial"/>
                <w:lang w:val="en-US" w:eastAsia="en-US"/>
              </w:rPr>
              <w:t>rile de par</w:t>
            </w:r>
            <w:r w:rsidR="00E05746">
              <w:rPr>
                <w:rFonts w:eastAsia="Calibri" w:cs="Arial"/>
                <w:lang w:val="en-US" w:eastAsia="en-US"/>
              </w:rPr>
              <w:t>teneriat completat/</w:t>
            </w:r>
            <w:r w:rsidR="0050796D">
              <w:rPr>
                <w:rFonts w:eastAsia="Calibri" w:cs="Arial"/>
                <w:lang w:val="en-US" w:eastAsia="en-US"/>
              </w:rPr>
              <w:t xml:space="preserve"> completat</w:t>
            </w:r>
            <w:r w:rsidR="00E05746">
              <w:rPr>
                <w:rFonts w:eastAsia="Calibri" w:cs="Arial"/>
                <w:lang w:val="en-US" w:eastAsia="en-US"/>
              </w:rPr>
              <w:t>e, semnat/</w:t>
            </w:r>
            <w:r w:rsidR="0050796D">
              <w:rPr>
                <w:rFonts w:eastAsia="Calibri" w:cs="Arial"/>
                <w:lang w:val="en-US" w:eastAsia="en-US"/>
              </w:rPr>
              <w:t xml:space="preserve"> semnat</w:t>
            </w:r>
            <w:r w:rsidR="00E05746">
              <w:rPr>
                <w:rFonts w:eastAsia="Calibri" w:cs="Arial"/>
                <w:lang w:val="en-US" w:eastAsia="en-US"/>
              </w:rPr>
              <w:t xml:space="preserve">e și </w:t>
            </w:r>
            <w:r w:rsidR="0050796D">
              <w:rPr>
                <w:rFonts w:eastAsia="Calibri" w:cs="Arial"/>
                <w:lang w:val="en-US" w:eastAsia="en-US"/>
              </w:rPr>
              <w:t>ștampilat/</w:t>
            </w:r>
            <w:r w:rsidR="00E05746">
              <w:rPr>
                <w:rFonts w:eastAsia="Calibri" w:cs="Arial"/>
                <w:lang w:val="en-US" w:eastAsia="en-US"/>
              </w:rPr>
              <w:t>ștampilate de solicitant și p</w:t>
            </w:r>
            <w:r w:rsidRPr="00462717">
              <w:rPr>
                <w:rFonts w:eastAsia="Calibri" w:cs="Arial"/>
                <w:lang w:val="en-US" w:eastAsia="en-US"/>
              </w:rPr>
              <w:t>ar</w:t>
            </w:r>
            <w:r>
              <w:rPr>
                <w:rFonts w:eastAsia="Calibri" w:cs="Arial"/>
                <w:lang w:val="en-US" w:eastAsia="en-US"/>
              </w:rPr>
              <w:t>teneri (scanat/</w:t>
            </w:r>
            <w:r w:rsidR="0050796D">
              <w:rPr>
                <w:rFonts w:eastAsia="Calibri" w:cs="Arial"/>
                <w:lang w:val="en-US" w:eastAsia="en-US"/>
              </w:rPr>
              <w:t>scanat</w:t>
            </w:r>
            <w:r w:rsidR="0050796D" w:rsidRPr="00462717">
              <w:rPr>
                <w:rFonts w:eastAsia="Calibri" w:cs="Arial"/>
                <w:lang w:val="en-US" w:eastAsia="en-US"/>
              </w:rPr>
              <w:t>e</w:t>
            </w:r>
            <w:r w:rsidRPr="00462717">
              <w:rPr>
                <w:rFonts w:eastAsia="Calibri" w:cs="Arial"/>
                <w:lang w:val="en-US" w:eastAsia="en-US"/>
              </w:rPr>
              <w:t>)</w:t>
            </w:r>
            <w:r w:rsidR="00F0241D">
              <w:rPr>
                <w:rFonts w:eastAsia="Calibri" w:cs="Arial"/>
                <w:lang w:val="en-US" w:eastAsia="en-US"/>
              </w:rPr>
              <w:t>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851E84C" w14:textId="77777777" w:rsidR="00462717" w:rsidRPr="00462717" w:rsidRDefault="00462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949660E" w14:textId="77777777" w:rsidR="00462717" w:rsidRPr="00462717" w:rsidRDefault="00462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462717" w:rsidRPr="00462717" w14:paraId="40C069E3" w14:textId="77777777" w:rsidTr="00462717">
        <w:tc>
          <w:tcPr>
            <w:tcW w:w="8527" w:type="dxa"/>
            <w:gridSpan w:val="3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AA1EAFB" w14:textId="77777777" w:rsidR="00462717" w:rsidRPr="00462717" w:rsidRDefault="00462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  <w:r w:rsidRPr="00462717">
              <w:rPr>
                <w:rFonts w:eastAsia="Calibri" w:cs="Arial"/>
                <w:b/>
                <w:bCs/>
                <w:lang w:val="en-US" w:eastAsia="en-US"/>
              </w:rPr>
              <w:t>Eligibilitatea</w:t>
            </w:r>
          </w:p>
        </w:tc>
      </w:tr>
      <w:tr w:rsidR="00462717" w:rsidRPr="00462717" w14:paraId="66FE960F" w14:textId="77777777" w:rsidTr="00462717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0AB06FA" w14:textId="77777777" w:rsidR="00462717" w:rsidRPr="00462717" w:rsidRDefault="00462717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 w:rsidRPr="00462717">
              <w:rPr>
                <w:rFonts w:eastAsia="Calibri" w:cs="Arial"/>
                <w:lang w:val="en-US" w:eastAsia="en-US"/>
              </w:rPr>
              <w:t>Solicitantul este eligibil?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C3772AC" w14:textId="77777777" w:rsidR="00462717" w:rsidRPr="00462717" w:rsidRDefault="00462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636FFC2" w14:textId="77777777" w:rsidR="00462717" w:rsidRPr="00462717" w:rsidRDefault="00462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462717" w:rsidRPr="00462717" w14:paraId="20FC9E0A" w14:textId="77777777" w:rsidTr="00462717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FCF9C75" w14:textId="77777777" w:rsidR="00462717" w:rsidRPr="00462717" w:rsidRDefault="009D1E7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>
              <w:rPr>
                <w:rFonts w:eastAsia="Calibri" w:cs="Arial"/>
                <w:lang w:val="en-US" w:eastAsia="en-US"/>
              </w:rPr>
              <w:t>Activit</w:t>
            </w:r>
            <w:r w:rsidR="00CC3972">
              <w:rPr>
                <w:rFonts w:eastAsia="Calibri" w:cs="Arial"/>
                <w:lang w:val="en-US" w:eastAsia="en-US"/>
              </w:rPr>
              <w:t>ă</w:t>
            </w:r>
            <w:r>
              <w:rPr>
                <w:rFonts w:eastAsia="Calibri" w:cs="Arial"/>
                <w:lang w:val="en-US" w:eastAsia="en-US"/>
              </w:rPr>
              <w:t>țile sunt</w:t>
            </w:r>
            <w:r w:rsidR="00462717" w:rsidRPr="00462717">
              <w:rPr>
                <w:rFonts w:eastAsia="Calibri" w:cs="Arial"/>
                <w:lang w:val="en-US" w:eastAsia="en-US"/>
              </w:rPr>
              <w:t xml:space="preserve"> eligibil</w:t>
            </w:r>
            <w:r w:rsidR="00C14982">
              <w:rPr>
                <w:rFonts w:eastAsia="Calibri" w:cs="Arial"/>
                <w:lang w:val="en-US" w:eastAsia="en-US"/>
              </w:rPr>
              <w:t>e</w:t>
            </w:r>
            <w:r w:rsidR="00462717" w:rsidRPr="00462717">
              <w:rPr>
                <w:rFonts w:eastAsia="Calibri" w:cs="Arial"/>
                <w:lang w:val="en-US" w:eastAsia="en-US"/>
              </w:rPr>
              <w:t>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AB21AA1" w14:textId="77777777" w:rsidR="00462717" w:rsidRPr="00462717" w:rsidRDefault="00462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DB4826E" w14:textId="77777777" w:rsidR="00462717" w:rsidRPr="00462717" w:rsidRDefault="00462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462717" w:rsidRPr="00462717" w14:paraId="67034A03" w14:textId="77777777" w:rsidTr="00462717"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647A493" w14:textId="77777777" w:rsidR="00462717" w:rsidRDefault="00F0241D" w:rsidP="00F0241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>
              <w:rPr>
                <w:rFonts w:eastAsia="Calibri" w:cs="Arial"/>
                <w:lang w:val="en-US" w:eastAsia="en-US"/>
              </w:rPr>
              <w:t>Finanțarea</w:t>
            </w:r>
            <w:r w:rsidR="00E05746">
              <w:rPr>
                <w:rFonts w:eastAsia="Calibri" w:cs="Arial"/>
                <w:lang w:val="en-US" w:eastAsia="en-US"/>
              </w:rPr>
              <w:t xml:space="preserve"> solicitat</w:t>
            </w:r>
            <w:r w:rsidR="00CC3972">
              <w:rPr>
                <w:rFonts w:eastAsia="Calibri" w:cs="Arial"/>
                <w:lang w:val="en-US" w:eastAsia="en-US"/>
              </w:rPr>
              <w:t>ă</w:t>
            </w:r>
            <w:r w:rsidR="00E05746">
              <w:rPr>
                <w:rFonts w:eastAsia="Calibri" w:cs="Arial"/>
                <w:lang w:val="en-US" w:eastAsia="en-US"/>
              </w:rPr>
              <w:t xml:space="preserve"> se </w:t>
            </w:r>
            <w:r w:rsidR="00CC3972">
              <w:rPr>
                <w:rFonts w:eastAsia="Calibri" w:cs="Arial"/>
                <w:lang w:val="en-US" w:eastAsia="en-US"/>
              </w:rPr>
              <w:t>î</w:t>
            </w:r>
            <w:r w:rsidR="00E05746">
              <w:rPr>
                <w:rFonts w:eastAsia="Calibri" w:cs="Arial"/>
                <w:lang w:val="en-US" w:eastAsia="en-US"/>
              </w:rPr>
              <w:t>ncadreaz</w:t>
            </w:r>
            <w:r w:rsidR="00CC3972">
              <w:rPr>
                <w:rFonts w:eastAsia="Calibri" w:cs="Arial"/>
                <w:lang w:val="en-US" w:eastAsia="en-US"/>
              </w:rPr>
              <w:t>ă</w:t>
            </w:r>
            <w:r w:rsidR="00E05746">
              <w:rPr>
                <w:rFonts w:eastAsia="Calibri" w:cs="Arial"/>
                <w:lang w:val="en-US" w:eastAsia="en-US"/>
              </w:rPr>
              <w:t xml:space="preserve"> </w:t>
            </w:r>
            <w:r w:rsidR="00CC3972">
              <w:rPr>
                <w:rFonts w:eastAsia="Calibri" w:cs="Arial"/>
                <w:lang w:val="en-US" w:eastAsia="en-US"/>
              </w:rPr>
              <w:t>î</w:t>
            </w:r>
            <w:r w:rsidR="00E05746">
              <w:rPr>
                <w:rFonts w:eastAsia="Calibri" w:cs="Arial"/>
                <w:lang w:val="en-US" w:eastAsia="en-US"/>
              </w:rPr>
              <w:t>n limita maxim</w:t>
            </w:r>
            <w:r w:rsidR="00CC3972">
              <w:rPr>
                <w:rFonts w:eastAsia="Calibri" w:cs="Arial"/>
                <w:lang w:val="en-US" w:eastAsia="en-US"/>
              </w:rPr>
              <w:t>ă</w:t>
            </w:r>
            <w:r w:rsidR="00E05746">
              <w:rPr>
                <w:rFonts w:eastAsia="Calibri" w:cs="Arial"/>
                <w:lang w:val="en-US" w:eastAsia="en-US"/>
              </w:rPr>
              <w:t xml:space="preserve"> admis</w:t>
            </w:r>
            <w:r w:rsidR="00CC3972">
              <w:rPr>
                <w:rFonts w:eastAsia="Calibri" w:cs="Arial"/>
                <w:lang w:val="en-US" w:eastAsia="en-US"/>
              </w:rPr>
              <w:t>ă</w:t>
            </w:r>
            <w:r w:rsidR="00462717" w:rsidRPr="00462717">
              <w:rPr>
                <w:rFonts w:eastAsia="Calibri" w:cs="Arial"/>
                <w:lang w:val="en-US" w:eastAsia="en-US"/>
              </w:rPr>
              <w:t xml:space="preserve"> din totalul costurilor eligibile?</w:t>
            </w:r>
          </w:p>
          <w:p w14:paraId="5581650E" w14:textId="77777777" w:rsidR="00F0241D" w:rsidRPr="00462717" w:rsidRDefault="00F0241D" w:rsidP="00F0241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>
              <w:rPr>
                <w:rFonts w:eastAsia="Calibri" w:cs="Arial"/>
                <w:lang w:val="en-US" w:eastAsia="en-US"/>
              </w:rPr>
              <w:t>Capitolele bugetare</w:t>
            </w:r>
            <w:r w:rsidR="009B52CB">
              <w:rPr>
                <w:rFonts w:eastAsia="Calibri" w:cs="Arial"/>
                <w:lang w:val="en-US" w:eastAsia="en-US"/>
              </w:rPr>
              <w:t xml:space="preserve"> se </w:t>
            </w:r>
            <w:r w:rsidR="00CC3972">
              <w:rPr>
                <w:rFonts w:eastAsia="Calibri" w:cs="Arial"/>
                <w:lang w:val="en-US" w:eastAsia="en-US"/>
              </w:rPr>
              <w:t>î</w:t>
            </w:r>
            <w:r w:rsidR="009B52CB">
              <w:rPr>
                <w:rFonts w:eastAsia="Calibri" w:cs="Arial"/>
                <w:lang w:val="en-US" w:eastAsia="en-US"/>
              </w:rPr>
              <w:t>ncadreaz</w:t>
            </w:r>
            <w:r w:rsidR="00CC3972">
              <w:rPr>
                <w:rFonts w:eastAsia="Calibri" w:cs="Arial"/>
                <w:lang w:val="en-US" w:eastAsia="en-US"/>
              </w:rPr>
              <w:t>ă</w:t>
            </w:r>
            <w:r w:rsidR="009B52CB">
              <w:rPr>
                <w:rFonts w:eastAsia="Calibri" w:cs="Arial"/>
                <w:lang w:val="en-US" w:eastAsia="en-US"/>
              </w:rPr>
              <w:t xml:space="preserve"> </w:t>
            </w:r>
            <w:r w:rsidR="00CC3972">
              <w:rPr>
                <w:rFonts w:eastAsia="Calibri" w:cs="Arial"/>
                <w:lang w:val="en-US" w:eastAsia="en-US"/>
              </w:rPr>
              <w:t>î</w:t>
            </w:r>
            <w:r w:rsidR="009B52CB">
              <w:rPr>
                <w:rFonts w:eastAsia="Calibri" w:cs="Arial"/>
                <w:lang w:val="en-US" w:eastAsia="en-US"/>
              </w:rPr>
              <w:t>n limitele admi</w:t>
            </w:r>
            <w:r>
              <w:rPr>
                <w:rFonts w:eastAsia="Calibri" w:cs="Arial"/>
                <w:lang w:val="en-US" w:eastAsia="en-US"/>
              </w:rPr>
              <w:t>se de finanțator?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00EB921" w14:textId="77777777" w:rsidR="00462717" w:rsidRPr="00462717" w:rsidRDefault="00462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FE1082C" w14:textId="77777777" w:rsidR="00462717" w:rsidRPr="00462717" w:rsidRDefault="00462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  <w:tr w:rsidR="00C14982" w:rsidRPr="00462717" w14:paraId="0883062E" w14:textId="77777777" w:rsidTr="00462717">
        <w:tblPrEx>
          <w:tblBorders>
            <w:top w:val="nil"/>
          </w:tblBorders>
        </w:tblPrEx>
        <w:tc>
          <w:tcPr>
            <w:tcW w:w="6771" w:type="dxa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43B409E" w14:textId="77777777" w:rsidR="00C14982" w:rsidRPr="00462717" w:rsidRDefault="00C1498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val="en-US" w:eastAsia="en-US"/>
              </w:rPr>
            </w:pPr>
            <w:r>
              <w:rPr>
                <w:rFonts w:eastAsia="Calibri" w:cs="Arial"/>
                <w:lang w:val="en-US" w:eastAsia="en-US"/>
              </w:rPr>
              <w:t>Perioada de desf</w:t>
            </w:r>
            <w:r w:rsidR="00CC3972">
              <w:rPr>
                <w:rFonts w:eastAsia="Calibri" w:cs="Arial"/>
                <w:lang w:val="en-US" w:eastAsia="en-US"/>
              </w:rPr>
              <w:t>ă</w:t>
            </w:r>
            <w:r>
              <w:rPr>
                <w:rFonts w:eastAsia="Calibri" w:cs="Arial"/>
                <w:lang w:val="en-US" w:eastAsia="en-US"/>
              </w:rPr>
              <w:t>șurare a activit</w:t>
            </w:r>
            <w:r w:rsidR="00CC3972">
              <w:rPr>
                <w:rFonts w:eastAsia="Calibri" w:cs="Arial"/>
                <w:lang w:val="en-US" w:eastAsia="en-US"/>
              </w:rPr>
              <w:t>ă</w:t>
            </w:r>
            <w:r>
              <w:rPr>
                <w:rFonts w:eastAsia="Calibri" w:cs="Arial"/>
                <w:lang w:val="en-US" w:eastAsia="en-US"/>
              </w:rPr>
              <w:t xml:space="preserve">ților </w:t>
            </w:r>
            <w:r w:rsidR="00F0241D">
              <w:rPr>
                <w:rFonts w:eastAsia="Calibri" w:cs="Arial"/>
                <w:lang w:val="en-US" w:eastAsia="en-US"/>
              </w:rPr>
              <w:t xml:space="preserve">se </w:t>
            </w:r>
            <w:r w:rsidR="00CC3972">
              <w:rPr>
                <w:rFonts w:eastAsia="Calibri" w:cs="Arial"/>
                <w:lang w:val="en-US" w:eastAsia="en-US"/>
              </w:rPr>
              <w:t>î</w:t>
            </w:r>
            <w:r w:rsidR="00F0241D">
              <w:rPr>
                <w:rFonts w:eastAsia="Calibri" w:cs="Arial"/>
                <w:lang w:val="en-US" w:eastAsia="en-US"/>
              </w:rPr>
              <w:t>ncadreaz</w:t>
            </w:r>
            <w:r w:rsidR="00CC3972">
              <w:rPr>
                <w:rFonts w:eastAsia="Calibri" w:cs="Arial"/>
                <w:lang w:val="en-US" w:eastAsia="en-US"/>
              </w:rPr>
              <w:t>ă</w:t>
            </w:r>
            <w:r w:rsidR="00F0241D">
              <w:rPr>
                <w:rFonts w:eastAsia="Calibri" w:cs="Arial"/>
                <w:lang w:val="en-US" w:eastAsia="en-US"/>
              </w:rPr>
              <w:t xml:space="preserve"> </w:t>
            </w:r>
            <w:r w:rsidR="00CC3972">
              <w:rPr>
                <w:rFonts w:eastAsia="Calibri" w:cs="Arial"/>
                <w:lang w:val="en-US" w:eastAsia="en-US"/>
              </w:rPr>
              <w:t>î</w:t>
            </w:r>
            <w:r w:rsidR="00F0241D">
              <w:rPr>
                <w:rFonts w:eastAsia="Calibri" w:cs="Arial"/>
                <w:lang w:val="en-US" w:eastAsia="en-US"/>
              </w:rPr>
              <w:t>n limitele eligibile?</w:t>
            </w:r>
          </w:p>
        </w:tc>
        <w:tc>
          <w:tcPr>
            <w:tcW w:w="850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02A939C" w14:textId="77777777" w:rsidR="00C14982" w:rsidRPr="00462717" w:rsidRDefault="00C14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  <w:tc>
          <w:tcPr>
            <w:tcW w:w="906" w:type="dxa"/>
            <w:tcBorders>
              <w:bottom w:val="single" w:sz="8" w:space="0" w:color="535353"/>
              <w:right w:val="single" w:sz="8" w:space="0" w:color="535353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C6DB9F0" w14:textId="77777777" w:rsidR="00C14982" w:rsidRPr="00462717" w:rsidRDefault="00C14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lang w:val="en-US" w:eastAsia="en-US"/>
              </w:rPr>
            </w:pPr>
          </w:p>
        </w:tc>
      </w:tr>
    </w:tbl>
    <w:p w14:paraId="2590CBF5" w14:textId="77777777" w:rsidR="004F7996" w:rsidRDefault="004F7996">
      <w:pPr>
        <w:rPr>
          <w:b/>
        </w:rPr>
      </w:pPr>
    </w:p>
    <w:p w14:paraId="3EED4727" w14:textId="77777777" w:rsidR="004F7996" w:rsidRDefault="004F7996">
      <w:pPr>
        <w:rPr>
          <w:b/>
        </w:rPr>
      </w:pPr>
      <w:r>
        <w:rPr>
          <w:b/>
        </w:rPr>
        <w:br w:type="page"/>
      </w:r>
    </w:p>
    <w:p w14:paraId="2FCF7225" w14:textId="77777777" w:rsidR="004F7996" w:rsidRPr="000703C4" w:rsidRDefault="004F7996" w:rsidP="00184819">
      <w:pPr>
        <w:jc w:val="right"/>
        <w:rPr>
          <w:b/>
        </w:rPr>
      </w:pPr>
    </w:p>
    <w:p w14:paraId="445ABA27" w14:textId="77777777" w:rsidR="00184819" w:rsidRDefault="00184819" w:rsidP="00184819">
      <w:pPr>
        <w:jc w:val="right"/>
        <w:rPr>
          <w:b/>
        </w:rPr>
      </w:pPr>
      <w:r w:rsidRPr="000703C4">
        <w:rPr>
          <w:b/>
        </w:rPr>
        <w:t xml:space="preserve">Anexa </w:t>
      </w:r>
      <w:r w:rsidR="00672973">
        <w:rPr>
          <w:b/>
        </w:rPr>
        <w:t xml:space="preserve">nr. </w:t>
      </w:r>
      <w:r w:rsidR="008C568C" w:rsidRPr="000703C4">
        <w:rPr>
          <w:b/>
        </w:rPr>
        <w:t>4</w:t>
      </w:r>
    </w:p>
    <w:p w14:paraId="67A4334C" w14:textId="77777777" w:rsidR="00672973" w:rsidRPr="000703C4" w:rsidRDefault="00672973" w:rsidP="00184819">
      <w:pPr>
        <w:jc w:val="right"/>
        <w:rPr>
          <w:b/>
        </w:rPr>
      </w:pPr>
      <w:r>
        <w:rPr>
          <w:b/>
        </w:rPr>
        <w:t>la metodologie</w:t>
      </w:r>
    </w:p>
    <w:p w14:paraId="2150CF3E" w14:textId="77777777" w:rsidR="00BE4B5F" w:rsidRPr="000703C4" w:rsidRDefault="00BE4B5F" w:rsidP="008C568C">
      <w:pPr>
        <w:rPr>
          <w:b/>
        </w:rPr>
      </w:pPr>
    </w:p>
    <w:p w14:paraId="342B2ED4" w14:textId="77777777" w:rsidR="00184819" w:rsidRPr="000703C4" w:rsidRDefault="008C568C" w:rsidP="00184819">
      <w:pPr>
        <w:jc w:val="center"/>
        <w:rPr>
          <w:b/>
        </w:rPr>
      </w:pPr>
      <w:r w:rsidRPr="000703C4">
        <w:rPr>
          <w:b/>
        </w:rPr>
        <w:t>GRILA DE EVALUARE</w:t>
      </w:r>
    </w:p>
    <w:p w14:paraId="77B0426B" w14:textId="77777777" w:rsidR="008C568C" w:rsidRPr="000703C4" w:rsidRDefault="008C568C" w:rsidP="008C568C">
      <w:pPr>
        <w:jc w:val="center"/>
        <w:rPr>
          <w:b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80"/>
        <w:gridCol w:w="1800"/>
      </w:tblGrid>
      <w:tr w:rsidR="008C568C" w:rsidRPr="000703C4" w14:paraId="74D67B94" w14:textId="77777777" w:rsidTr="008C568C">
        <w:trPr>
          <w:cantSplit/>
          <w:trHeight w:val="552"/>
        </w:trPr>
        <w:tc>
          <w:tcPr>
            <w:tcW w:w="720" w:type="dxa"/>
          </w:tcPr>
          <w:p w14:paraId="3FF1070C" w14:textId="77777777" w:rsidR="008C568C" w:rsidRPr="000703C4" w:rsidRDefault="008C568C" w:rsidP="008C568C">
            <w:pPr>
              <w:rPr>
                <w:b/>
              </w:rPr>
            </w:pPr>
            <w:bookmarkStart w:id="1" w:name="OLE_LINK1"/>
            <w:r w:rsidRPr="000703C4">
              <w:rPr>
                <w:b/>
              </w:rPr>
              <w:t xml:space="preserve"> Nr. crt.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1CA81AB9" w14:textId="77777777" w:rsidR="008C568C" w:rsidRPr="000703C4" w:rsidRDefault="008C568C" w:rsidP="008C568C">
            <w:pPr>
              <w:jc w:val="center"/>
              <w:rPr>
                <w:b/>
              </w:rPr>
            </w:pPr>
            <w:r w:rsidRPr="000703C4">
              <w:rPr>
                <w:b/>
              </w:rPr>
              <w:t>Proiectul pentru tineri /studen</w:t>
            </w:r>
            <w:r w:rsidR="00CC3972">
              <w:rPr>
                <w:b/>
              </w:rPr>
              <w:t>ț</w:t>
            </w:r>
            <w:r w:rsidRPr="000703C4">
              <w:rPr>
                <w:b/>
              </w:rPr>
              <w:t>i</w:t>
            </w:r>
          </w:p>
          <w:p w14:paraId="7815E9FE" w14:textId="77777777" w:rsidR="008C568C" w:rsidRPr="000703C4" w:rsidRDefault="008C568C" w:rsidP="008C568C">
            <w:pPr>
              <w:jc w:val="center"/>
              <w:rPr>
                <w:b/>
              </w:rPr>
            </w:pPr>
            <w:r w:rsidRPr="000703C4">
              <w:rPr>
                <w:b/>
              </w:rPr>
              <w:t>CRITERII DE APRECIERE/ SUBCRITERII DE APRECIERE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BEBDB7" w14:textId="77777777" w:rsidR="008C568C" w:rsidRPr="000703C4" w:rsidRDefault="008C568C" w:rsidP="008C568C">
            <w:pPr>
              <w:jc w:val="center"/>
              <w:rPr>
                <w:b/>
              </w:rPr>
            </w:pPr>
            <w:r w:rsidRPr="000703C4">
              <w:rPr>
                <w:b/>
              </w:rPr>
              <w:t>Punctaj maxim</w:t>
            </w:r>
          </w:p>
          <w:p w14:paraId="5F810CD7" w14:textId="77777777" w:rsidR="008C568C" w:rsidRPr="000703C4" w:rsidRDefault="008C568C" w:rsidP="008C568C">
            <w:pPr>
              <w:jc w:val="center"/>
              <w:rPr>
                <w:b/>
              </w:rPr>
            </w:pPr>
            <w:r w:rsidRPr="000703C4">
              <w:rPr>
                <w:b/>
              </w:rPr>
              <w:t>100</w:t>
            </w:r>
            <w:r w:rsidR="0050796D">
              <w:rPr>
                <w:b/>
              </w:rPr>
              <w:t xml:space="preserve"> de</w:t>
            </w:r>
            <w:r w:rsidRPr="000703C4">
              <w:rPr>
                <w:b/>
              </w:rPr>
              <w:t xml:space="preserve"> puncte</w:t>
            </w:r>
          </w:p>
        </w:tc>
      </w:tr>
      <w:tr w:rsidR="008C568C" w:rsidRPr="000703C4" w14:paraId="67398C6C" w14:textId="77777777" w:rsidTr="008C568C">
        <w:trPr>
          <w:cantSplit/>
          <w:trHeight w:val="552"/>
        </w:trPr>
        <w:tc>
          <w:tcPr>
            <w:tcW w:w="720" w:type="dxa"/>
            <w:vMerge w:val="restart"/>
          </w:tcPr>
          <w:p w14:paraId="634FD70C" w14:textId="77777777" w:rsidR="008C568C" w:rsidRPr="000703C4" w:rsidRDefault="008C568C" w:rsidP="008C568C">
            <w:pPr>
              <w:rPr>
                <w:b/>
              </w:rPr>
            </w:pPr>
            <w:r w:rsidRPr="000703C4">
              <w:rPr>
                <w:b/>
              </w:rPr>
              <w:t>C1</w:t>
            </w:r>
          </w:p>
        </w:tc>
        <w:tc>
          <w:tcPr>
            <w:tcW w:w="8280" w:type="dxa"/>
            <w:shd w:val="clear" w:color="auto" w:fill="B3B3B3"/>
          </w:tcPr>
          <w:p w14:paraId="08F9D1FC" w14:textId="77777777" w:rsidR="008C568C" w:rsidRPr="000703C4" w:rsidRDefault="008C568C" w:rsidP="008C568C">
            <w:pPr>
              <w:jc w:val="both"/>
              <w:rPr>
                <w:b/>
              </w:rPr>
            </w:pPr>
            <w:r w:rsidRPr="000703C4">
              <w:rPr>
                <w:b/>
              </w:rPr>
              <w:t>Nevoile/ int</w:t>
            </w:r>
            <w:r w:rsidR="009B52CB">
              <w:rPr>
                <w:b/>
              </w:rPr>
              <w:t xml:space="preserve">eresele tinerilor exprimate </w:t>
            </w:r>
            <w:r w:rsidR="00CC3972">
              <w:rPr>
                <w:b/>
              </w:rPr>
              <w:t>î</w:t>
            </w:r>
            <w:r w:rsidRPr="000703C4">
              <w:rPr>
                <w:b/>
              </w:rPr>
              <w:t xml:space="preserve">n proiect sunt reale, concrete, stringente </w:t>
            </w:r>
            <w:r w:rsidR="00CC3972">
              <w:rPr>
                <w:b/>
              </w:rPr>
              <w:t>ș</w:t>
            </w:r>
            <w:r w:rsidRPr="000703C4">
              <w:rPr>
                <w:b/>
              </w:rPr>
              <w:t>i abordabile de echipa de proiect:</w:t>
            </w:r>
          </w:p>
        </w:tc>
        <w:tc>
          <w:tcPr>
            <w:tcW w:w="1800" w:type="dxa"/>
            <w:shd w:val="clear" w:color="auto" w:fill="B3B3B3"/>
          </w:tcPr>
          <w:p w14:paraId="72F9763A" w14:textId="77777777" w:rsidR="008C568C" w:rsidRPr="000703C4" w:rsidRDefault="008C568C" w:rsidP="008C568C">
            <w:pPr>
              <w:jc w:val="center"/>
              <w:rPr>
                <w:b/>
              </w:rPr>
            </w:pPr>
            <w:r w:rsidRPr="000703C4">
              <w:rPr>
                <w:b/>
              </w:rPr>
              <w:t>10 puncte</w:t>
            </w:r>
          </w:p>
        </w:tc>
      </w:tr>
      <w:tr w:rsidR="008C568C" w:rsidRPr="000703C4" w14:paraId="3223C907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25CD0718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</w:tcPr>
          <w:p w14:paraId="4595E0DC" w14:textId="77777777" w:rsidR="008C568C" w:rsidRPr="000703C4" w:rsidRDefault="008C568C" w:rsidP="008C568C">
            <w:pPr>
              <w:jc w:val="both"/>
            </w:pPr>
            <w:r w:rsidRPr="000703C4">
              <w:t>SC1 - Problema identificat</w:t>
            </w:r>
            <w:r w:rsidR="00CC3972">
              <w:t>ă</w:t>
            </w:r>
            <w:r w:rsidRPr="000703C4">
              <w:t xml:space="preserve"> este real</w:t>
            </w:r>
            <w:r w:rsidR="00CC3972">
              <w:t>ă</w:t>
            </w:r>
            <w:r w:rsidRPr="000703C4">
              <w:t>, concret</w:t>
            </w:r>
            <w:r w:rsidR="00CC3972">
              <w:t>ă</w:t>
            </w:r>
            <w:r w:rsidRPr="000703C4">
              <w:t>, stringent</w:t>
            </w:r>
            <w:r w:rsidR="00CC3972">
              <w:t>ă</w:t>
            </w:r>
          </w:p>
        </w:tc>
        <w:tc>
          <w:tcPr>
            <w:tcW w:w="1800" w:type="dxa"/>
          </w:tcPr>
          <w:p w14:paraId="21E03A28" w14:textId="77777777" w:rsidR="008C568C" w:rsidRPr="000703C4" w:rsidRDefault="008C568C" w:rsidP="008C568C">
            <w:r w:rsidRPr="000703C4">
              <w:t>6</w:t>
            </w:r>
          </w:p>
        </w:tc>
      </w:tr>
      <w:tr w:rsidR="008C568C" w:rsidRPr="000703C4" w14:paraId="60BC800D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21E3E9BC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3F8AA31E" w14:textId="77777777" w:rsidR="008C568C" w:rsidRPr="000703C4" w:rsidRDefault="00C754C2" w:rsidP="008C568C">
            <w:pPr>
              <w:jc w:val="both"/>
            </w:pPr>
            <w:r>
              <w:t>SC2 -</w:t>
            </w:r>
            <w:r w:rsidR="009B52CB">
              <w:t xml:space="preserve"> Necesitatea implement</w:t>
            </w:r>
            <w:r w:rsidR="00CC3972">
              <w:t>ă</w:t>
            </w:r>
            <w:r w:rsidR="009B52CB">
              <w:t>rii proiectului este susținut</w:t>
            </w:r>
            <w:r w:rsidR="00CC3972">
              <w:t>ă</w:t>
            </w:r>
            <w:r w:rsidR="008C568C" w:rsidRPr="000703C4">
              <w:t xml:space="preserve"> de dovezi, s</w:t>
            </w:r>
            <w:r w:rsidR="009B52CB">
              <w:t>tudii, statistici, cercet</w:t>
            </w:r>
            <w:r w:rsidR="00CC3972">
              <w:t>ă</w:t>
            </w:r>
            <w:r w:rsidR="008C568C" w:rsidRPr="000703C4">
              <w:t>ri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A09D39" w14:textId="77777777" w:rsidR="008C568C" w:rsidRPr="000703C4" w:rsidRDefault="008C568C" w:rsidP="008C568C">
            <w:r w:rsidRPr="000703C4">
              <w:t>4</w:t>
            </w:r>
          </w:p>
        </w:tc>
      </w:tr>
      <w:tr w:rsidR="008C568C" w:rsidRPr="000703C4" w14:paraId="66ECDE22" w14:textId="77777777" w:rsidTr="008C568C">
        <w:trPr>
          <w:cantSplit/>
          <w:trHeight w:val="552"/>
        </w:trPr>
        <w:tc>
          <w:tcPr>
            <w:tcW w:w="720" w:type="dxa"/>
            <w:vMerge w:val="restart"/>
          </w:tcPr>
          <w:p w14:paraId="3A896597" w14:textId="77777777" w:rsidR="008C568C" w:rsidRPr="00F77CB4" w:rsidRDefault="008C568C" w:rsidP="008C568C">
            <w:pPr>
              <w:rPr>
                <w:b/>
              </w:rPr>
            </w:pPr>
            <w:r w:rsidRPr="00F77CB4">
              <w:rPr>
                <w:b/>
                <w:snapToGrid w:val="0"/>
              </w:rPr>
              <w:t>C2</w:t>
            </w:r>
          </w:p>
        </w:tc>
        <w:tc>
          <w:tcPr>
            <w:tcW w:w="8280" w:type="dxa"/>
            <w:shd w:val="clear" w:color="auto" w:fill="C0C0C0"/>
          </w:tcPr>
          <w:p w14:paraId="440B16CA" w14:textId="77777777" w:rsidR="008C568C" w:rsidRPr="00F77CB4" w:rsidRDefault="009B52CB" w:rsidP="008C568C">
            <w:pPr>
              <w:jc w:val="both"/>
              <w:rPr>
                <w:b/>
              </w:rPr>
            </w:pPr>
            <w:r w:rsidRPr="00F77CB4">
              <w:rPr>
                <w:b/>
              </w:rPr>
              <w:t>Relevanța propunerii de proiect faț</w:t>
            </w:r>
            <w:r w:rsidR="00CC3972">
              <w:rPr>
                <w:b/>
              </w:rPr>
              <w:t>ă</w:t>
            </w:r>
            <w:r w:rsidRPr="00F77CB4">
              <w:rPr>
                <w:b/>
              </w:rPr>
              <w:t xml:space="preserve"> de  politicile publice </w:t>
            </w:r>
            <w:r w:rsidR="00CC3972">
              <w:rPr>
                <w:b/>
              </w:rPr>
              <w:t>î</w:t>
            </w:r>
            <w:r w:rsidR="008C568C" w:rsidRPr="00F77CB4">
              <w:rPr>
                <w:b/>
              </w:rPr>
              <w:t xml:space="preserve">n domeniul tineretului </w:t>
            </w:r>
          </w:p>
        </w:tc>
        <w:tc>
          <w:tcPr>
            <w:tcW w:w="1800" w:type="dxa"/>
            <w:shd w:val="clear" w:color="auto" w:fill="C0C0C0"/>
          </w:tcPr>
          <w:p w14:paraId="7876216A" w14:textId="77777777" w:rsidR="008C568C" w:rsidRPr="000703C4" w:rsidRDefault="008C568C" w:rsidP="008C568C">
            <w:pPr>
              <w:jc w:val="center"/>
              <w:rPr>
                <w:b/>
              </w:rPr>
            </w:pPr>
            <w:r w:rsidRPr="000703C4">
              <w:rPr>
                <w:b/>
              </w:rPr>
              <w:t>12 puncte</w:t>
            </w:r>
          </w:p>
        </w:tc>
      </w:tr>
      <w:tr w:rsidR="008C568C" w:rsidRPr="000703C4" w14:paraId="52E02204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2812BDA8" w14:textId="77777777" w:rsidR="008C568C" w:rsidRPr="00F77CB4" w:rsidRDefault="008C568C" w:rsidP="008C568C">
            <w:pPr>
              <w:rPr>
                <w:b/>
                <w:snapToGrid w:val="0"/>
              </w:rPr>
            </w:pPr>
          </w:p>
        </w:tc>
        <w:tc>
          <w:tcPr>
            <w:tcW w:w="8280" w:type="dxa"/>
          </w:tcPr>
          <w:p w14:paraId="7202A0CF" w14:textId="77777777" w:rsidR="008C568C" w:rsidRPr="00F77CB4" w:rsidRDefault="008C568C" w:rsidP="00F77CB4">
            <w:r w:rsidRPr="00F77CB4">
              <w:t xml:space="preserve">SC1- Propunerea de proiect </w:t>
            </w:r>
            <w:r w:rsidR="00872190">
              <w:t xml:space="preserve"> r</w:t>
            </w:r>
            <w:r w:rsidR="00CC3972">
              <w:t>ă</w:t>
            </w:r>
            <w:r w:rsidR="00872190">
              <w:t xml:space="preserve">spunde Strategiei Naționale </w:t>
            </w:r>
            <w:r w:rsidR="00CC3972">
              <w:t>î</w:t>
            </w:r>
            <w:r w:rsidRPr="00F77CB4">
              <w:t xml:space="preserve">n domeniul Politicii de Tineret </w:t>
            </w:r>
            <w:r w:rsidR="009D1E7E">
              <w:t xml:space="preserve">pentru perioada </w:t>
            </w:r>
            <w:r w:rsidRPr="00F77CB4">
              <w:t>2015 – 2020</w:t>
            </w:r>
            <w:r w:rsidR="0050796D">
              <w:t>, aprobată prin Hotărârea Guvernului nr. 24/2015</w:t>
            </w:r>
          </w:p>
        </w:tc>
        <w:tc>
          <w:tcPr>
            <w:tcW w:w="1800" w:type="dxa"/>
          </w:tcPr>
          <w:p w14:paraId="69E009AD" w14:textId="77777777" w:rsidR="008C568C" w:rsidRPr="000703C4" w:rsidRDefault="008C568C" w:rsidP="008C568C">
            <w:r w:rsidRPr="000703C4">
              <w:t>2</w:t>
            </w:r>
          </w:p>
        </w:tc>
      </w:tr>
      <w:tr w:rsidR="008C568C" w:rsidRPr="000703C4" w14:paraId="732F3D37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7B85CA11" w14:textId="77777777" w:rsidR="008C568C" w:rsidRPr="00F77CB4" w:rsidRDefault="008C568C" w:rsidP="008C568C">
            <w:pPr>
              <w:rPr>
                <w:b/>
                <w:snapToGrid w:val="0"/>
              </w:rPr>
            </w:pPr>
          </w:p>
        </w:tc>
        <w:tc>
          <w:tcPr>
            <w:tcW w:w="8280" w:type="dxa"/>
          </w:tcPr>
          <w:p w14:paraId="56A5ED7A" w14:textId="77777777" w:rsidR="008C568C" w:rsidRPr="00F77CB4" w:rsidRDefault="00C754C2" w:rsidP="008C568C">
            <w:r w:rsidRPr="00F77CB4">
              <w:t>SC 2 -</w:t>
            </w:r>
            <w:r w:rsidR="008C568C" w:rsidRPr="00F77CB4">
              <w:t xml:space="preserve"> Propunerea de proiect susține includerea tinerilor cu oportunit</w:t>
            </w:r>
            <w:r w:rsidR="00CC3972">
              <w:t>ă</w:t>
            </w:r>
            <w:r w:rsidR="008C568C" w:rsidRPr="00F77CB4">
              <w:t xml:space="preserve">ți reduse </w:t>
            </w:r>
          </w:p>
        </w:tc>
        <w:tc>
          <w:tcPr>
            <w:tcW w:w="1800" w:type="dxa"/>
          </w:tcPr>
          <w:p w14:paraId="3694528A" w14:textId="77777777" w:rsidR="008C568C" w:rsidRPr="000703C4" w:rsidRDefault="008C568C" w:rsidP="008C568C">
            <w:r w:rsidRPr="000703C4">
              <w:t>4</w:t>
            </w:r>
          </w:p>
        </w:tc>
      </w:tr>
      <w:tr w:rsidR="008C568C" w:rsidRPr="000703C4" w14:paraId="09D1AA89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764C52F3" w14:textId="77777777" w:rsidR="008C568C" w:rsidRPr="00F77CB4" w:rsidRDefault="008C568C" w:rsidP="008C568C">
            <w:pPr>
              <w:rPr>
                <w:b/>
                <w:snapToGrid w:val="0"/>
              </w:rPr>
            </w:pPr>
          </w:p>
        </w:tc>
        <w:tc>
          <w:tcPr>
            <w:tcW w:w="8280" w:type="dxa"/>
          </w:tcPr>
          <w:p w14:paraId="69172ABD" w14:textId="77777777" w:rsidR="008C568C" w:rsidRPr="00F77CB4" w:rsidRDefault="008C568C" w:rsidP="008C568C">
            <w:r w:rsidRPr="00F77CB4">
              <w:t>SC 3- Propunerea de</w:t>
            </w:r>
            <w:r w:rsidR="009B52CB" w:rsidRPr="00F77CB4">
              <w:t xml:space="preserve"> proiect r</w:t>
            </w:r>
            <w:r w:rsidR="00CC3972">
              <w:t>ă</w:t>
            </w:r>
            <w:r w:rsidR="009B52CB" w:rsidRPr="00F77CB4">
              <w:t>spunde strategiilor europene, regionale și l</w:t>
            </w:r>
            <w:r w:rsidRPr="00F77CB4">
              <w:t xml:space="preserve">ocale </w:t>
            </w:r>
            <w:r w:rsidR="00CC3972">
              <w:t>î</w:t>
            </w:r>
            <w:r w:rsidRPr="00F77CB4">
              <w:t>n domeniul tineretului</w:t>
            </w:r>
          </w:p>
        </w:tc>
        <w:tc>
          <w:tcPr>
            <w:tcW w:w="1800" w:type="dxa"/>
          </w:tcPr>
          <w:p w14:paraId="38CF753E" w14:textId="77777777" w:rsidR="008C568C" w:rsidRPr="000703C4" w:rsidRDefault="008C568C" w:rsidP="008C568C">
            <w:r w:rsidRPr="000703C4">
              <w:t>2</w:t>
            </w:r>
          </w:p>
        </w:tc>
      </w:tr>
      <w:tr w:rsidR="008C568C" w:rsidRPr="000703C4" w14:paraId="597EC715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4B880988" w14:textId="77777777" w:rsidR="008C568C" w:rsidRPr="00F77CB4" w:rsidRDefault="008C568C" w:rsidP="008C568C">
            <w:pPr>
              <w:rPr>
                <w:b/>
                <w:snapToGrid w:val="0"/>
              </w:rPr>
            </w:pPr>
          </w:p>
        </w:tc>
        <w:tc>
          <w:tcPr>
            <w:tcW w:w="8280" w:type="dxa"/>
          </w:tcPr>
          <w:p w14:paraId="3CE2965A" w14:textId="77777777" w:rsidR="008C568C" w:rsidRPr="00F77CB4" w:rsidRDefault="008C568C" w:rsidP="008C568C">
            <w:r w:rsidRPr="00F77CB4">
              <w:t>SC 4</w:t>
            </w:r>
            <w:r w:rsidR="00C754C2" w:rsidRPr="00F77CB4">
              <w:t xml:space="preserve"> </w:t>
            </w:r>
            <w:r w:rsidRPr="00F77CB4">
              <w:t xml:space="preserve">- Propunerea de proiect se </w:t>
            </w:r>
            <w:r w:rsidR="00CC3972">
              <w:t>î</w:t>
            </w:r>
            <w:r w:rsidRPr="00F77CB4">
              <w:t>ncadreaz</w:t>
            </w:r>
            <w:r w:rsidR="00CC3972">
              <w:t>ă</w:t>
            </w:r>
            <w:r w:rsidRPr="00F77CB4">
              <w:t xml:space="preserve"> </w:t>
            </w:r>
            <w:r w:rsidR="00CC3972">
              <w:t>î</w:t>
            </w:r>
            <w:r w:rsidRPr="00F77CB4">
              <w:t>n priorit</w:t>
            </w:r>
            <w:r w:rsidR="00CC3972">
              <w:t>ă</w:t>
            </w:r>
            <w:r w:rsidRPr="00F77CB4">
              <w:t xml:space="preserve">țile </w:t>
            </w:r>
            <w:r w:rsidR="009B52CB" w:rsidRPr="00F77CB4">
              <w:t>anuale ale Concursului n</w:t>
            </w:r>
            <w:r w:rsidRPr="00F77CB4">
              <w:t>ațional</w:t>
            </w:r>
            <w:r w:rsidR="00B3006F" w:rsidRPr="00F77CB4">
              <w:t>/ local</w:t>
            </w:r>
            <w:r w:rsidR="009B52CB" w:rsidRPr="00F77CB4">
              <w:t xml:space="preserve"> de proiecte pentru tineri / s</w:t>
            </w:r>
            <w:r w:rsidRPr="00F77CB4">
              <w:t>tudenți</w:t>
            </w:r>
          </w:p>
        </w:tc>
        <w:tc>
          <w:tcPr>
            <w:tcW w:w="1800" w:type="dxa"/>
          </w:tcPr>
          <w:p w14:paraId="5BAEBC68" w14:textId="77777777" w:rsidR="008C568C" w:rsidRPr="000703C4" w:rsidRDefault="008C568C" w:rsidP="008C568C">
            <w:r w:rsidRPr="000703C4">
              <w:t>4</w:t>
            </w:r>
          </w:p>
        </w:tc>
      </w:tr>
      <w:tr w:rsidR="008C568C" w:rsidRPr="000703C4" w14:paraId="4FCEEBB4" w14:textId="77777777" w:rsidTr="008C568C">
        <w:trPr>
          <w:cantSplit/>
          <w:trHeight w:val="552"/>
        </w:trPr>
        <w:tc>
          <w:tcPr>
            <w:tcW w:w="720" w:type="dxa"/>
            <w:vMerge w:val="restart"/>
          </w:tcPr>
          <w:p w14:paraId="6FA860A5" w14:textId="77777777" w:rsidR="008C568C" w:rsidRPr="000703C4" w:rsidRDefault="008C568C" w:rsidP="008C568C">
            <w:pPr>
              <w:rPr>
                <w:b/>
              </w:rPr>
            </w:pPr>
            <w:r w:rsidRPr="000703C4">
              <w:rPr>
                <w:b/>
              </w:rPr>
              <w:t>C3</w:t>
            </w:r>
          </w:p>
        </w:tc>
        <w:tc>
          <w:tcPr>
            <w:tcW w:w="8280" w:type="dxa"/>
            <w:shd w:val="clear" w:color="auto" w:fill="C0C0C0"/>
            <w:vAlign w:val="center"/>
          </w:tcPr>
          <w:p w14:paraId="299088FD" w14:textId="77777777" w:rsidR="008C568C" w:rsidRPr="000703C4" w:rsidRDefault="008C568C" w:rsidP="008C568C">
            <w:pPr>
              <w:rPr>
                <w:b/>
                <w:snapToGrid w:val="0"/>
              </w:rPr>
            </w:pPr>
            <w:r w:rsidRPr="000703C4">
              <w:rPr>
                <w:b/>
                <w:snapToGrid w:val="0"/>
              </w:rPr>
              <w:t xml:space="preserve">Concordanța </w:t>
            </w:r>
            <w:r w:rsidR="00CC3972">
              <w:rPr>
                <w:b/>
                <w:snapToGrid w:val="0"/>
              </w:rPr>
              <w:t>î</w:t>
            </w:r>
            <w:r w:rsidRPr="000703C4">
              <w:rPr>
                <w:b/>
                <w:snapToGrid w:val="0"/>
              </w:rPr>
              <w:t>ntre scop, obiective, activit</w:t>
            </w:r>
            <w:r w:rsidR="00CC3972">
              <w:rPr>
                <w:b/>
                <w:snapToGrid w:val="0"/>
              </w:rPr>
              <w:t>ă</w:t>
            </w:r>
            <w:r w:rsidRPr="000703C4">
              <w:rPr>
                <w:b/>
                <w:snapToGrid w:val="0"/>
              </w:rPr>
              <w:t>ți</w:t>
            </w:r>
          </w:p>
        </w:tc>
        <w:tc>
          <w:tcPr>
            <w:tcW w:w="1800" w:type="dxa"/>
            <w:shd w:val="clear" w:color="auto" w:fill="C0C0C0"/>
          </w:tcPr>
          <w:p w14:paraId="28E40CE1" w14:textId="77777777" w:rsidR="008C568C" w:rsidRPr="000703C4" w:rsidRDefault="008C568C" w:rsidP="008C568C">
            <w:pPr>
              <w:jc w:val="center"/>
              <w:rPr>
                <w:b/>
              </w:rPr>
            </w:pPr>
            <w:r w:rsidRPr="000703C4">
              <w:rPr>
                <w:b/>
              </w:rPr>
              <w:t>12 puncte</w:t>
            </w:r>
          </w:p>
        </w:tc>
      </w:tr>
      <w:tr w:rsidR="008C568C" w:rsidRPr="000703C4" w14:paraId="40A5C84D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50353BAC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</w:tcPr>
          <w:p w14:paraId="253F02D0" w14:textId="77777777" w:rsidR="008C568C" w:rsidRPr="000703C4" w:rsidRDefault="008C568C" w:rsidP="008C568C">
            <w:pPr>
              <w:rPr>
                <w:snapToGrid w:val="0"/>
              </w:rPr>
            </w:pPr>
            <w:r w:rsidRPr="000703C4">
              <w:rPr>
                <w:snapToGrid w:val="0"/>
              </w:rPr>
              <w:t>SC1</w:t>
            </w:r>
            <w:r w:rsidR="00C754C2">
              <w:rPr>
                <w:snapToGrid w:val="0"/>
              </w:rPr>
              <w:t xml:space="preserve"> </w:t>
            </w:r>
            <w:r w:rsidRPr="000703C4">
              <w:rPr>
                <w:snapToGrid w:val="0"/>
              </w:rPr>
              <w:t>- Exist</w:t>
            </w:r>
            <w:r w:rsidR="00CC3972">
              <w:rPr>
                <w:snapToGrid w:val="0"/>
              </w:rPr>
              <w:t>ă</w:t>
            </w:r>
            <w:r w:rsidRPr="000703C4">
              <w:rPr>
                <w:snapToGrid w:val="0"/>
              </w:rPr>
              <w:t xml:space="preserve"> concordan</w:t>
            </w:r>
            <w:r w:rsidR="00CC3972">
              <w:rPr>
                <w:snapToGrid w:val="0"/>
              </w:rPr>
              <w:t>ță</w:t>
            </w:r>
            <w:r w:rsidRPr="000703C4">
              <w:rPr>
                <w:snapToGrid w:val="0"/>
              </w:rPr>
              <w:t xml:space="preserve"> </w:t>
            </w:r>
            <w:r w:rsidR="00CC3972">
              <w:rPr>
                <w:snapToGrid w:val="0"/>
              </w:rPr>
              <w:t>î</w:t>
            </w:r>
            <w:r w:rsidRPr="000703C4">
              <w:rPr>
                <w:snapToGrid w:val="0"/>
              </w:rPr>
              <w:t xml:space="preserve">ntre scop, obiective specifice </w:t>
            </w:r>
            <w:r w:rsidR="00CC3972">
              <w:rPr>
                <w:snapToGrid w:val="0"/>
              </w:rPr>
              <w:t>ș</w:t>
            </w:r>
            <w:r w:rsidRPr="000703C4">
              <w:rPr>
                <w:snapToGrid w:val="0"/>
              </w:rPr>
              <w:t>i activit</w:t>
            </w:r>
            <w:r w:rsidR="00CC3972">
              <w:rPr>
                <w:snapToGrid w:val="0"/>
              </w:rPr>
              <w:t>ă</w:t>
            </w:r>
            <w:r w:rsidRPr="000703C4">
              <w:rPr>
                <w:snapToGrid w:val="0"/>
              </w:rPr>
              <w:t>țile proiectului</w:t>
            </w:r>
          </w:p>
        </w:tc>
        <w:tc>
          <w:tcPr>
            <w:tcW w:w="1800" w:type="dxa"/>
          </w:tcPr>
          <w:p w14:paraId="7D5BAA6B" w14:textId="77777777" w:rsidR="008C568C" w:rsidRPr="000703C4" w:rsidRDefault="008C568C" w:rsidP="008C568C">
            <w:r w:rsidRPr="000703C4">
              <w:t>8</w:t>
            </w:r>
          </w:p>
        </w:tc>
      </w:tr>
      <w:tr w:rsidR="008C568C" w:rsidRPr="000703C4" w14:paraId="619D3E09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33020E83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70F37793" w14:textId="77777777" w:rsidR="008C568C" w:rsidRPr="000703C4" w:rsidRDefault="008C568C" w:rsidP="008C568C">
            <w:pPr>
              <w:rPr>
                <w:snapToGrid w:val="0"/>
              </w:rPr>
            </w:pPr>
            <w:r w:rsidRPr="000703C4">
              <w:rPr>
                <w:snapToGrid w:val="0"/>
              </w:rPr>
              <w:t>SC 2</w:t>
            </w:r>
            <w:r w:rsidR="00C754C2">
              <w:rPr>
                <w:snapToGrid w:val="0"/>
              </w:rPr>
              <w:t xml:space="preserve"> </w:t>
            </w:r>
            <w:r w:rsidRPr="000703C4">
              <w:rPr>
                <w:snapToGrid w:val="0"/>
              </w:rPr>
              <w:t>- Scopul, obiectivele si activit</w:t>
            </w:r>
            <w:r w:rsidR="00CC3972">
              <w:rPr>
                <w:snapToGrid w:val="0"/>
              </w:rPr>
              <w:t>ă</w:t>
            </w:r>
            <w:r w:rsidRPr="000703C4">
              <w:rPr>
                <w:snapToGrid w:val="0"/>
              </w:rPr>
              <w:t>țile sunt bine formulate (formulari clare si corecte, obiective  SMART)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3F4740" w14:textId="77777777" w:rsidR="008C568C" w:rsidRPr="000703C4" w:rsidRDefault="008C568C" w:rsidP="008C568C">
            <w:r w:rsidRPr="000703C4">
              <w:t>4</w:t>
            </w:r>
          </w:p>
        </w:tc>
      </w:tr>
      <w:tr w:rsidR="008C568C" w:rsidRPr="000703C4" w14:paraId="77957E11" w14:textId="77777777" w:rsidTr="008C568C">
        <w:trPr>
          <w:cantSplit/>
          <w:trHeight w:val="552"/>
        </w:trPr>
        <w:tc>
          <w:tcPr>
            <w:tcW w:w="720" w:type="dxa"/>
            <w:vMerge w:val="restart"/>
          </w:tcPr>
          <w:p w14:paraId="6861CCAA" w14:textId="77777777" w:rsidR="008C568C" w:rsidRPr="000703C4" w:rsidRDefault="008C568C" w:rsidP="008C568C">
            <w:pPr>
              <w:rPr>
                <w:b/>
              </w:rPr>
            </w:pPr>
            <w:r w:rsidRPr="000703C4">
              <w:rPr>
                <w:b/>
              </w:rPr>
              <w:t>C4</w:t>
            </w:r>
          </w:p>
        </w:tc>
        <w:tc>
          <w:tcPr>
            <w:tcW w:w="8280" w:type="dxa"/>
            <w:shd w:val="clear" w:color="auto" w:fill="C0C0C0"/>
            <w:vAlign w:val="center"/>
          </w:tcPr>
          <w:p w14:paraId="0AF57718" w14:textId="77777777" w:rsidR="008C568C" w:rsidRPr="000703C4" w:rsidRDefault="008C568C" w:rsidP="008C568C">
            <w:pPr>
              <w:rPr>
                <w:b/>
              </w:rPr>
            </w:pPr>
            <w:r w:rsidRPr="000703C4">
              <w:rPr>
                <w:b/>
              </w:rPr>
              <w:t>Activit</w:t>
            </w:r>
            <w:r w:rsidR="00CC3972">
              <w:rPr>
                <w:b/>
              </w:rPr>
              <w:t>ă</w:t>
            </w:r>
            <w:r w:rsidRPr="000703C4">
              <w:rPr>
                <w:b/>
              </w:rPr>
              <w:t>ți și metode propuse</w:t>
            </w:r>
          </w:p>
        </w:tc>
        <w:tc>
          <w:tcPr>
            <w:tcW w:w="1800" w:type="dxa"/>
            <w:shd w:val="clear" w:color="auto" w:fill="C0C0C0"/>
          </w:tcPr>
          <w:p w14:paraId="05E68553" w14:textId="77777777" w:rsidR="008C568C" w:rsidRPr="000703C4" w:rsidRDefault="008C568C" w:rsidP="008C568C">
            <w:pPr>
              <w:jc w:val="center"/>
              <w:rPr>
                <w:b/>
              </w:rPr>
            </w:pPr>
            <w:r w:rsidRPr="000703C4">
              <w:rPr>
                <w:b/>
              </w:rPr>
              <w:t>28 puncte</w:t>
            </w:r>
          </w:p>
        </w:tc>
      </w:tr>
      <w:tr w:rsidR="008C568C" w:rsidRPr="000703C4" w14:paraId="230F4DA3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3D1245DE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  <w:vAlign w:val="center"/>
          </w:tcPr>
          <w:p w14:paraId="010F1A83" w14:textId="77777777" w:rsidR="008C568C" w:rsidRPr="000703C4" w:rsidRDefault="008C568C" w:rsidP="008C568C">
            <w:r w:rsidRPr="000703C4">
              <w:t>SC1 – Calitatea și coerența etapei de preg</w:t>
            </w:r>
            <w:r w:rsidR="00CC3972">
              <w:t>ă</w:t>
            </w:r>
            <w:r w:rsidRPr="000703C4">
              <w:t>tire a activit</w:t>
            </w:r>
            <w:r w:rsidR="00CC3972">
              <w:t>ă</w:t>
            </w:r>
            <w:r w:rsidRPr="000703C4">
              <w:t>ților</w:t>
            </w:r>
          </w:p>
        </w:tc>
        <w:tc>
          <w:tcPr>
            <w:tcW w:w="1800" w:type="dxa"/>
            <w:vAlign w:val="center"/>
          </w:tcPr>
          <w:p w14:paraId="3B78C44B" w14:textId="77777777" w:rsidR="008C568C" w:rsidRPr="000703C4" w:rsidRDefault="008C568C" w:rsidP="008C568C">
            <w:r w:rsidRPr="000703C4">
              <w:t>4</w:t>
            </w:r>
          </w:p>
        </w:tc>
      </w:tr>
      <w:tr w:rsidR="008C568C" w:rsidRPr="000703C4" w14:paraId="3EBEFF3A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1D2223BC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  <w:vAlign w:val="center"/>
          </w:tcPr>
          <w:p w14:paraId="41C19BA5" w14:textId="77777777" w:rsidR="008C568C" w:rsidRPr="000703C4" w:rsidRDefault="008C568C" w:rsidP="008C568C">
            <w:r w:rsidRPr="000703C4">
              <w:t>SC2</w:t>
            </w:r>
            <w:r w:rsidR="00C754C2">
              <w:t xml:space="preserve"> </w:t>
            </w:r>
            <w:r w:rsidR="00C754C2" w:rsidRPr="000703C4">
              <w:t xml:space="preserve">– </w:t>
            </w:r>
            <w:r w:rsidRPr="000703C4">
              <w:t xml:space="preserve"> Calitatea și coerența activit</w:t>
            </w:r>
            <w:r w:rsidR="00CC3972">
              <w:t>ă</w:t>
            </w:r>
            <w:r w:rsidRPr="000703C4">
              <w:t>ților propuse</w:t>
            </w:r>
          </w:p>
        </w:tc>
        <w:tc>
          <w:tcPr>
            <w:tcW w:w="1800" w:type="dxa"/>
            <w:vAlign w:val="center"/>
          </w:tcPr>
          <w:p w14:paraId="3B7CD332" w14:textId="77777777" w:rsidR="008C568C" w:rsidRPr="000703C4" w:rsidRDefault="008C568C" w:rsidP="008C568C">
            <w:r w:rsidRPr="000703C4">
              <w:t>4</w:t>
            </w:r>
          </w:p>
        </w:tc>
      </w:tr>
      <w:tr w:rsidR="008C568C" w:rsidRPr="000703C4" w14:paraId="3F5E6B9F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40523AA6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14:paraId="2DA0BF55" w14:textId="77777777" w:rsidR="008C568C" w:rsidRPr="000703C4" w:rsidRDefault="008C568C" w:rsidP="008C568C">
            <w:r w:rsidRPr="000703C4">
              <w:t>SC3 –</w:t>
            </w:r>
            <w:r w:rsidR="00C754C2">
              <w:t xml:space="preserve"> </w:t>
            </w:r>
            <w:r w:rsidRPr="000703C4">
              <w:t xml:space="preserve">Rezultatele vizate sunt tangibile și de calitate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AD8EF3B" w14:textId="77777777" w:rsidR="008C568C" w:rsidRPr="000703C4" w:rsidRDefault="008C568C" w:rsidP="008C568C">
            <w:r w:rsidRPr="000703C4">
              <w:t>6</w:t>
            </w:r>
          </w:p>
        </w:tc>
      </w:tr>
      <w:tr w:rsidR="008C568C" w:rsidRPr="000703C4" w14:paraId="1AC1AD73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24538DA7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14:paraId="346DFFCF" w14:textId="77777777" w:rsidR="008C568C" w:rsidRPr="000703C4" w:rsidRDefault="008C568C" w:rsidP="008C568C">
            <w:r w:rsidRPr="000703C4">
              <w:t>SC4 – Calitatea și relevanța metodelor propuse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AFB6E41" w14:textId="77777777" w:rsidR="008C568C" w:rsidRPr="000703C4" w:rsidRDefault="008C568C" w:rsidP="008C568C">
            <w:r w:rsidRPr="000703C4">
              <w:t>6</w:t>
            </w:r>
          </w:p>
        </w:tc>
      </w:tr>
      <w:tr w:rsidR="008C568C" w:rsidRPr="000703C4" w14:paraId="35A25172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1327D5BE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14:paraId="7A3FA001" w14:textId="77777777" w:rsidR="008C568C" w:rsidRPr="000703C4" w:rsidRDefault="008C568C" w:rsidP="008C568C">
            <w:r w:rsidRPr="000703C4">
              <w:t>SC5 – Promovarea proiectului și a finanțatorului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5EA393A" w14:textId="77777777" w:rsidR="008C568C" w:rsidRPr="000703C4" w:rsidRDefault="008C568C" w:rsidP="008C568C">
            <w:r w:rsidRPr="000703C4">
              <w:t>4</w:t>
            </w:r>
          </w:p>
        </w:tc>
      </w:tr>
      <w:tr w:rsidR="008C568C" w:rsidRPr="000703C4" w14:paraId="0D726779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2F1B4121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14:paraId="439E6A1A" w14:textId="77777777" w:rsidR="008C568C" w:rsidRPr="000703C4" w:rsidRDefault="008C568C" w:rsidP="008C568C">
            <w:r w:rsidRPr="000703C4">
              <w:t>SC6  – Diseminarea și exploatarea rezultatelor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F593C7E" w14:textId="77777777" w:rsidR="008C568C" w:rsidRPr="000703C4" w:rsidRDefault="008C568C" w:rsidP="008C568C">
            <w:r w:rsidRPr="000703C4">
              <w:t>4</w:t>
            </w:r>
          </w:p>
        </w:tc>
      </w:tr>
      <w:tr w:rsidR="008C568C" w:rsidRPr="000703C4" w14:paraId="0DFC4794" w14:textId="77777777" w:rsidTr="008C568C">
        <w:trPr>
          <w:cantSplit/>
          <w:trHeight w:val="552"/>
        </w:trPr>
        <w:tc>
          <w:tcPr>
            <w:tcW w:w="720" w:type="dxa"/>
            <w:vMerge w:val="restart"/>
          </w:tcPr>
          <w:p w14:paraId="78F83B2F" w14:textId="77777777" w:rsidR="008C568C" w:rsidRPr="000703C4" w:rsidRDefault="008C568C" w:rsidP="008C568C">
            <w:pPr>
              <w:rPr>
                <w:b/>
              </w:rPr>
            </w:pPr>
            <w:r w:rsidRPr="000703C4">
              <w:rPr>
                <w:b/>
                <w:snapToGrid w:val="0"/>
              </w:rPr>
              <w:t>C5</w:t>
            </w:r>
          </w:p>
        </w:tc>
        <w:tc>
          <w:tcPr>
            <w:tcW w:w="8280" w:type="dxa"/>
            <w:shd w:val="clear" w:color="auto" w:fill="C0C0C0"/>
          </w:tcPr>
          <w:p w14:paraId="66037D0C" w14:textId="77777777" w:rsidR="008C568C" w:rsidRPr="000703C4" w:rsidRDefault="008C568C" w:rsidP="008C568C">
            <w:pPr>
              <w:jc w:val="both"/>
              <w:rPr>
                <w:b/>
              </w:rPr>
            </w:pPr>
            <w:r w:rsidRPr="000703C4">
              <w:rPr>
                <w:b/>
              </w:rPr>
              <w:t>Grupul țint</w:t>
            </w:r>
            <w:r w:rsidR="00CC3972">
              <w:rPr>
                <w:b/>
              </w:rPr>
              <w:t>ă</w:t>
            </w:r>
            <w:r w:rsidRPr="000703C4">
              <w:rPr>
                <w:b/>
              </w:rPr>
              <w:t xml:space="preserve"> al proiectului</w:t>
            </w:r>
          </w:p>
        </w:tc>
        <w:tc>
          <w:tcPr>
            <w:tcW w:w="1800" w:type="dxa"/>
            <w:shd w:val="clear" w:color="auto" w:fill="C0C0C0"/>
          </w:tcPr>
          <w:p w14:paraId="2EE122AE" w14:textId="77777777" w:rsidR="008C568C" w:rsidRPr="000703C4" w:rsidRDefault="008C568C" w:rsidP="008C568C">
            <w:pPr>
              <w:jc w:val="center"/>
              <w:rPr>
                <w:b/>
              </w:rPr>
            </w:pPr>
            <w:r w:rsidRPr="000703C4">
              <w:rPr>
                <w:b/>
              </w:rPr>
              <w:t>12 puncte</w:t>
            </w:r>
          </w:p>
        </w:tc>
      </w:tr>
      <w:tr w:rsidR="008C568C" w:rsidRPr="000703C4" w14:paraId="5A666EE5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2252AE7E" w14:textId="77777777" w:rsidR="008C568C" w:rsidRPr="000703C4" w:rsidRDefault="008C568C" w:rsidP="008C568C">
            <w:pPr>
              <w:rPr>
                <w:b/>
                <w:snapToGrid w:val="0"/>
              </w:rPr>
            </w:pPr>
          </w:p>
        </w:tc>
        <w:tc>
          <w:tcPr>
            <w:tcW w:w="8280" w:type="dxa"/>
          </w:tcPr>
          <w:p w14:paraId="58FCD450" w14:textId="77777777" w:rsidR="008C568C" w:rsidRPr="000703C4" w:rsidRDefault="008C568C" w:rsidP="008C568C">
            <w:r w:rsidRPr="000703C4">
              <w:t>SC 1- Definirea clar</w:t>
            </w:r>
            <w:r w:rsidR="00CC3972">
              <w:t>ă</w:t>
            </w:r>
            <w:r w:rsidRPr="000703C4">
              <w:t xml:space="preserve"> a grupului țint</w:t>
            </w:r>
            <w:r w:rsidR="00CC3972">
              <w:t>ă</w:t>
            </w:r>
            <w:r w:rsidRPr="000703C4">
              <w:t xml:space="preserve"> </w:t>
            </w:r>
            <w:r w:rsidR="00CC3972">
              <w:t>ș</w:t>
            </w:r>
            <w:r w:rsidRPr="000703C4">
              <w:t>i explicitarea modalit</w:t>
            </w:r>
            <w:r w:rsidR="00CC3972">
              <w:t>ăț</w:t>
            </w:r>
            <w:r w:rsidRPr="000703C4">
              <w:t>ii de selec</w:t>
            </w:r>
            <w:r w:rsidR="00CC3972">
              <w:t>ț</w:t>
            </w:r>
            <w:r w:rsidRPr="000703C4">
              <w:t>ie a participanților</w:t>
            </w:r>
          </w:p>
        </w:tc>
        <w:tc>
          <w:tcPr>
            <w:tcW w:w="1800" w:type="dxa"/>
          </w:tcPr>
          <w:p w14:paraId="7669F845" w14:textId="77777777" w:rsidR="008C568C" w:rsidRPr="000703C4" w:rsidRDefault="008C568C" w:rsidP="008C568C">
            <w:r w:rsidRPr="000703C4">
              <w:t>6</w:t>
            </w:r>
          </w:p>
        </w:tc>
      </w:tr>
      <w:tr w:rsidR="008C568C" w:rsidRPr="000703C4" w14:paraId="0D4E5498" w14:textId="77777777" w:rsidTr="008C568C">
        <w:trPr>
          <w:cantSplit/>
          <w:trHeight w:val="552"/>
        </w:trPr>
        <w:tc>
          <w:tcPr>
            <w:tcW w:w="720" w:type="dxa"/>
            <w:vMerge/>
          </w:tcPr>
          <w:p w14:paraId="26B91C89" w14:textId="77777777" w:rsidR="008C568C" w:rsidRPr="000703C4" w:rsidRDefault="008C568C" w:rsidP="008C568C">
            <w:pPr>
              <w:rPr>
                <w:b/>
                <w:snapToGrid w:val="0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26888957" w14:textId="77777777" w:rsidR="008C568C" w:rsidRPr="000703C4" w:rsidRDefault="008C568C" w:rsidP="008C568C">
            <w:r w:rsidRPr="000703C4">
              <w:t>SC 2 - R</w:t>
            </w:r>
            <w:r w:rsidR="009B52CB">
              <w:t>espectarea principiilor egalit</w:t>
            </w:r>
            <w:r w:rsidR="00CC3972">
              <w:t>ă</w:t>
            </w:r>
            <w:r w:rsidR="009B52CB">
              <w:t>ț</w:t>
            </w:r>
            <w:r w:rsidRPr="000703C4">
              <w:t>ii de gen și nediscrimin</w:t>
            </w:r>
            <w:r w:rsidR="00CC3972">
              <w:t>ă</w:t>
            </w:r>
            <w:r w:rsidRPr="000703C4">
              <w:t>rii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0992B7" w14:textId="77777777" w:rsidR="008C568C" w:rsidRPr="000703C4" w:rsidRDefault="008C568C" w:rsidP="008C568C">
            <w:r w:rsidRPr="000703C4">
              <w:t>6</w:t>
            </w:r>
          </w:p>
        </w:tc>
      </w:tr>
      <w:tr w:rsidR="008C568C" w:rsidRPr="000703C4" w14:paraId="5CA4D3AD" w14:textId="77777777" w:rsidTr="008C568C">
        <w:trPr>
          <w:cantSplit/>
          <w:trHeight w:val="552"/>
        </w:trPr>
        <w:tc>
          <w:tcPr>
            <w:tcW w:w="720" w:type="dxa"/>
            <w:tcBorders>
              <w:bottom w:val="single" w:sz="4" w:space="0" w:color="auto"/>
            </w:tcBorders>
          </w:tcPr>
          <w:p w14:paraId="11100418" w14:textId="77777777" w:rsidR="008C568C" w:rsidRPr="000703C4" w:rsidRDefault="008C568C" w:rsidP="008C568C">
            <w:pPr>
              <w:rPr>
                <w:b/>
                <w:snapToGrid w:val="0"/>
              </w:rPr>
            </w:pPr>
            <w:r w:rsidRPr="000703C4">
              <w:rPr>
                <w:b/>
                <w:snapToGrid w:val="0"/>
              </w:rPr>
              <w:t>C6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C0C0C0"/>
          </w:tcPr>
          <w:p w14:paraId="2E79BB07" w14:textId="77777777" w:rsidR="008C568C" w:rsidRPr="000703C4" w:rsidRDefault="008C568C" w:rsidP="008C568C">
            <w:pPr>
              <w:rPr>
                <w:b/>
              </w:rPr>
            </w:pPr>
            <w:r w:rsidRPr="000703C4">
              <w:rPr>
                <w:b/>
              </w:rPr>
              <w:t>Impactul proiectului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14:paraId="0F08B8C3" w14:textId="77777777" w:rsidR="008C568C" w:rsidRPr="000703C4" w:rsidRDefault="008C568C" w:rsidP="008C568C">
            <w:pPr>
              <w:jc w:val="center"/>
              <w:rPr>
                <w:b/>
              </w:rPr>
            </w:pPr>
            <w:r w:rsidRPr="000703C4">
              <w:rPr>
                <w:b/>
              </w:rPr>
              <w:t>12 puncte</w:t>
            </w:r>
          </w:p>
        </w:tc>
      </w:tr>
      <w:tr w:rsidR="008C568C" w:rsidRPr="000703C4" w14:paraId="2741A279" w14:textId="77777777" w:rsidTr="008C568C">
        <w:trPr>
          <w:cantSplit/>
          <w:trHeight w:val="552"/>
        </w:trPr>
        <w:tc>
          <w:tcPr>
            <w:tcW w:w="720" w:type="dxa"/>
          </w:tcPr>
          <w:p w14:paraId="3A596E96" w14:textId="77777777" w:rsidR="008C568C" w:rsidRPr="000703C4" w:rsidRDefault="008C568C" w:rsidP="008C568C">
            <w:pPr>
              <w:rPr>
                <w:b/>
                <w:snapToGrid w:val="0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14:paraId="13F4490F" w14:textId="77777777" w:rsidR="008C568C" w:rsidRPr="000703C4" w:rsidRDefault="008C568C" w:rsidP="008C568C">
            <w:r w:rsidRPr="000703C4">
              <w:t>SC 1 – Impactul preconizat și descris asupra solicitantului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DA392C0" w14:textId="77777777" w:rsidR="008C568C" w:rsidRPr="000703C4" w:rsidRDefault="008C568C" w:rsidP="008C568C">
            <w:r w:rsidRPr="000703C4">
              <w:t>4</w:t>
            </w:r>
          </w:p>
        </w:tc>
      </w:tr>
      <w:tr w:rsidR="008C568C" w:rsidRPr="000703C4" w14:paraId="48DB97EC" w14:textId="77777777" w:rsidTr="008C568C">
        <w:trPr>
          <w:cantSplit/>
          <w:trHeight w:val="552"/>
        </w:trPr>
        <w:tc>
          <w:tcPr>
            <w:tcW w:w="720" w:type="dxa"/>
          </w:tcPr>
          <w:p w14:paraId="1C02C3D1" w14:textId="77777777" w:rsidR="008C568C" w:rsidRPr="000703C4" w:rsidRDefault="008C568C" w:rsidP="008C568C">
            <w:pPr>
              <w:rPr>
                <w:b/>
                <w:snapToGrid w:val="0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14:paraId="311EE3D2" w14:textId="77777777" w:rsidR="008C568C" w:rsidRPr="000703C4" w:rsidRDefault="008C568C" w:rsidP="008C568C">
            <w:r w:rsidRPr="000703C4">
              <w:t>SC 2 – Impactul preconizat și descris asupra participanților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916C04A" w14:textId="77777777" w:rsidR="008C568C" w:rsidRPr="000703C4" w:rsidRDefault="008C568C" w:rsidP="008C568C">
            <w:r w:rsidRPr="000703C4">
              <w:t>4</w:t>
            </w:r>
          </w:p>
        </w:tc>
      </w:tr>
      <w:tr w:rsidR="008C568C" w:rsidRPr="000703C4" w14:paraId="39738D99" w14:textId="77777777" w:rsidTr="008C568C">
        <w:trPr>
          <w:cantSplit/>
          <w:trHeight w:val="552"/>
        </w:trPr>
        <w:tc>
          <w:tcPr>
            <w:tcW w:w="720" w:type="dxa"/>
          </w:tcPr>
          <w:p w14:paraId="2B6005B0" w14:textId="77777777" w:rsidR="008C568C" w:rsidRPr="000703C4" w:rsidRDefault="008C568C" w:rsidP="008C568C">
            <w:pPr>
              <w:rPr>
                <w:b/>
                <w:snapToGrid w:val="0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14:paraId="1DC6F952" w14:textId="77777777" w:rsidR="008C568C" w:rsidRPr="000703C4" w:rsidRDefault="008C568C" w:rsidP="008C568C">
            <w:r w:rsidRPr="000703C4">
              <w:t>SC 3 – Impactul preconizat și descris asupra comunit</w:t>
            </w:r>
            <w:r w:rsidR="00CC3972">
              <w:t>ă</w:t>
            </w:r>
            <w:r w:rsidRPr="000703C4">
              <w:t xml:space="preserve">ții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5578418" w14:textId="77777777" w:rsidR="008C568C" w:rsidRPr="000703C4" w:rsidRDefault="008C568C" w:rsidP="008C568C">
            <w:r w:rsidRPr="000703C4">
              <w:t>4</w:t>
            </w:r>
          </w:p>
        </w:tc>
      </w:tr>
      <w:tr w:rsidR="008C568C" w:rsidRPr="000703C4" w14:paraId="7484E1B0" w14:textId="77777777" w:rsidTr="008C568C">
        <w:trPr>
          <w:cantSplit/>
          <w:trHeight w:val="552"/>
        </w:trPr>
        <w:tc>
          <w:tcPr>
            <w:tcW w:w="720" w:type="dxa"/>
            <w:shd w:val="clear" w:color="auto" w:fill="auto"/>
          </w:tcPr>
          <w:p w14:paraId="210BEA3F" w14:textId="77777777" w:rsidR="008C568C" w:rsidRPr="000703C4" w:rsidRDefault="008C568C" w:rsidP="008C568C">
            <w:pPr>
              <w:rPr>
                <w:b/>
              </w:rPr>
            </w:pPr>
            <w:r w:rsidRPr="000703C4">
              <w:rPr>
                <w:b/>
              </w:rPr>
              <w:t>C7</w:t>
            </w:r>
          </w:p>
        </w:tc>
        <w:tc>
          <w:tcPr>
            <w:tcW w:w="8280" w:type="dxa"/>
            <w:shd w:val="clear" w:color="auto" w:fill="C0C0C0"/>
          </w:tcPr>
          <w:p w14:paraId="6126272F" w14:textId="77777777" w:rsidR="008C568C" w:rsidRPr="000703C4" w:rsidRDefault="008C568C" w:rsidP="008C568C">
            <w:pPr>
              <w:jc w:val="both"/>
              <w:rPr>
                <w:b/>
              </w:rPr>
            </w:pPr>
            <w:r w:rsidRPr="000703C4">
              <w:rPr>
                <w:b/>
              </w:rPr>
              <w:t xml:space="preserve">Bugetul este estimat realist si este </w:t>
            </w:r>
            <w:r w:rsidR="00CC3972">
              <w:rPr>
                <w:b/>
              </w:rPr>
              <w:t>î</w:t>
            </w:r>
            <w:r w:rsidRPr="000703C4">
              <w:rPr>
                <w:b/>
              </w:rPr>
              <w:t>n concordan</w:t>
            </w:r>
            <w:r w:rsidR="00CC3972">
              <w:rPr>
                <w:b/>
              </w:rPr>
              <w:t>ță</w:t>
            </w:r>
            <w:r w:rsidRPr="000703C4">
              <w:rPr>
                <w:b/>
              </w:rPr>
              <w:t xml:space="preserve"> cu activit</w:t>
            </w:r>
            <w:r w:rsidR="00CC3972">
              <w:rPr>
                <w:b/>
              </w:rPr>
              <w:t>ăț</w:t>
            </w:r>
            <w:r w:rsidRPr="000703C4">
              <w:rPr>
                <w:b/>
              </w:rPr>
              <w:t xml:space="preserve">ile planificate </w:t>
            </w:r>
          </w:p>
        </w:tc>
        <w:tc>
          <w:tcPr>
            <w:tcW w:w="1800" w:type="dxa"/>
            <w:shd w:val="clear" w:color="auto" w:fill="C0C0C0"/>
          </w:tcPr>
          <w:p w14:paraId="0FBA2E0A" w14:textId="77777777" w:rsidR="008C568C" w:rsidRPr="000703C4" w:rsidRDefault="008C568C" w:rsidP="008C568C">
            <w:pPr>
              <w:jc w:val="center"/>
              <w:rPr>
                <w:b/>
              </w:rPr>
            </w:pPr>
            <w:r w:rsidRPr="000703C4">
              <w:rPr>
                <w:b/>
              </w:rPr>
              <w:t>8 puncte</w:t>
            </w:r>
          </w:p>
        </w:tc>
      </w:tr>
      <w:tr w:rsidR="008C568C" w:rsidRPr="000703C4" w14:paraId="6A3402EA" w14:textId="77777777" w:rsidTr="008C568C">
        <w:trPr>
          <w:cantSplit/>
          <w:trHeight w:val="552"/>
        </w:trPr>
        <w:tc>
          <w:tcPr>
            <w:tcW w:w="720" w:type="dxa"/>
            <w:vMerge w:val="restart"/>
            <w:shd w:val="clear" w:color="auto" w:fill="auto"/>
          </w:tcPr>
          <w:p w14:paraId="28D315A6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</w:tcPr>
          <w:p w14:paraId="44F24CC2" w14:textId="77777777" w:rsidR="008C568C" w:rsidRPr="000703C4" w:rsidRDefault="008C568C" w:rsidP="008C568C">
            <w:pPr>
              <w:jc w:val="both"/>
            </w:pPr>
            <w:r w:rsidRPr="000703C4">
              <w:t>SC 1- Bugetul este estimat realist</w:t>
            </w:r>
          </w:p>
        </w:tc>
        <w:tc>
          <w:tcPr>
            <w:tcW w:w="1800" w:type="dxa"/>
          </w:tcPr>
          <w:p w14:paraId="1E7784F2" w14:textId="77777777" w:rsidR="008C568C" w:rsidRPr="000703C4" w:rsidRDefault="008C568C" w:rsidP="008C568C">
            <w:r w:rsidRPr="000703C4">
              <w:t>4</w:t>
            </w:r>
          </w:p>
        </w:tc>
      </w:tr>
      <w:tr w:rsidR="008C568C" w:rsidRPr="000703C4" w14:paraId="5834E134" w14:textId="77777777" w:rsidTr="008C568C">
        <w:trPr>
          <w:cantSplit/>
          <w:trHeight w:val="552"/>
        </w:trPr>
        <w:tc>
          <w:tcPr>
            <w:tcW w:w="720" w:type="dxa"/>
            <w:vMerge/>
            <w:shd w:val="clear" w:color="auto" w:fill="auto"/>
          </w:tcPr>
          <w:p w14:paraId="6860C464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635B140E" w14:textId="77777777" w:rsidR="008C568C" w:rsidRPr="000703C4" w:rsidRDefault="008C568C" w:rsidP="008C568C">
            <w:pPr>
              <w:jc w:val="both"/>
            </w:pPr>
            <w:r w:rsidRPr="000703C4">
              <w:t xml:space="preserve">SC 2- Bugetul este </w:t>
            </w:r>
            <w:r w:rsidR="00CC3972">
              <w:t>î</w:t>
            </w:r>
            <w:r w:rsidRPr="000703C4">
              <w:t>n concordan</w:t>
            </w:r>
            <w:r w:rsidR="00CC3972">
              <w:t>ță</w:t>
            </w:r>
            <w:r w:rsidRPr="000703C4">
              <w:t xml:space="preserve"> cu activit</w:t>
            </w:r>
            <w:r w:rsidR="00CC3972">
              <w:t>ăț</w:t>
            </w:r>
            <w:r w:rsidRPr="000703C4">
              <w:t>ile planificate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1D5439" w14:textId="77777777" w:rsidR="008C568C" w:rsidRPr="000703C4" w:rsidRDefault="008C568C" w:rsidP="008C568C">
            <w:r w:rsidRPr="000703C4">
              <w:t>4</w:t>
            </w:r>
          </w:p>
        </w:tc>
      </w:tr>
      <w:tr w:rsidR="008C568C" w:rsidRPr="000703C4" w14:paraId="5B06EAB4" w14:textId="77777777" w:rsidTr="008C568C">
        <w:trPr>
          <w:cantSplit/>
          <w:trHeight w:val="552"/>
        </w:trPr>
        <w:tc>
          <w:tcPr>
            <w:tcW w:w="720" w:type="dxa"/>
            <w:tcBorders>
              <w:bottom w:val="single" w:sz="4" w:space="0" w:color="auto"/>
            </w:tcBorders>
          </w:tcPr>
          <w:p w14:paraId="7FB06134" w14:textId="77777777" w:rsidR="008C568C" w:rsidRPr="000703C4" w:rsidRDefault="008C568C" w:rsidP="008C568C">
            <w:pPr>
              <w:rPr>
                <w:b/>
              </w:rPr>
            </w:pPr>
            <w:r w:rsidRPr="000703C4">
              <w:rPr>
                <w:b/>
              </w:rPr>
              <w:t>C8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C0C0C0"/>
          </w:tcPr>
          <w:p w14:paraId="2C8DF583" w14:textId="77777777" w:rsidR="008C568C" w:rsidRPr="000703C4" w:rsidRDefault="008C568C" w:rsidP="008C568C">
            <w:pPr>
              <w:jc w:val="both"/>
              <w:rPr>
                <w:b/>
              </w:rPr>
            </w:pPr>
            <w:r w:rsidRPr="000703C4">
              <w:rPr>
                <w:b/>
              </w:rPr>
              <w:t>Capacitate de implementare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14:paraId="5D107289" w14:textId="77777777" w:rsidR="008C568C" w:rsidRPr="000703C4" w:rsidRDefault="008C568C" w:rsidP="008C568C">
            <w:pPr>
              <w:jc w:val="center"/>
              <w:rPr>
                <w:b/>
              </w:rPr>
            </w:pPr>
            <w:r w:rsidRPr="000703C4">
              <w:rPr>
                <w:b/>
              </w:rPr>
              <w:t>6 puncte</w:t>
            </w:r>
          </w:p>
        </w:tc>
      </w:tr>
      <w:tr w:rsidR="008C568C" w:rsidRPr="000703C4" w14:paraId="7DFB7A99" w14:textId="77777777" w:rsidTr="008C568C">
        <w:trPr>
          <w:cantSplit/>
          <w:trHeight w:val="552"/>
        </w:trPr>
        <w:tc>
          <w:tcPr>
            <w:tcW w:w="720" w:type="dxa"/>
            <w:shd w:val="clear" w:color="auto" w:fill="auto"/>
          </w:tcPr>
          <w:p w14:paraId="3366DBAD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  <w:shd w:val="clear" w:color="auto" w:fill="auto"/>
          </w:tcPr>
          <w:p w14:paraId="0C063EFD" w14:textId="2F167410" w:rsidR="008C568C" w:rsidRPr="000703C4" w:rsidRDefault="008C568C" w:rsidP="0050796D">
            <w:pPr>
              <w:jc w:val="both"/>
              <w:rPr>
                <w:lang w:eastAsia="ar-SA"/>
              </w:rPr>
            </w:pPr>
            <w:r w:rsidRPr="000703C4">
              <w:rPr>
                <w:lang w:eastAsia="ar-SA"/>
              </w:rPr>
              <w:t>SC 1- Solicitantul are resursele (</w:t>
            </w:r>
            <w:r w:rsidR="0050796D">
              <w:rPr>
                <w:lang w:eastAsia="ar-SA"/>
              </w:rPr>
              <w:t>de exemplu,</w:t>
            </w:r>
            <w:r w:rsidRPr="000703C4">
              <w:rPr>
                <w:lang w:eastAsia="ar-SA"/>
              </w:rPr>
              <w:t xml:space="preserve"> materiale, financiare, personal, voluntari, experti, istoric) necesare pentru a implementa proiectul propus</w:t>
            </w:r>
          </w:p>
        </w:tc>
        <w:tc>
          <w:tcPr>
            <w:tcW w:w="1800" w:type="dxa"/>
            <w:shd w:val="clear" w:color="auto" w:fill="auto"/>
          </w:tcPr>
          <w:p w14:paraId="66AB19CB" w14:textId="77777777" w:rsidR="008C568C" w:rsidRPr="000703C4" w:rsidRDefault="008C568C" w:rsidP="008C568C">
            <w:r w:rsidRPr="000703C4">
              <w:t>4</w:t>
            </w:r>
          </w:p>
          <w:p w14:paraId="4D096F31" w14:textId="77777777" w:rsidR="008C568C" w:rsidRPr="000703C4" w:rsidRDefault="008C568C" w:rsidP="008C568C"/>
        </w:tc>
      </w:tr>
      <w:tr w:rsidR="008C568C" w:rsidRPr="000703C4" w14:paraId="1A8F2B5F" w14:textId="77777777" w:rsidTr="008C568C">
        <w:trPr>
          <w:cantSplit/>
          <w:trHeight w:val="552"/>
        </w:trPr>
        <w:tc>
          <w:tcPr>
            <w:tcW w:w="720" w:type="dxa"/>
          </w:tcPr>
          <w:p w14:paraId="339B2A95" w14:textId="77777777" w:rsidR="008C568C" w:rsidRPr="000703C4" w:rsidRDefault="008C568C" w:rsidP="008C568C">
            <w:pPr>
              <w:rPr>
                <w:b/>
              </w:rPr>
            </w:pPr>
          </w:p>
        </w:tc>
        <w:tc>
          <w:tcPr>
            <w:tcW w:w="8280" w:type="dxa"/>
            <w:shd w:val="clear" w:color="auto" w:fill="auto"/>
          </w:tcPr>
          <w:p w14:paraId="62BD584A" w14:textId="77777777" w:rsidR="008C568C" w:rsidRPr="000703C4" w:rsidRDefault="008C568C" w:rsidP="008C568C">
            <w:pPr>
              <w:jc w:val="both"/>
              <w:rPr>
                <w:lang w:eastAsia="ar-SA"/>
              </w:rPr>
            </w:pPr>
            <w:r w:rsidRPr="000703C4">
              <w:rPr>
                <w:lang w:eastAsia="ar-SA"/>
              </w:rPr>
              <w:t>SC 2- Implicarea altor actori relevanți (organiza</w:t>
            </w:r>
            <w:r w:rsidR="00CC3972">
              <w:t>ț</w:t>
            </w:r>
            <w:r w:rsidRPr="000703C4">
              <w:rPr>
                <w:lang w:eastAsia="ar-SA"/>
              </w:rPr>
              <w:t xml:space="preserve">ii </w:t>
            </w:r>
            <w:r w:rsidR="00CC3972">
              <w:t>ș</w:t>
            </w:r>
            <w:r w:rsidRPr="000703C4">
              <w:t>i</w:t>
            </w:r>
            <w:r w:rsidRPr="000703C4">
              <w:rPr>
                <w:lang w:eastAsia="ar-SA"/>
              </w:rPr>
              <w:t>/sau institu</w:t>
            </w:r>
            <w:r w:rsidR="00CC3972">
              <w:rPr>
                <w:lang w:eastAsia="ar-SA"/>
              </w:rPr>
              <w:t>ț</w:t>
            </w:r>
            <w:r w:rsidRPr="000703C4">
              <w:rPr>
                <w:lang w:eastAsia="ar-SA"/>
              </w:rPr>
              <w:t xml:space="preserve">ii) </w:t>
            </w:r>
            <w:r w:rsidR="00CC3972">
              <w:rPr>
                <w:lang w:eastAsia="ar-SA"/>
              </w:rPr>
              <w:t>î</w:t>
            </w:r>
            <w:r w:rsidRPr="000703C4">
              <w:rPr>
                <w:lang w:eastAsia="ar-SA"/>
              </w:rPr>
              <w:t>n proiect.</w:t>
            </w:r>
          </w:p>
        </w:tc>
        <w:tc>
          <w:tcPr>
            <w:tcW w:w="1800" w:type="dxa"/>
            <w:shd w:val="clear" w:color="auto" w:fill="auto"/>
          </w:tcPr>
          <w:p w14:paraId="14F0F7A3" w14:textId="77777777" w:rsidR="008C568C" w:rsidRPr="000703C4" w:rsidRDefault="008C568C" w:rsidP="008C568C">
            <w:r w:rsidRPr="000703C4">
              <w:t>2</w:t>
            </w:r>
          </w:p>
          <w:p w14:paraId="7B58D924" w14:textId="77777777" w:rsidR="008C568C" w:rsidRPr="000703C4" w:rsidRDefault="008C568C" w:rsidP="008C568C"/>
        </w:tc>
      </w:tr>
    </w:tbl>
    <w:bookmarkEnd w:id="1"/>
    <w:p w14:paraId="017FA791" w14:textId="77777777" w:rsidR="008C568C" w:rsidRPr="000703C4" w:rsidRDefault="008C568C" w:rsidP="008C568C">
      <w:pPr>
        <w:rPr>
          <w:i/>
          <w:vertAlign w:val="superscript"/>
        </w:rPr>
      </w:pPr>
      <w:r w:rsidRPr="000703C4">
        <w:rPr>
          <w:i/>
          <w:vertAlign w:val="superscript"/>
        </w:rPr>
        <w:t>* SC- subcriteriu</w:t>
      </w:r>
    </w:p>
    <w:p w14:paraId="194C272A" w14:textId="77777777" w:rsidR="008C568C" w:rsidRPr="000703C4" w:rsidRDefault="008C568C" w:rsidP="008C568C">
      <w:pPr>
        <w:rPr>
          <w:b/>
          <w:i/>
        </w:rPr>
      </w:pPr>
    </w:p>
    <w:p w14:paraId="198746A9" w14:textId="77777777" w:rsidR="008C568C" w:rsidRPr="000703C4" w:rsidRDefault="008C568C" w:rsidP="008C568C">
      <w:pPr>
        <w:rPr>
          <w:b/>
        </w:rPr>
      </w:pPr>
      <w:r w:rsidRPr="000703C4">
        <w:rPr>
          <w:b/>
        </w:rPr>
        <w:t>Modalitatea de acordare a punctajului:</w:t>
      </w:r>
    </w:p>
    <w:p w14:paraId="75AE7C8C" w14:textId="77777777" w:rsidR="008C568C" w:rsidRPr="00872190" w:rsidRDefault="00CC3972" w:rsidP="00872190">
      <w:pPr>
        <w:ind w:left="720"/>
      </w:pPr>
      <w:r>
        <w:t>Î</w:t>
      </w:r>
      <w:r w:rsidR="009B52CB" w:rsidRPr="00F77CB4">
        <w:t>n funcț</w:t>
      </w:r>
      <w:r w:rsidR="008C568C" w:rsidRPr="00F77CB4">
        <w:t xml:space="preserve">ie de aprecierea evaluatorului, se </w:t>
      </w:r>
      <w:r w:rsidR="009B52CB" w:rsidRPr="00F77CB4">
        <w:t>puncteaz</w:t>
      </w:r>
      <w:r>
        <w:t>ă</w:t>
      </w:r>
      <w:r w:rsidR="009B52CB" w:rsidRPr="00F77CB4">
        <w:t xml:space="preserve"> subcriteriile procentual faț</w:t>
      </w:r>
      <w:r>
        <w:t>ă</w:t>
      </w:r>
      <w:r w:rsidR="00872190">
        <w:t xml:space="preserve"> de punctajul total astfel:</w:t>
      </w:r>
    </w:p>
    <w:p w14:paraId="41ED036E" w14:textId="77777777" w:rsidR="008C568C" w:rsidRPr="000703C4" w:rsidRDefault="008C568C" w:rsidP="008C568C">
      <w:pPr>
        <w:ind w:firstLine="720"/>
      </w:pPr>
      <w:r w:rsidRPr="000703C4">
        <w:t>- irelevant – 0%</w:t>
      </w:r>
    </w:p>
    <w:p w14:paraId="3CA958DF" w14:textId="77777777" w:rsidR="008C568C" w:rsidRPr="000703C4" w:rsidRDefault="008C568C" w:rsidP="008C568C">
      <w:pPr>
        <w:ind w:firstLine="720"/>
      </w:pPr>
      <w:r w:rsidRPr="000703C4">
        <w:t>- nesatisf</w:t>
      </w:r>
      <w:r w:rsidR="00CC3972">
        <w:t>ă</w:t>
      </w:r>
      <w:r w:rsidRPr="000703C4">
        <w:t>c</w:t>
      </w:r>
      <w:r w:rsidR="00CC3972">
        <w:t>ă</w:t>
      </w:r>
      <w:r w:rsidRPr="000703C4">
        <w:t>tor – 25%</w:t>
      </w:r>
    </w:p>
    <w:p w14:paraId="47C3288C" w14:textId="77777777" w:rsidR="008C568C" w:rsidRPr="000703C4" w:rsidRDefault="008C568C" w:rsidP="008C568C">
      <w:pPr>
        <w:ind w:firstLine="720"/>
      </w:pPr>
      <w:r w:rsidRPr="000703C4">
        <w:t>- satisf</w:t>
      </w:r>
      <w:r w:rsidR="00CC3972">
        <w:t>ă</w:t>
      </w:r>
      <w:r w:rsidRPr="000703C4">
        <w:t>c</w:t>
      </w:r>
      <w:r w:rsidR="00CC3972">
        <w:t>ă</w:t>
      </w:r>
      <w:r w:rsidRPr="000703C4">
        <w:t>tor –50%</w:t>
      </w:r>
    </w:p>
    <w:p w14:paraId="24F74BEB" w14:textId="77777777" w:rsidR="008C568C" w:rsidRPr="000703C4" w:rsidRDefault="008C568C" w:rsidP="008C568C">
      <w:pPr>
        <w:ind w:firstLine="720"/>
      </w:pPr>
      <w:r w:rsidRPr="000703C4">
        <w:t>- bine – 75%</w:t>
      </w:r>
    </w:p>
    <w:p w14:paraId="3E282DAB" w14:textId="77777777" w:rsidR="008C568C" w:rsidRPr="000703C4" w:rsidRDefault="008C568C" w:rsidP="008C568C">
      <w:pPr>
        <w:ind w:firstLine="720"/>
      </w:pPr>
      <w:r w:rsidRPr="000703C4">
        <w:t>- foarte bine –100%</w:t>
      </w:r>
    </w:p>
    <w:p w14:paraId="266CD4E9" w14:textId="77777777" w:rsidR="008C568C" w:rsidRPr="000703C4" w:rsidRDefault="008C568C" w:rsidP="008C568C"/>
    <w:p w14:paraId="3830B5AD" w14:textId="77777777" w:rsidR="008C568C" w:rsidRPr="000703C4" w:rsidRDefault="008C568C" w:rsidP="008C568C">
      <w:pPr>
        <w:rPr>
          <w:b/>
        </w:rPr>
      </w:pPr>
      <w:r w:rsidRPr="000703C4">
        <w:rPr>
          <w:b/>
        </w:rPr>
        <w:t>Exemplu:</w:t>
      </w:r>
    </w:p>
    <w:p w14:paraId="3FB68F2E" w14:textId="77777777" w:rsidR="008C568C" w:rsidRPr="000703C4" w:rsidRDefault="008C568C" w:rsidP="008C568C">
      <w:pPr>
        <w:pStyle w:val="ListParagraph"/>
        <w:numPr>
          <w:ilvl w:val="0"/>
          <w:numId w:val="6"/>
        </w:numPr>
      </w:pPr>
      <w:r w:rsidRPr="000703C4">
        <w:t xml:space="preserve">pentru o apreciere cu calificativul </w:t>
      </w:r>
      <w:r w:rsidRPr="000703C4">
        <w:rPr>
          <w:b/>
        </w:rPr>
        <w:t>bine</w:t>
      </w:r>
      <w:r w:rsidRPr="000703C4">
        <w:t>, un subcriteriu punct</w:t>
      </w:r>
      <w:r w:rsidR="00872190">
        <w:t>at cu maxim 6 puncte va primi 4,</w:t>
      </w:r>
      <w:r w:rsidRPr="000703C4">
        <w:t>5 puncte</w:t>
      </w:r>
      <w:r w:rsidR="00872190">
        <w:t>;</w:t>
      </w:r>
    </w:p>
    <w:p w14:paraId="599FAFAD" w14:textId="77777777" w:rsidR="008C568C" w:rsidRPr="000703C4" w:rsidRDefault="008C568C" w:rsidP="008C568C">
      <w:pPr>
        <w:pStyle w:val="ListParagraph"/>
        <w:numPr>
          <w:ilvl w:val="0"/>
          <w:numId w:val="6"/>
        </w:numPr>
      </w:pPr>
      <w:r w:rsidRPr="000703C4">
        <w:t xml:space="preserve">pentru o apreciere cu </w:t>
      </w:r>
      <w:r w:rsidRPr="000703C4">
        <w:rPr>
          <w:b/>
        </w:rPr>
        <w:t>nesatisfacator</w:t>
      </w:r>
      <w:r w:rsidRPr="000703C4">
        <w:t>, un subcriteriu punctat cu maxim 2  puncte va primi 0</w:t>
      </w:r>
      <w:r w:rsidR="00872190">
        <w:t>,</w:t>
      </w:r>
      <w:r w:rsidRPr="000703C4">
        <w:t>5 puncte</w:t>
      </w:r>
      <w:r w:rsidR="00872190">
        <w:t>;</w:t>
      </w:r>
    </w:p>
    <w:p w14:paraId="5E236320" w14:textId="77777777" w:rsidR="008C568C" w:rsidRPr="000703C4" w:rsidRDefault="008C568C" w:rsidP="008C568C"/>
    <w:p w14:paraId="0E9EB651" w14:textId="77777777" w:rsidR="008C568C" w:rsidRPr="000703C4" w:rsidRDefault="008C568C" w:rsidP="008C568C"/>
    <w:p w14:paraId="79C50648" w14:textId="77777777" w:rsidR="00FE3749" w:rsidRPr="000703C4" w:rsidRDefault="00FE3749">
      <w:pPr>
        <w:rPr>
          <w:i/>
          <w:color w:val="538135"/>
        </w:rPr>
      </w:pPr>
      <w:r w:rsidRPr="000703C4">
        <w:rPr>
          <w:i/>
          <w:color w:val="538135"/>
        </w:rPr>
        <w:br w:type="page"/>
      </w:r>
    </w:p>
    <w:p w14:paraId="168EF597" w14:textId="77777777" w:rsidR="00420008" w:rsidRPr="000703C4" w:rsidRDefault="00420008" w:rsidP="00420008">
      <w:pPr>
        <w:pStyle w:val="ColorfulList-Accent11"/>
        <w:rPr>
          <w:i/>
          <w:color w:val="538135"/>
        </w:rPr>
      </w:pPr>
    </w:p>
    <w:p w14:paraId="05705808" w14:textId="77777777" w:rsidR="00672973" w:rsidRDefault="00420008" w:rsidP="00420008">
      <w:pPr>
        <w:jc w:val="right"/>
        <w:rPr>
          <w:b/>
          <w:snapToGrid w:val="0"/>
        </w:rPr>
      </w:pPr>
      <w:r w:rsidRPr="000703C4">
        <w:rPr>
          <w:b/>
          <w:snapToGrid w:val="0"/>
        </w:rPr>
        <w:t xml:space="preserve">Anexa </w:t>
      </w:r>
      <w:r w:rsidR="00672973">
        <w:rPr>
          <w:b/>
          <w:snapToGrid w:val="0"/>
        </w:rPr>
        <w:t xml:space="preserve">nr. </w:t>
      </w:r>
      <w:r w:rsidR="008C568C" w:rsidRPr="000703C4">
        <w:rPr>
          <w:b/>
          <w:snapToGrid w:val="0"/>
        </w:rPr>
        <w:t>5</w:t>
      </w:r>
    </w:p>
    <w:p w14:paraId="41EDEAE5" w14:textId="77777777" w:rsidR="00420008" w:rsidRPr="000703C4" w:rsidRDefault="00672973" w:rsidP="00420008">
      <w:pPr>
        <w:jc w:val="right"/>
        <w:rPr>
          <w:b/>
          <w:snapToGrid w:val="0"/>
        </w:rPr>
      </w:pPr>
      <w:r>
        <w:rPr>
          <w:b/>
          <w:snapToGrid w:val="0"/>
        </w:rPr>
        <w:t>la metodologie</w:t>
      </w:r>
    </w:p>
    <w:p w14:paraId="5F5931AD" w14:textId="77777777" w:rsidR="00333957" w:rsidRPr="000703C4" w:rsidRDefault="00333957" w:rsidP="00333957">
      <w:pPr>
        <w:rPr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5"/>
        <w:gridCol w:w="4254"/>
      </w:tblGrid>
      <w:tr w:rsidR="00333957" w:rsidRPr="000703C4" w14:paraId="5937530D" w14:textId="77777777" w:rsidTr="00333957">
        <w:tc>
          <w:tcPr>
            <w:tcW w:w="4428" w:type="dxa"/>
            <w:shd w:val="clear" w:color="auto" w:fill="auto"/>
          </w:tcPr>
          <w:p w14:paraId="7BD3958E" w14:textId="77777777" w:rsidR="00333957" w:rsidRPr="000703C4" w:rsidRDefault="00333957" w:rsidP="009B52CB">
            <w:pPr>
              <w:rPr>
                <w:b/>
                <w:lang w:val="it-IT"/>
              </w:rPr>
            </w:pPr>
            <w:r w:rsidRPr="000703C4">
              <w:rPr>
                <w:b/>
              </w:rPr>
              <w:t xml:space="preserve">MINISTERUL TINERETULUI ȘI SPORTULUI / </w:t>
            </w:r>
            <w:r w:rsidRPr="00F77CB4">
              <w:rPr>
                <w:b/>
              </w:rPr>
              <w:t>DJS</w:t>
            </w:r>
            <w:r w:rsidR="009B52CB" w:rsidRPr="00F77CB4">
              <w:rPr>
                <w:b/>
              </w:rPr>
              <w:t>T</w:t>
            </w:r>
            <w:r w:rsidRPr="00F77CB4">
              <w:rPr>
                <w:b/>
              </w:rPr>
              <w:t xml:space="preserve"> / DS</w:t>
            </w:r>
            <w:r w:rsidR="009B52CB" w:rsidRPr="00F77CB4">
              <w:rPr>
                <w:b/>
              </w:rPr>
              <w:t>T</w:t>
            </w:r>
            <w:r w:rsidRPr="00F77CB4">
              <w:rPr>
                <w:b/>
              </w:rPr>
              <w:t>MB</w:t>
            </w:r>
          </w:p>
        </w:tc>
        <w:tc>
          <w:tcPr>
            <w:tcW w:w="4428" w:type="dxa"/>
            <w:shd w:val="clear" w:color="auto" w:fill="auto"/>
          </w:tcPr>
          <w:p w14:paraId="7F1D755F" w14:textId="77777777" w:rsidR="00333957" w:rsidRPr="000703C4" w:rsidRDefault="00333957" w:rsidP="00333957">
            <w:pPr>
              <w:jc w:val="right"/>
              <w:rPr>
                <w:b/>
                <w:lang w:val="it-IT"/>
              </w:rPr>
            </w:pPr>
            <w:r w:rsidRPr="000703C4">
              <w:rPr>
                <w:b/>
                <w:lang w:val="it-IT"/>
              </w:rPr>
              <w:t>ASOCIA</w:t>
            </w:r>
            <w:r w:rsidR="00CC3972">
              <w:rPr>
                <w:b/>
                <w:lang w:val="it-IT"/>
              </w:rPr>
              <w:t>Ț</w:t>
            </w:r>
            <w:r w:rsidRPr="000703C4">
              <w:rPr>
                <w:b/>
                <w:lang w:val="it-IT"/>
              </w:rPr>
              <w:t xml:space="preserve">IA ______________ / </w:t>
            </w:r>
          </w:p>
          <w:p w14:paraId="282CC968" w14:textId="77777777" w:rsidR="00333957" w:rsidRPr="000703C4" w:rsidRDefault="00333957" w:rsidP="00333957">
            <w:pPr>
              <w:jc w:val="right"/>
              <w:rPr>
                <w:b/>
                <w:bCs/>
                <w:lang w:val="it-IT"/>
              </w:rPr>
            </w:pPr>
          </w:p>
        </w:tc>
      </w:tr>
    </w:tbl>
    <w:p w14:paraId="3A7A035F" w14:textId="77777777" w:rsidR="00333957" w:rsidRPr="000703C4" w:rsidRDefault="00333957" w:rsidP="00333957">
      <w:pPr>
        <w:rPr>
          <w:lang w:val="it-IT"/>
        </w:rPr>
      </w:pPr>
    </w:p>
    <w:p w14:paraId="75E031B2" w14:textId="77777777" w:rsidR="00333957" w:rsidRPr="000703C4" w:rsidRDefault="00333957" w:rsidP="00333957">
      <w:pPr>
        <w:jc w:val="center"/>
        <w:rPr>
          <w:b/>
          <w:lang w:val="fr-FR"/>
        </w:rPr>
      </w:pPr>
      <w:r w:rsidRPr="000703C4">
        <w:rPr>
          <w:b/>
          <w:lang w:val="fr-FR"/>
        </w:rPr>
        <w:t>CONTRACT DE FINAN</w:t>
      </w:r>
      <w:r w:rsidR="00CC3972">
        <w:rPr>
          <w:b/>
          <w:lang w:val="fr-FR"/>
        </w:rPr>
        <w:t>Ț</w:t>
      </w:r>
      <w:r w:rsidRPr="000703C4">
        <w:rPr>
          <w:b/>
          <w:lang w:val="fr-FR"/>
        </w:rPr>
        <w:t>ARE NERAMBURSABIL</w:t>
      </w:r>
      <w:r w:rsidR="00CC3972">
        <w:rPr>
          <w:b/>
          <w:lang w:val="fr-FR"/>
        </w:rPr>
        <w:t>Ă</w:t>
      </w:r>
    </w:p>
    <w:p w14:paraId="34DF5FDE" w14:textId="77777777" w:rsidR="00333957" w:rsidRPr="000703C4" w:rsidRDefault="00333957" w:rsidP="00333957">
      <w:pPr>
        <w:jc w:val="center"/>
        <w:rPr>
          <w:b/>
          <w:lang w:val="fr-FR"/>
        </w:rPr>
      </w:pPr>
      <w:r w:rsidRPr="000703C4">
        <w:rPr>
          <w:b/>
          <w:lang w:val="fr-FR"/>
        </w:rPr>
        <w:t>NR.___________ din ___________________</w:t>
      </w:r>
    </w:p>
    <w:p w14:paraId="786D9831" w14:textId="77777777" w:rsidR="00333957" w:rsidRPr="000703C4" w:rsidRDefault="00333957" w:rsidP="00333957">
      <w:pPr>
        <w:rPr>
          <w:b/>
          <w:lang w:val="fr-FR"/>
        </w:rPr>
      </w:pPr>
    </w:p>
    <w:p w14:paraId="1F749A1F" w14:textId="77777777" w:rsidR="00333957" w:rsidRPr="000703C4" w:rsidRDefault="00333957" w:rsidP="00190FF2">
      <w:pPr>
        <w:ind w:right="-108"/>
        <w:jc w:val="both"/>
        <w:rPr>
          <w:b/>
        </w:rPr>
      </w:pPr>
      <w:r w:rsidRPr="000703C4">
        <w:rPr>
          <w:b/>
        </w:rPr>
        <w:t>Art. 1.  BAZA LEGAL</w:t>
      </w:r>
      <w:r w:rsidR="00CC3972">
        <w:rPr>
          <w:b/>
        </w:rPr>
        <w:t>Ă</w:t>
      </w:r>
      <w:r w:rsidRPr="000703C4">
        <w:rPr>
          <w:b/>
        </w:rPr>
        <w:t>:</w:t>
      </w:r>
    </w:p>
    <w:p w14:paraId="574956BA" w14:textId="77777777" w:rsidR="00333957" w:rsidRPr="000703C4" w:rsidRDefault="00333957" w:rsidP="00190FF2">
      <w:pPr>
        <w:ind w:right="-108"/>
        <w:jc w:val="both"/>
      </w:pPr>
      <w:r w:rsidRPr="000703C4">
        <w:t>- Legea nr. 350/2005 privind regimul finan</w:t>
      </w:r>
      <w:r w:rsidR="00CC3972">
        <w:t>ță</w:t>
      </w:r>
      <w:r w:rsidRPr="000703C4">
        <w:t>rilor nerambursabile din fonduri publice alocate pentru activit</w:t>
      </w:r>
      <w:r w:rsidR="00CC3972">
        <w:t>ăț</w:t>
      </w:r>
      <w:r w:rsidRPr="000703C4">
        <w:t>i nonprofit de interes general</w:t>
      </w:r>
      <w:r w:rsidR="00B306C8">
        <w:t>, cu modificările și completările ulterioare</w:t>
      </w:r>
      <w:r w:rsidRPr="000703C4">
        <w:t>;</w:t>
      </w:r>
    </w:p>
    <w:p w14:paraId="3390F1A4" w14:textId="1AD7D8CB" w:rsidR="00333957" w:rsidRPr="00CD6A51" w:rsidRDefault="00333957" w:rsidP="00190FF2">
      <w:pPr>
        <w:autoSpaceDE w:val="0"/>
        <w:autoSpaceDN w:val="0"/>
        <w:adjustRightInd w:val="0"/>
        <w:ind w:right="-108"/>
        <w:jc w:val="both"/>
      </w:pPr>
      <w:r w:rsidRPr="00CD6A51">
        <w:t>- Hot</w:t>
      </w:r>
      <w:r w:rsidR="00CC3972">
        <w:t>ă</w:t>
      </w:r>
      <w:r w:rsidRPr="00CD6A51">
        <w:t>r</w:t>
      </w:r>
      <w:r w:rsidR="00CC3972">
        <w:t>â</w:t>
      </w:r>
      <w:r w:rsidRPr="00CD6A51">
        <w:t>rea Guvernului Rom</w:t>
      </w:r>
      <w:r w:rsidR="00CC3972">
        <w:t>â</w:t>
      </w:r>
      <w:r w:rsidRPr="00CD6A51">
        <w:t>niei nr</w:t>
      </w:r>
      <w:r w:rsidR="00CB15F1" w:rsidRPr="00CD6A51">
        <w:t>.</w:t>
      </w:r>
      <w:r w:rsidR="0050796D">
        <w:t xml:space="preserve"> 11/2013</w:t>
      </w:r>
      <w:r w:rsidR="00941BB8">
        <w:t xml:space="preserve"> </w:t>
      </w:r>
      <w:r w:rsidRPr="00CD6A51">
        <w:t xml:space="preserve">privind organizarea </w:t>
      </w:r>
      <w:r w:rsidR="00CC3972">
        <w:t>ș</w:t>
      </w:r>
      <w:r w:rsidRPr="00CD6A51">
        <w:t>i func</w:t>
      </w:r>
      <w:r w:rsidR="00CC3972">
        <w:t>ț</w:t>
      </w:r>
      <w:r w:rsidRPr="00CD6A51">
        <w:t xml:space="preserve">ionarea Ministerului Tineretului </w:t>
      </w:r>
      <w:r w:rsidR="00CC3972">
        <w:t>ș</w:t>
      </w:r>
      <w:r w:rsidRPr="00CD6A51">
        <w:t>i Sportului</w:t>
      </w:r>
      <w:r w:rsidR="009B52CB" w:rsidRPr="00CD6A51">
        <w:t>,</w:t>
      </w:r>
      <w:r w:rsidRPr="00CD6A51">
        <w:t xml:space="preserve"> </w:t>
      </w:r>
      <w:r w:rsidR="0050796D">
        <w:t xml:space="preserve">cu modificările și completările ulterioare </w:t>
      </w:r>
      <w:r w:rsidR="007279DB" w:rsidRPr="00CD6A51">
        <w:t>/ Hot</w:t>
      </w:r>
      <w:r w:rsidR="00CC3972">
        <w:t>ă</w:t>
      </w:r>
      <w:r w:rsidR="007279DB" w:rsidRPr="00CD6A51">
        <w:t>r</w:t>
      </w:r>
      <w:r w:rsidR="00CC3972">
        <w:t>â</w:t>
      </w:r>
      <w:r w:rsidR="007279DB" w:rsidRPr="00CD6A51">
        <w:t xml:space="preserve">rea Guvernului nr. 776/2010 privind organizarea </w:t>
      </w:r>
      <w:r w:rsidR="00CC3972">
        <w:t>ș</w:t>
      </w:r>
      <w:r w:rsidR="007279DB" w:rsidRPr="00CD6A51">
        <w:t>i func</w:t>
      </w:r>
      <w:r w:rsidR="00CC3972">
        <w:t>ț</w:t>
      </w:r>
      <w:r w:rsidR="007279DB" w:rsidRPr="00CD6A51">
        <w:t xml:space="preserve">ionarea </w:t>
      </w:r>
      <w:r w:rsidR="0050796D" w:rsidRPr="0050796D">
        <w:t>direcţiilor judeţene pentru sport şi tineret, respectiv a Direcţiei pentru Sport şi Tineret a Municipiului Bucureşti</w:t>
      </w:r>
      <w:r w:rsidR="0050796D">
        <w:t xml:space="preserve"> </w:t>
      </w:r>
      <w:r w:rsidR="00872190" w:rsidRPr="00CD6A51">
        <w:t>;</w:t>
      </w:r>
    </w:p>
    <w:p w14:paraId="5A92F2C6" w14:textId="34972FAE" w:rsidR="00333957" w:rsidRPr="000703C4" w:rsidRDefault="00333957" w:rsidP="00190FF2">
      <w:pPr>
        <w:autoSpaceDE w:val="0"/>
        <w:autoSpaceDN w:val="0"/>
        <w:adjustRightInd w:val="0"/>
        <w:ind w:right="-108"/>
        <w:jc w:val="both"/>
      </w:pPr>
      <w:r w:rsidRPr="00CD6A51">
        <w:t>- Hot</w:t>
      </w:r>
      <w:r w:rsidR="00CC3972">
        <w:t>ă</w:t>
      </w:r>
      <w:r w:rsidRPr="00CD6A51">
        <w:t>r</w:t>
      </w:r>
      <w:r w:rsidR="00CC3972">
        <w:t>â</w:t>
      </w:r>
      <w:r w:rsidRPr="00CD6A51">
        <w:t>rea Guvernului nr.</w:t>
      </w:r>
      <w:r w:rsidRPr="00CD6A51">
        <w:rPr>
          <w:kern w:val="36"/>
        </w:rPr>
        <w:t xml:space="preserve"> </w:t>
      </w:r>
      <w:r w:rsidRPr="00CD6A51">
        <w:t>259/2006</w:t>
      </w:r>
      <w:r w:rsidR="009B52CB" w:rsidRPr="00CD6A51">
        <w:t>,</w:t>
      </w:r>
      <w:r w:rsidRPr="00CD6A51">
        <w:t xml:space="preserve"> privind aprobarea</w:t>
      </w:r>
      <w:r w:rsidRPr="000703C4">
        <w:t xml:space="preserve"> normelor de cheltuieli pentru realizarea programelor </w:t>
      </w:r>
      <w:r w:rsidR="00B306C8">
        <w:t xml:space="preserve">Autorității Naționale pentru Tineret </w:t>
      </w:r>
      <w:r w:rsidRPr="000703C4">
        <w:t xml:space="preserve"> </w:t>
      </w:r>
      <w:r w:rsidR="00CC3972">
        <w:t>î</w:t>
      </w:r>
      <w:r w:rsidRPr="000703C4">
        <w:t>n domeniul activit</w:t>
      </w:r>
      <w:r w:rsidR="00CC3972">
        <w:t>ăț</w:t>
      </w:r>
      <w:r w:rsidRPr="000703C4">
        <w:t>ii de tineret, cu modific</w:t>
      </w:r>
      <w:r w:rsidR="00CC3972">
        <w:t>ă</w:t>
      </w:r>
      <w:r w:rsidRPr="000703C4">
        <w:t xml:space="preserve">rile </w:t>
      </w:r>
      <w:r w:rsidR="00CC3972">
        <w:t>ș</w:t>
      </w:r>
      <w:r w:rsidRPr="000703C4">
        <w:t>i complet</w:t>
      </w:r>
      <w:r w:rsidR="00CC3972">
        <w:t>ă</w:t>
      </w:r>
      <w:r w:rsidRPr="000703C4">
        <w:t>rile ulterioare;</w:t>
      </w:r>
    </w:p>
    <w:p w14:paraId="527879BC" w14:textId="0557AFDA" w:rsidR="00333957" w:rsidRPr="000703C4" w:rsidRDefault="00333957" w:rsidP="00190FF2">
      <w:pPr>
        <w:ind w:right="-108"/>
        <w:jc w:val="both"/>
      </w:pPr>
      <w:r w:rsidRPr="000703C4">
        <w:t xml:space="preserve">- Ordinul Ministrului Tineretului </w:t>
      </w:r>
      <w:r w:rsidR="00CC3972">
        <w:t>ș</w:t>
      </w:r>
      <w:r w:rsidRPr="000703C4">
        <w:t>i Sportului nr.</w:t>
      </w:r>
      <w:r w:rsidR="00D00ABB">
        <w:t>417</w:t>
      </w:r>
      <w:r w:rsidR="003120F6">
        <w:t xml:space="preserve">/27.04.2016 pentru aprobarea Metodologiei pentru concursul național/local de proiecte de tineret, respectiv pentru concursul național de proiecte studențești </w:t>
      </w:r>
      <w:r w:rsidR="003120F6" w:rsidRPr="000703C4" w:rsidDel="003120F6">
        <w:t xml:space="preserve"> </w:t>
      </w:r>
    </w:p>
    <w:p w14:paraId="72E2F909" w14:textId="3342A072" w:rsidR="00333957" w:rsidRPr="000703C4" w:rsidRDefault="00333957" w:rsidP="00190FF2">
      <w:pPr>
        <w:ind w:right="-108"/>
        <w:jc w:val="both"/>
      </w:pPr>
      <w:r w:rsidRPr="000703C4">
        <w:t xml:space="preserve">- Rezultatele finale ale </w:t>
      </w:r>
      <w:r w:rsidRPr="000703C4">
        <w:rPr>
          <w:i/>
        </w:rPr>
        <w:t>Concursului na</w:t>
      </w:r>
      <w:r w:rsidR="00CC3972">
        <w:rPr>
          <w:i/>
        </w:rPr>
        <w:t>ț</w:t>
      </w:r>
      <w:r w:rsidRPr="000703C4">
        <w:rPr>
          <w:i/>
        </w:rPr>
        <w:t xml:space="preserve">ional de proiecte de tineret ....... </w:t>
      </w:r>
      <w:r w:rsidRPr="000703C4">
        <w:t>/Rezultatele finale ale</w:t>
      </w:r>
      <w:r w:rsidRPr="000703C4">
        <w:rPr>
          <w:i/>
        </w:rPr>
        <w:t xml:space="preserve"> Concursului </w:t>
      </w:r>
      <w:r w:rsidR="007279DB">
        <w:rPr>
          <w:i/>
        </w:rPr>
        <w:t>n</w:t>
      </w:r>
      <w:r w:rsidRPr="000703C4">
        <w:rPr>
          <w:i/>
        </w:rPr>
        <w:t>ațional de pro</w:t>
      </w:r>
      <w:r w:rsidR="007279DB">
        <w:rPr>
          <w:i/>
        </w:rPr>
        <w:t>i</w:t>
      </w:r>
      <w:r w:rsidRPr="000703C4">
        <w:rPr>
          <w:i/>
        </w:rPr>
        <w:t>ecte studențești</w:t>
      </w:r>
      <w:r w:rsidR="007279DB">
        <w:rPr>
          <w:i/>
        </w:rPr>
        <w:t>/ Concursului local de proiecte din județul/municipiul</w:t>
      </w:r>
      <w:r w:rsidRPr="000703C4">
        <w:rPr>
          <w:i/>
        </w:rPr>
        <w:t xml:space="preserve"> ......  </w:t>
      </w:r>
      <w:r w:rsidR="00B306C8">
        <w:rPr>
          <w:lang w:val="it-IT"/>
        </w:rPr>
        <w:t>(</w:t>
      </w:r>
      <w:r w:rsidRPr="000703C4">
        <w:rPr>
          <w:i/>
          <w:lang w:val="it-IT"/>
        </w:rPr>
        <w:t>anul</w:t>
      </w:r>
      <w:r w:rsidR="00B306C8">
        <w:rPr>
          <w:lang w:val="it-IT"/>
        </w:rPr>
        <w:t>)</w:t>
      </w:r>
      <w:r w:rsidRPr="000703C4">
        <w:t>,</w:t>
      </w:r>
    </w:p>
    <w:p w14:paraId="0878C303" w14:textId="77777777" w:rsidR="00333957" w:rsidRPr="000703C4" w:rsidRDefault="00333957" w:rsidP="00190FF2">
      <w:pPr>
        <w:ind w:right="-108"/>
        <w:jc w:val="both"/>
        <w:rPr>
          <w:b/>
        </w:rPr>
      </w:pPr>
      <w:r w:rsidRPr="000703C4">
        <w:t xml:space="preserve">- Referatul </w:t>
      </w:r>
      <w:r w:rsidR="00CC3972">
        <w:t>î</w:t>
      </w:r>
      <w:r w:rsidRPr="000703C4">
        <w:t>nregistrat la Ministerul Tineretului și Sportului</w:t>
      </w:r>
      <w:r w:rsidR="00190FF2">
        <w:t>/DJST/</w:t>
      </w:r>
      <w:r w:rsidR="007279DB">
        <w:t xml:space="preserve">DSTMB </w:t>
      </w:r>
      <w:r w:rsidRPr="000703C4">
        <w:t>cu nr. ................</w:t>
      </w:r>
    </w:p>
    <w:p w14:paraId="1BDDFD91" w14:textId="77777777" w:rsidR="00333957" w:rsidRPr="000703C4" w:rsidRDefault="00333957" w:rsidP="00190FF2">
      <w:pPr>
        <w:ind w:right="-108"/>
        <w:jc w:val="both"/>
        <w:rPr>
          <w:b/>
          <w:bCs/>
        </w:rPr>
      </w:pPr>
      <w:r w:rsidRPr="000703C4">
        <w:t>- Hot</w:t>
      </w:r>
      <w:r w:rsidR="00CC3972">
        <w:t>ă</w:t>
      </w:r>
      <w:r w:rsidRPr="000703C4">
        <w:t>r</w:t>
      </w:r>
      <w:r w:rsidR="00CC3972">
        <w:t>â</w:t>
      </w:r>
      <w:r w:rsidRPr="000703C4">
        <w:t>rea Judec</w:t>
      </w:r>
      <w:r w:rsidR="00CC3972">
        <w:t>ă</w:t>
      </w:r>
      <w:r w:rsidRPr="000703C4">
        <w:t>toreasc</w:t>
      </w:r>
      <w:r w:rsidR="00CC3972">
        <w:t>ă</w:t>
      </w:r>
      <w:r w:rsidRPr="000703C4">
        <w:t xml:space="preserve"> din data ....................... </w:t>
      </w:r>
      <w:r w:rsidR="007279DB">
        <w:t xml:space="preserve">, </w:t>
      </w:r>
      <w:r w:rsidRPr="000703C4">
        <w:t>pronun</w:t>
      </w:r>
      <w:r w:rsidR="00CC3972">
        <w:t>ț</w:t>
      </w:r>
      <w:r w:rsidRPr="000703C4">
        <w:t>at</w:t>
      </w:r>
      <w:r w:rsidR="00CC3972">
        <w:t>ă</w:t>
      </w:r>
      <w:r w:rsidRPr="000703C4">
        <w:t xml:space="preserve"> </w:t>
      </w:r>
      <w:r w:rsidR="00CC3972">
        <w:t>î</w:t>
      </w:r>
      <w:r w:rsidRPr="000703C4">
        <w:t xml:space="preserve">n dosarul ..........................., de </w:t>
      </w:r>
      <w:r w:rsidR="00CC3972">
        <w:t>î</w:t>
      </w:r>
      <w:r w:rsidRPr="000703C4">
        <w:t>nfiin</w:t>
      </w:r>
      <w:r w:rsidR="00CC3972">
        <w:t>ț</w:t>
      </w:r>
      <w:r w:rsidRPr="000703C4">
        <w:t>are a Asocia</w:t>
      </w:r>
      <w:r w:rsidR="00CC3972">
        <w:t>ț</w:t>
      </w:r>
      <w:r w:rsidRPr="000703C4">
        <w:t>iei ............................. &lt;</w:t>
      </w:r>
      <w:r w:rsidR="00CC3972">
        <w:rPr>
          <w:i/>
        </w:rPr>
        <w:t>î</w:t>
      </w:r>
      <w:r w:rsidRPr="000703C4">
        <w:rPr>
          <w:i/>
        </w:rPr>
        <w:t>n cazul asociațiilor</w:t>
      </w:r>
      <w:r w:rsidRPr="000703C4">
        <w:t>&gt;</w:t>
      </w:r>
    </w:p>
    <w:p w14:paraId="2E557559" w14:textId="77777777" w:rsidR="00333957" w:rsidRPr="000703C4" w:rsidRDefault="00333957" w:rsidP="00190FF2">
      <w:pPr>
        <w:ind w:right="-108"/>
        <w:jc w:val="both"/>
        <w:rPr>
          <w:b/>
          <w:noProof/>
        </w:rPr>
      </w:pPr>
    </w:p>
    <w:p w14:paraId="1F83B0B9" w14:textId="77777777" w:rsidR="00333957" w:rsidRPr="000703C4" w:rsidRDefault="00333957" w:rsidP="00190FF2">
      <w:pPr>
        <w:ind w:right="-108"/>
        <w:jc w:val="both"/>
        <w:rPr>
          <w:b/>
          <w:noProof/>
        </w:rPr>
      </w:pPr>
      <w:r w:rsidRPr="000703C4">
        <w:rPr>
          <w:b/>
          <w:noProof/>
        </w:rPr>
        <w:t>Art. 2. P</w:t>
      </w:r>
      <w:r w:rsidR="00CC3972">
        <w:rPr>
          <w:b/>
          <w:noProof/>
        </w:rPr>
        <w:t>Ă</w:t>
      </w:r>
      <w:r w:rsidRPr="000703C4">
        <w:rPr>
          <w:b/>
          <w:noProof/>
        </w:rPr>
        <w:t>R</w:t>
      </w:r>
      <w:r w:rsidR="00CC3972">
        <w:rPr>
          <w:b/>
          <w:smallCaps/>
          <w:noProof/>
        </w:rPr>
        <w:t>Ț</w:t>
      </w:r>
      <w:r w:rsidRPr="000703C4">
        <w:rPr>
          <w:b/>
          <w:noProof/>
        </w:rPr>
        <w:t>ILE:</w:t>
      </w:r>
    </w:p>
    <w:p w14:paraId="1A1F776F" w14:textId="77777777" w:rsidR="00333957" w:rsidRPr="000703C4" w:rsidRDefault="00333957" w:rsidP="00190FF2">
      <w:pPr>
        <w:ind w:right="-108"/>
        <w:jc w:val="both"/>
        <w:rPr>
          <w:i/>
        </w:rPr>
      </w:pPr>
      <w:r w:rsidRPr="000703C4">
        <w:rPr>
          <w:b/>
          <w:i/>
        </w:rPr>
        <w:t xml:space="preserve">MINISTERUL TINERETULUI </w:t>
      </w:r>
      <w:r w:rsidR="00CC3972">
        <w:rPr>
          <w:b/>
          <w:i/>
        </w:rPr>
        <w:t>Ș</w:t>
      </w:r>
      <w:r w:rsidRPr="000703C4">
        <w:rPr>
          <w:b/>
          <w:i/>
        </w:rPr>
        <w:t>I SPORTULUI</w:t>
      </w:r>
      <w:r w:rsidRPr="000703C4">
        <w:rPr>
          <w:i/>
        </w:rPr>
        <w:t xml:space="preserve"> cu sediul </w:t>
      </w:r>
      <w:r w:rsidR="00CC3972">
        <w:rPr>
          <w:i/>
        </w:rPr>
        <w:t>î</w:t>
      </w:r>
      <w:r w:rsidRPr="000703C4">
        <w:rPr>
          <w:i/>
        </w:rPr>
        <w:t>n Bucure</w:t>
      </w:r>
      <w:r w:rsidR="00CC3972">
        <w:rPr>
          <w:i/>
        </w:rPr>
        <w:t>ș</w:t>
      </w:r>
      <w:r w:rsidRPr="000703C4">
        <w:rPr>
          <w:i/>
        </w:rPr>
        <w:t>ti, strada Vasile Conta nr. 16, sector 2, tel: +40 (0)21 318 90 32÷41, fax: +40 (0)21 307 64 18</w:t>
      </w:r>
      <w:r w:rsidRPr="000703C4">
        <w:rPr>
          <w:i/>
          <w:noProof/>
        </w:rPr>
        <w:t xml:space="preserve">, </w:t>
      </w:r>
      <w:r w:rsidRPr="000703C4">
        <w:rPr>
          <w:i/>
        </w:rPr>
        <w:t xml:space="preserve">cod fiscal nr. 26604620, cont nr. RO04TREZ70023670159XXXXX, deschis la Activitatea de Trezorerie </w:t>
      </w:r>
      <w:r w:rsidR="00CC3972">
        <w:rPr>
          <w:i/>
        </w:rPr>
        <w:t>ș</w:t>
      </w:r>
      <w:r w:rsidRPr="000703C4">
        <w:rPr>
          <w:i/>
        </w:rPr>
        <w:t>i Contabilitate Public</w:t>
      </w:r>
      <w:r w:rsidR="00CC3972">
        <w:rPr>
          <w:i/>
        </w:rPr>
        <w:t>ă</w:t>
      </w:r>
      <w:r w:rsidRPr="000703C4">
        <w:rPr>
          <w:i/>
        </w:rPr>
        <w:t xml:space="preserve"> a Municipiului Bucure</w:t>
      </w:r>
      <w:r w:rsidR="00CC3972">
        <w:rPr>
          <w:i/>
        </w:rPr>
        <w:t>ș</w:t>
      </w:r>
      <w:r w:rsidRPr="000703C4">
        <w:rPr>
          <w:i/>
        </w:rPr>
        <w:t>ti, reprezentat</w:t>
      </w:r>
      <w:r w:rsidR="00CC3972">
        <w:rPr>
          <w:i/>
          <w:noProof/>
        </w:rPr>
        <w:t>ă</w:t>
      </w:r>
      <w:r w:rsidRPr="000703C4">
        <w:rPr>
          <w:i/>
        </w:rPr>
        <w:t xml:space="preserve"> prin domnul</w:t>
      </w:r>
      <w:r w:rsidRPr="000703C4">
        <w:rPr>
          <w:bCs/>
          <w:i/>
        </w:rPr>
        <w:t xml:space="preserve"> / doamna </w:t>
      </w:r>
      <w:r w:rsidRPr="000703C4">
        <w:t>..............................</w:t>
      </w:r>
      <w:r w:rsidRPr="000703C4">
        <w:rPr>
          <w:i/>
        </w:rPr>
        <w:t xml:space="preserve">, </w:t>
      </w:r>
      <w:r w:rsidR="00CC3972">
        <w:rPr>
          <w:i/>
        </w:rPr>
        <w:t>î</w:t>
      </w:r>
      <w:r w:rsidRPr="000703C4">
        <w:rPr>
          <w:i/>
        </w:rPr>
        <w:t>n calitate de Ministru</w:t>
      </w:r>
    </w:p>
    <w:p w14:paraId="4435A914" w14:textId="77777777" w:rsidR="00333957" w:rsidRPr="000703C4" w:rsidRDefault="00333957" w:rsidP="00190FF2">
      <w:pPr>
        <w:ind w:right="-108"/>
        <w:jc w:val="both"/>
        <w:rPr>
          <w:i/>
        </w:rPr>
      </w:pPr>
      <w:r w:rsidRPr="000703C4">
        <w:rPr>
          <w:i/>
        </w:rPr>
        <w:t>SAU</w:t>
      </w:r>
    </w:p>
    <w:p w14:paraId="59A4303E" w14:textId="77777777" w:rsidR="00333957" w:rsidRPr="000703C4" w:rsidRDefault="00333957" w:rsidP="00190FF2">
      <w:pPr>
        <w:ind w:right="-108"/>
        <w:jc w:val="both"/>
        <w:rPr>
          <w:i/>
        </w:rPr>
      </w:pPr>
      <w:r w:rsidRPr="000703C4">
        <w:rPr>
          <w:b/>
        </w:rPr>
        <w:t xml:space="preserve">DJTS/DTSMB </w:t>
      </w:r>
      <w:r w:rsidRPr="00872190">
        <w:t>...................</w:t>
      </w:r>
      <w:r w:rsidRPr="000703C4">
        <w:rPr>
          <w:b/>
          <w:bCs/>
        </w:rPr>
        <w:t xml:space="preserve"> </w:t>
      </w:r>
      <w:r w:rsidRPr="000703C4">
        <w:t xml:space="preserve"> cu sediul </w:t>
      </w:r>
      <w:r w:rsidR="00CC3972">
        <w:t>î</w:t>
      </w:r>
      <w:r w:rsidRPr="000703C4">
        <w:t>n ............,  Strada</w:t>
      </w:r>
      <w:r w:rsidR="00AA29CE">
        <w:t>.........</w:t>
      </w:r>
      <w:r w:rsidRPr="000703C4">
        <w:t>, cod po</w:t>
      </w:r>
      <w:r w:rsidR="00CC3972">
        <w:t>ș</w:t>
      </w:r>
      <w:r w:rsidRPr="000703C4">
        <w:t xml:space="preserve">tal.............., telefon.................., cont </w:t>
      </w:r>
      <w:r w:rsidRPr="000703C4">
        <w:rPr>
          <w:bCs/>
        </w:rPr>
        <w:t>.........................</w:t>
      </w:r>
      <w:r w:rsidRPr="000703C4">
        <w:t xml:space="preserve">, deschis la .....................sucursala ............. </w:t>
      </w:r>
      <w:r w:rsidRPr="000703C4">
        <w:rPr>
          <w:i/>
        </w:rPr>
        <w:t>reprezentat</w:t>
      </w:r>
      <w:r w:rsidR="00CC3972">
        <w:rPr>
          <w:i/>
          <w:noProof/>
        </w:rPr>
        <w:t>ă</w:t>
      </w:r>
      <w:r w:rsidRPr="000703C4">
        <w:rPr>
          <w:i/>
        </w:rPr>
        <w:t xml:space="preserve"> prin domnul</w:t>
      </w:r>
      <w:r w:rsidRPr="000703C4">
        <w:rPr>
          <w:bCs/>
          <w:i/>
        </w:rPr>
        <w:t xml:space="preserve"> / doamna </w:t>
      </w:r>
      <w:r w:rsidRPr="000703C4">
        <w:t>..............................</w:t>
      </w:r>
      <w:r w:rsidRPr="000703C4">
        <w:rPr>
          <w:i/>
        </w:rPr>
        <w:t xml:space="preserve">, </w:t>
      </w:r>
      <w:r w:rsidR="00CC3972">
        <w:rPr>
          <w:i/>
        </w:rPr>
        <w:t>î</w:t>
      </w:r>
      <w:r w:rsidRPr="000703C4">
        <w:rPr>
          <w:i/>
        </w:rPr>
        <w:t>n calitate de Director</w:t>
      </w:r>
    </w:p>
    <w:p w14:paraId="0ADB9B69" w14:textId="77777777" w:rsidR="00333957" w:rsidRPr="000703C4" w:rsidRDefault="00333957" w:rsidP="00333957">
      <w:pPr>
        <w:jc w:val="both"/>
      </w:pPr>
    </w:p>
    <w:p w14:paraId="25E5B94D" w14:textId="77777777" w:rsidR="00333957" w:rsidRPr="000703C4" w:rsidRDefault="00333957" w:rsidP="00333957">
      <w:pPr>
        <w:ind w:right="-360"/>
        <w:jc w:val="center"/>
        <w:rPr>
          <w:b/>
        </w:rPr>
      </w:pPr>
      <w:r w:rsidRPr="000703C4">
        <w:rPr>
          <w:b/>
        </w:rPr>
        <w:t>și</w:t>
      </w:r>
    </w:p>
    <w:p w14:paraId="7902949D" w14:textId="77777777" w:rsidR="00333957" w:rsidRPr="000703C4" w:rsidRDefault="00333957" w:rsidP="00333957">
      <w:pPr>
        <w:ind w:right="-360"/>
        <w:jc w:val="center"/>
        <w:rPr>
          <w:b/>
        </w:rPr>
      </w:pPr>
    </w:p>
    <w:p w14:paraId="730C3C79" w14:textId="77777777" w:rsidR="00333957" w:rsidRPr="000703C4" w:rsidRDefault="00333957" w:rsidP="00333957">
      <w:pPr>
        <w:jc w:val="both"/>
      </w:pPr>
      <w:r w:rsidRPr="000703C4">
        <w:rPr>
          <w:b/>
        </w:rPr>
        <w:t>ASOCIA</w:t>
      </w:r>
      <w:r w:rsidR="00CC3972">
        <w:rPr>
          <w:b/>
        </w:rPr>
        <w:t>Ț</w:t>
      </w:r>
      <w:r w:rsidRPr="000703C4">
        <w:rPr>
          <w:b/>
        </w:rPr>
        <w:t xml:space="preserve">IA </w:t>
      </w:r>
      <w:r w:rsidRPr="00AA29CE">
        <w:t>...................</w:t>
      </w:r>
      <w:r w:rsidRPr="000703C4">
        <w:rPr>
          <w:b/>
          <w:bCs/>
        </w:rPr>
        <w:t xml:space="preserve"> </w:t>
      </w:r>
      <w:r w:rsidRPr="000703C4">
        <w:t xml:space="preserve"> cu sediul </w:t>
      </w:r>
      <w:r w:rsidR="00CC3972">
        <w:t>î</w:t>
      </w:r>
      <w:r w:rsidRPr="000703C4">
        <w:t>n ............,  Strada</w:t>
      </w:r>
      <w:r w:rsidR="00AA29CE">
        <w:t>.......</w:t>
      </w:r>
      <w:r w:rsidRPr="000703C4">
        <w:t>, cod po</w:t>
      </w:r>
      <w:r w:rsidR="00CC3972">
        <w:t>ș</w:t>
      </w:r>
      <w:r w:rsidRPr="000703C4">
        <w:t xml:space="preserve">tal.............., telefon.................., cont </w:t>
      </w:r>
      <w:r w:rsidRPr="000703C4">
        <w:rPr>
          <w:bCs/>
        </w:rPr>
        <w:t>.........................</w:t>
      </w:r>
      <w:r w:rsidRPr="000703C4">
        <w:t>, deschis la .....................sucursala ............. , cod fiscal ....................., reprezentat</w:t>
      </w:r>
      <w:r w:rsidR="00CC3972">
        <w:t>ă</w:t>
      </w:r>
      <w:r w:rsidRPr="000703C4">
        <w:t xml:space="preserve"> prin....................... </w:t>
      </w:r>
      <w:r w:rsidR="00CC3972">
        <w:t>î</w:t>
      </w:r>
      <w:r w:rsidRPr="000703C4">
        <w:t>n calitate de Pre</w:t>
      </w:r>
      <w:r w:rsidR="00CC3972">
        <w:t>ș</w:t>
      </w:r>
      <w:r w:rsidRPr="000703C4">
        <w:t xml:space="preserve">edinte, </w:t>
      </w:r>
      <w:r w:rsidRPr="000703C4">
        <w:rPr>
          <w:lang w:val="it-IT"/>
        </w:rPr>
        <w:t>&lt;</w:t>
      </w:r>
      <w:r w:rsidR="00CC3972">
        <w:t>î</w:t>
      </w:r>
      <w:r w:rsidRPr="000703C4">
        <w:t xml:space="preserve">n parteneriat cu: </w:t>
      </w:r>
      <w:r w:rsidRPr="000703C4">
        <w:rPr>
          <w:i/>
        </w:rPr>
        <w:t xml:space="preserve">aceleași elemente de identificare – </w:t>
      </w:r>
      <w:r w:rsidR="00CC3972">
        <w:rPr>
          <w:i/>
        </w:rPr>
        <w:t>î</w:t>
      </w:r>
      <w:r w:rsidRPr="000703C4">
        <w:rPr>
          <w:i/>
        </w:rPr>
        <w:t>n caz de parteneriat</w:t>
      </w:r>
      <w:r w:rsidRPr="000703C4">
        <w:t xml:space="preserve">&gt;, </w:t>
      </w:r>
      <w:r w:rsidRPr="000703C4">
        <w:rPr>
          <w:b/>
        </w:rPr>
        <w:t>denumit</w:t>
      </w:r>
      <w:r w:rsidR="00CC3972">
        <w:rPr>
          <w:b/>
        </w:rPr>
        <w:t>ă</w:t>
      </w:r>
      <w:r w:rsidRPr="000703C4">
        <w:rPr>
          <w:b/>
        </w:rPr>
        <w:t xml:space="preserve"> </w:t>
      </w:r>
      <w:r w:rsidR="00CC3972">
        <w:rPr>
          <w:b/>
        </w:rPr>
        <w:t>î</w:t>
      </w:r>
      <w:r w:rsidRPr="000703C4">
        <w:rPr>
          <w:b/>
        </w:rPr>
        <w:t>n continuare Beneficiar</w:t>
      </w:r>
      <w:r w:rsidRPr="000703C4">
        <w:t xml:space="preserve">. </w:t>
      </w:r>
    </w:p>
    <w:p w14:paraId="3778EE76" w14:textId="77777777" w:rsidR="00333957" w:rsidRPr="000703C4" w:rsidRDefault="00333957" w:rsidP="00333957">
      <w:pPr>
        <w:jc w:val="both"/>
      </w:pPr>
    </w:p>
    <w:p w14:paraId="3560EC20" w14:textId="77777777" w:rsidR="00333957" w:rsidRPr="000703C4" w:rsidRDefault="00333957" w:rsidP="00333957">
      <w:pPr>
        <w:jc w:val="both"/>
      </w:pPr>
    </w:p>
    <w:p w14:paraId="624F577F" w14:textId="77777777" w:rsidR="00333957" w:rsidRPr="000703C4" w:rsidRDefault="00333957" w:rsidP="00333957">
      <w:pPr>
        <w:jc w:val="center"/>
        <w:rPr>
          <w:b/>
          <w:u w:val="single"/>
        </w:rPr>
      </w:pPr>
      <w:r w:rsidRPr="000703C4">
        <w:rPr>
          <w:b/>
          <w:u w:val="single"/>
        </w:rPr>
        <w:t>Au convenit cele de mai jos:</w:t>
      </w:r>
    </w:p>
    <w:p w14:paraId="18DC951B" w14:textId="77777777" w:rsidR="00333957" w:rsidRPr="000703C4" w:rsidRDefault="00333957" w:rsidP="00333957">
      <w:pPr>
        <w:jc w:val="both"/>
        <w:rPr>
          <w:b/>
        </w:rPr>
      </w:pPr>
    </w:p>
    <w:p w14:paraId="6150EAD9" w14:textId="77777777" w:rsidR="00333957" w:rsidRPr="000703C4" w:rsidRDefault="00333957" w:rsidP="00333957">
      <w:pPr>
        <w:jc w:val="both"/>
        <w:rPr>
          <w:b/>
        </w:rPr>
      </w:pPr>
      <w:r w:rsidRPr="000703C4">
        <w:rPr>
          <w:b/>
        </w:rPr>
        <w:t>Art.3. OBIECTUL CONTRACTULUI DE FINAN</w:t>
      </w:r>
      <w:r w:rsidR="00CC3972">
        <w:rPr>
          <w:b/>
        </w:rPr>
        <w:t>Ț</w:t>
      </w:r>
      <w:r w:rsidRPr="000703C4">
        <w:rPr>
          <w:b/>
        </w:rPr>
        <w:t>ARE NERAMBURSABIL</w:t>
      </w:r>
      <w:r w:rsidR="00CC3972">
        <w:rPr>
          <w:b/>
        </w:rPr>
        <w:t>Ă</w:t>
      </w:r>
      <w:r w:rsidRPr="000703C4">
        <w:rPr>
          <w:b/>
        </w:rPr>
        <w:t>:</w:t>
      </w:r>
    </w:p>
    <w:p w14:paraId="784E6FF4" w14:textId="77777777" w:rsidR="00333957" w:rsidRPr="00190FF2" w:rsidRDefault="00333957" w:rsidP="00333957">
      <w:pPr>
        <w:jc w:val="both"/>
        <w:rPr>
          <w:bCs/>
        </w:rPr>
      </w:pPr>
      <w:r w:rsidRPr="000703C4">
        <w:t>Realizarea proiectului</w:t>
      </w:r>
      <w:r w:rsidRPr="000703C4">
        <w:rPr>
          <w:bCs/>
        </w:rPr>
        <w:t xml:space="preserve"> de tineret/ studențesc .........................................</w:t>
      </w:r>
      <w:r w:rsidRPr="000703C4">
        <w:t xml:space="preserve"> cum este descris acesta </w:t>
      </w:r>
      <w:r w:rsidR="00CC3972">
        <w:t>î</w:t>
      </w:r>
      <w:r w:rsidRPr="000703C4">
        <w:t>n Formularul de finan</w:t>
      </w:r>
      <w:r w:rsidR="00CC3972">
        <w:t>ț</w:t>
      </w:r>
      <w:r w:rsidRPr="000703C4">
        <w:t xml:space="preserve">are </w:t>
      </w:r>
      <w:r w:rsidR="00CC3972">
        <w:t>î</w:t>
      </w:r>
      <w:r w:rsidRPr="000703C4">
        <w:t>nregistrat la Ministerul Tineretului și Sportului/DJST/DSTMB, cu nr. ................ anex</w:t>
      </w:r>
      <w:r w:rsidR="00CC3972">
        <w:t>ă</w:t>
      </w:r>
      <w:r w:rsidRPr="000703C4">
        <w:t xml:space="preserve"> la prezentul contract, de c</w:t>
      </w:r>
      <w:r w:rsidR="00CC3972">
        <w:t>ă</w:t>
      </w:r>
      <w:r w:rsidRPr="000703C4">
        <w:t>tre Asocia</w:t>
      </w:r>
      <w:r w:rsidR="00CC3972">
        <w:t>ț</w:t>
      </w:r>
      <w:r w:rsidRPr="000703C4">
        <w:t>ia.................., cu finan</w:t>
      </w:r>
      <w:r w:rsidR="00CC3972">
        <w:t>ț</w:t>
      </w:r>
      <w:r w:rsidRPr="000703C4">
        <w:t>are nerambursabil</w:t>
      </w:r>
      <w:r w:rsidR="00CC3972">
        <w:t>ă</w:t>
      </w:r>
      <w:r w:rsidRPr="000703C4">
        <w:t xml:space="preserve"> de la MTS/DJST/DSTMB, din bugetul P2- Programul de sus</w:t>
      </w:r>
      <w:r w:rsidR="00CC3972">
        <w:t>ț</w:t>
      </w:r>
      <w:r w:rsidRPr="000703C4">
        <w:t>inere a ac</w:t>
      </w:r>
      <w:r w:rsidR="00CC3972">
        <w:t>ț</w:t>
      </w:r>
      <w:r w:rsidRPr="000703C4">
        <w:t>iunilor de tineret</w:t>
      </w:r>
      <w:r w:rsidR="00190FF2">
        <w:t xml:space="preserve"> și din bugetul P4-</w:t>
      </w:r>
      <w:r w:rsidR="00190FF2" w:rsidRPr="00190FF2">
        <w:rPr>
          <w:b/>
          <w:bCs/>
        </w:rPr>
        <w:t xml:space="preserve"> </w:t>
      </w:r>
      <w:r w:rsidR="00190FF2" w:rsidRPr="00190FF2">
        <w:rPr>
          <w:bCs/>
        </w:rPr>
        <w:t xml:space="preserve">Programul pentru dezvoltarea </w:t>
      </w:r>
      <w:r w:rsidR="00CC3972">
        <w:rPr>
          <w:bCs/>
        </w:rPr>
        <w:t>ș</w:t>
      </w:r>
      <w:r w:rsidR="00190FF2" w:rsidRPr="00190FF2">
        <w:rPr>
          <w:bCs/>
        </w:rPr>
        <w:t xml:space="preserve">i diversificarea ofertei de servicii </w:t>
      </w:r>
      <w:r w:rsidR="00CC3972">
        <w:rPr>
          <w:bCs/>
        </w:rPr>
        <w:t>ș</w:t>
      </w:r>
      <w:r w:rsidR="00190FF2" w:rsidRPr="00190FF2">
        <w:rPr>
          <w:bCs/>
        </w:rPr>
        <w:t>i pro</w:t>
      </w:r>
      <w:r w:rsidR="00AA29CE">
        <w:rPr>
          <w:bCs/>
        </w:rPr>
        <w:t xml:space="preserve">grame pentru tineri, </w:t>
      </w:r>
      <w:r w:rsidR="00CC3972">
        <w:rPr>
          <w:bCs/>
        </w:rPr>
        <w:t>î</w:t>
      </w:r>
      <w:r w:rsidR="00AA29CE">
        <w:rPr>
          <w:bCs/>
        </w:rPr>
        <w:t>n special</w:t>
      </w:r>
      <w:r w:rsidR="00190FF2">
        <w:rPr>
          <w:bCs/>
        </w:rPr>
        <w:t>.</w:t>
      </w:r>
    </w:p>
    <w:p w14:paraId="7429DDC5" w14:textId="77777777" w:rsidR="00333957" w:rsidRPr="00190FF2" w:rsidRDefault="00333957" w:rsidP="00333957">
      <w:pPr>
        <w:jc w:val="both"/>
      </w:pPr>
    </w:p>
    <w:p w14:paraId="052DD1C5" w14:textId="77777777" w:rsidR="00333957" w:rsidRPr="000703C4" w:rsidRDefault="00333957" w:rsidP="00333957">
      <w:pPr>
        <w:jc w:val="both"/>
        <w:rPr>
          <w:b/>
        </w:rPr>
      </w:pPr>
      <w:r w:rsidRPr="000703C4">
        <w:rPr>
          <w:b/>
        </w:rPr>
        <w:t>Art. 4. DURATA CONTRACTULUI DE FINAN</w:t>
      </w:r>
      <w:r w:rsidR="00CC3972">
        <w:rPr>
          <w:b/>
        </w:rPr>
        <w:t>Ț</w:t>
      </w:r>
      <w:r w:rsidRPr="000703C4">
        <w:rPr>
          <w:b/>
        </w:rPr>
        <w:t>ARE NERAMBURSABIL</w:t>
      </w:r>
      <w:r w:rsidR="00CC3972">
        <w:rPr>
          <w:b/>
        </w:rPr>
        <w:t>Ă</w:t>
      </w:r>
      <w:r w:rsidRPr="000703C4">
        <w:rPr>
          <w:b/>
        </w:rPr>
        <w:t>:</w:t>
      </w:r>
    </w:p>
    <w:p w14:paraId="49D52824" w14:textId="77777777" w:rsidR="00333957" w:rsidRPr="000703C4" w:rsidRDefault="00333957" w:rsidP="00333957">
      <w:pPr>
        <w:jc w:val="both"/>
      </w:pPr>
      <w:r w:rsidRPr="000703C4">
        <w:t>(1) Prezentul contract de finan</w:t>
      </w:r>
      <w:r w:rsidR="00CC3972">
        <w:t>ț</w:t>
      </w:r>
      <w:r w:rsidRPr="000703C4">
        <w:t>are nerambursabil</w:t>
      </w:r>
      <w:r w:rsidR="00CC3972">
        <w:t>ă</w:t>
      </w:r>
      <w:r w:rsidRPr="000703C4">
        <w:t xml:space="preserve"> se </w:t>
      </w:r>
      <w:r w:rsidR="00CC3972">
        <w:t>î</w:t>
      </w:r>
      <w:r w:rsidRPr="000703C4">
        <w:t xml:space="preserve">ncheie pe perioada </w:t>
      </w:r>
      <w:r w:rsidRPr="000703C4">
        <w:rPr>
          <w:bCs/>
        </w:rPr>
        <w:t xml:space="preserve">.......................... </w:t>
      </w:r>
    </w:p>
    <w:p w14:paraId="1171C20D" w14:textId="77777777" w:rsidR="00333957" w:rsidRPr="000703C4" w:rsidRDefault="00333957" w:rsidP="00333957">
      <w:pPr>
        <w:jc w:val="both"/>
        <w:rPr>
          <w:b/>
        </w:rPr>
      </w:pPr>
    </w:p>
    <w:p w14:paraId="542E1F73" w14:textId="77777777" w:rsidR="00333957" w:rsidRPr="000703C4" w:rsidRDefault="00333957" w:rsidP="00333957">
      <w:pPr>
        <w:jc w:val="both"/>
        <w:rPr>
          <w:b/>
        </w:rPr>
      </w:pPr>
      <w:r w:rsidRPr="000703C4">
        <w:rPr>
          <w:b/>
        </w:rPr>
        <w:t>Art.5. VALOAREA CONTRACTULUI DE FINAN</w:t>
      </w:r>
      <w:r w:rsidR="00CC3972">
        <w:rPr>
          <w:b/>
        </w:rPr>
        <w:t>Ț</w:t>
      </w:r>
      <w:r w:rsidRPr="000703C4">
        <w:rPr>
          <w:b/>
        </w:rPr>
        <w:t>ARE NERAMBURSABIL</w:t>
      </w:r>
      <w:r w:rsidR="00CC3972">
        <w:rPr>
          <w:b/>
        </w:rPr>
        <w:t>Ă</w:t>
      </w:r>
      <w:r w:rsidRPr="000703C4">
        <w:rPr>
          <w:b/>
        </w:rPr>
        <w:t>:</w:t>
      </w:r>
    </w:p>
    <w:p w14:paraId="0879577F" w14:textId="77777777" w:rsidR="00333957" w:rsidRPr="000703C4" w:rsidRDefault="00333957" w:rsidP="00333957">
      <w:pPr>
        <w:jc w:val="both"/>
      </w:pPr>
      <w:r w:rsidRPr="000703C4">
        <w:t>Valoarea total</w:t>
      </w:r>
      <w:r w:rsidR="00CC3972">
        <w:t>ă</w:t>
      </w:r>
      <w:r w:rsidRPr="000703C4">
        <w:t xml:space="preserve"> a proiectului</w:t>
      </w:r>
      <w:r w:rsidRPr="000703C4">
        <w:rPr>
          <w:bCs/>
        </w:rPr>
        <w:t xml:space="preserve"> este de  </w:t>
      </w:r>
      <w:r w:rsidRPr="000703C4">
        <w:rPr>
          <w:b/>
          <w:bCs/>
        </w:rPr>
        <w:t>.................. lei</w:t>
      </w:r>
      <w:r w:rsidRPr="000703C4">
        <w:t>,</w:t>
      </w:r>
      <w:r w:rsidRPr="000703C4">
        <w:rPr>
          <w:bCs/>
          <w:i/>
        </w:rPr>
        <w:t xml:space="preserve"> </w:t>
      </w:r>
      <w:r w:rsidRPr="000703C4">
        <w:t>din care :</w:t>
      </w:r>
    </w:p>
    <w:p w14:paraId="321E5903" w14:textId="77777777" w:rsidR="00333957" w:rsidRPr="000703C4" w:rsidRDefault="00333957" w:rsidP="00333957">
      <w:pPr>
        <w:rPr>
          <w:bCs/>
        </w:rPr>
      </w:pPr>
      <w:r w:rsidRPr="000703C4">
        <w:rPr>
          <w:b/>
          <w:bCs/>
          <w:u w:val="single"/>
        </w:rPr>
        <w:t>(1) - Contribu</w:t>
      </w:r>
      <w:r w:rsidR="00CC3972">
        <w:rPr>
          <w:b/>
          <w:bCs/>
          <w:u w:val="single"/>
        </w:rPr>
        <w:t>ț</w:t>
      </w:r>
      <w:r w:rsidRPr="000703C4">
        <w:rPr>
          <w:b/>
          <w:bCs/>
          <w:u w:val="single"/>
        </w:rPr>
        <w:t xml:space="preserve">ia Ministerului Tineretului </w:t>
      </w:r>
      <w:r w:rsidR="00CC3972">
        <w:rPr>
          <w:b/>
          <w:bCs/>
          <w:u w:val="single"/>
        </w:rPr>
        <w:t>ș</w:t>
      </w:r>
      <w:r w:rsidRPr="000703C4">
        <w:rPr>
          <w:b/>
          <w:bCs/>
          <w:u w:val="single"/>
        </w:rPr>
        <w:t>i Sportului</w:t>
      </w:r>
      <w:r w:rsidRPr="000703C4">
        <w:rPr>
          <w:b/>
          <w:u w:val="single"/>
        </w:rPr>
        <w:t>/DJST/DSTMB</w:t>
      </w:r>
      <w:r w:rsidRPr="000703C4">
        <w:rPr>
          <w:b/>
          <w:bCs/>
        </w:rPr>
        <w:t xml:space="preserve">: </w:t>
      </w:r>
      <w:r w:rsidRPr="000703C4">
        <w:rPr>
          <w:bCs/>
        </w:rPr>
        <w:t>..........</w:t>
      </w:r>
    </w:p>
    <w:p w14:paraId="51499291" w14:textId="77777777" w:rsidR="00333957" w:rsidRPr="000703C4" w:rsidRDefault="00333957" w:rsidP="00333957">
      <w:pPr>
        <w:rPr>
          <w:b/>
          <w:bCs/>
          <w:lang w:val="it-IT"/>
        </w:rPr>
      </w:pPr>
      <w:r w:rsidRPr="000703C4">
        <w:rPr>
          <w:i/>
        </w:rPr>
        <w:t xml:space="preserve">Se va trece defalcat </w:t>
      </w:r>
      <w:r w:rsidRPr="000703C4">
        <w:rPr>
          <w:i/>
          <w:lang w:val="it-IT"/>
        </w:rPr>
        <w:t>&lt;pe capitole bugetare&gt;:</w:t>
      </w:r>
    </w:p>
    <w:p w14:paraId="0E88B3A6" w14:textId="77777777" w:rsidR="00333957" w:rsidRPr="000703C4" w:rsidRDefault="00333957" w:rsidP="00333957">
      <w:pPr>
        <w:jc w:val="both"/>
        <w:rPr>
          <w:b/>
          <w:bCs/>
          <w:u w:val="single"/>
        </w:rPr>
      </w:pPr>
      <w:r w:rsidRPr="000703C4">
        <w:rPr>
          <w:b/>
          <w:bCs/>
          <w:u w:val="single"/>
        </w:rPr>
        <w:t>(2) - Contribu</w:t>
      </w:r>
      <w:r w:rsidR="00CC3972">
        <w:rPr>
          <w:b/>
          <w:bCs/>
          <w:u w:val="single"/>
        </w:rPr>
        <w:t>ț</w:t>
      </w:r>
      <w:r w:rsidRPr="000703C4">
        <w:rPr>
          <w:b/>
          <w:bCs/>
          <w:u w:val="single"/>
        </w:rPr>
        <w:t>ia</w:t>
      </w:r>
      <w:r w:rsidRPr="000703C4">
        <w:rPr>
          <w:b/>
          <w:u w:val="single"/>
        </w:rPr>
        <w:t xml:space="preserve"> Beneficiarului: </w:t>
      </w:r>
      <w:r w:rsidRPr="000703C4">
        <w:rPr>
          <w:b/>
        </w:rPr>
        <w:t>.................</w:t>
      </w:r>
    </w:p>
    <w:p w14:paraId="2D609B28" w14:textId="77777777" w:rsidR="00333957" w:rsidRPr="000703C4" w:rsidRDefault="00333957" w:rsidP="00333957">
      <w:pPr>
        <w:rPr>
          <w:i/>
        </w:rPr>
      </w:pPr>
      <w:r w:rsidRPr="000703C4">
        <w:rPr>
          <w:i/>
        </w:rPr>
        <w:t>Se va trece defalcat:</w:t>
      </w:r>
    </w:p>
    <w:p w14:paraId="6E2D1BAE" w14:textId="77777777" w:rsidR="00333957" w:rsidRPr="000703C4" w:rsidRDefault="00333957" w:rsidP="00333957">
      <w:pPr>
        <w:ind w:left="720"/>
        <w:rPr>
          <w:i/>
        </w:rPr>
      </w:pPr>
      <w:r w:rsidRPr="000703C4">
        <w:rPr>
          <w:i/>
        </w:rPr>
        <w:t xml:space="preserve">Contribuția </w:t>
      </w:r>
      <w:r w:rsidR="00CC3972">
        <w:rPr>
          <w:i/>
        </w:rPr>
        <w:t>î</w:t>
      </w:r>
      <w:r w:rsidRPr="000703C4">
        <w:rPr>
          <w:i/>
        </w:rPr>
        <w:t xml:space="preserve">n bani </w:t>
      </w:r>
      <w:r w:rsidRPr="000703C4">
        <w:rPr>
          <w:i/>
          <w:lang w:val="it-IT"/>
        </w:rPr>
        <w:t>&lt;pe capitole bugetare&gt;</w:t>
      </w:r>
      <w:r w:rsidRPr="000703C4">
        <w:rPr>
          <w:i/>
        </w:rPr>
        <w:t>: .........</w:t>
      </w:r>
    </w:p>
    <w:p w14:paraId="538BCD5C" w14:textId="77777777" w:rsidR="00333957" w:rsidRPr="000703C4" w:rsidRDefault="00333957" w:rsidP="00333957">
      <w:pPr>
        <w:ind w:left="720"/>
        <w:rPr>
          <w:i/>
        </w:rPr>
      </w:pPr>
      <w:r w:rsidRPr="000703C4">
        <w:rPr>
          <w:i/>
        </w:rPr>
        <w:t xml:space="preserve">Contribuția </w:t>
      </w:r>
      <w:r w:rsidR="00CC3972">
        <w:rPr>
          <w:i/>
        </w:rPr>
        <w:t>î</w:t>
      </w:r>
      <w:r w:rsidRPr="000703C4">
        <w:rPr>
          <w:i/>
        </w:rPr>
        <w:t>n natur</w:t>
      </w:r>
      <w:r w:rsidR="00CC3972">
        <w:rPr>
          <w:i/>
        </w:rPr>
        <w:t>ă</w:t>
      </w:r>
      <w:r w:rsidRPr="000703C4">
        <w:rPr>
          <w:i/>
        </w:rPr>
        <w:t xml:space="preserve"> av</w:t>
      </w:r>
      <w:r w:rsidR="00CC3972">
        <w:rPr>
          <w:i/>
        </w:rPr>
        <w:t>â</w:t>
      </w:r>
      <w:r w:rsidRPr="000703C4">
        <w:rPr>
          <w:i/>
        </w:rPr>
        <w:t>nd valoare exprimabil</w:t>
      </w:r>
      <w:r w:rsidR="00CC3972">
        <w:rPr>
          <w:i/>
        </w:rPr>
        <w:t>ă</w:t>
      </w:r>
      <w:r w:rsidRPr="000703C4">
        <w:rPr>
          <w:i/>
        </w:rPr>
        <w:t xml:space="preserve"> </w:t>
      </w:r>
      <w:r w:rsidR="00CC3972">
        <w:rPr>
          <w:i/>
        </w:rPr>
        <w:t>î</w:t>
      </w:r>
      <w:r w:rsidRPr="000703C4">
        <w:rPr>
          <w:i/>
        </w:rPr>
        <w:t xml:space="preserve">n bani de </w:t>
      </w:r>
      <w:r w:rsidRPr="000703C4">
        <w:rPr>
          <w:i/>
          <w:lang w:val="it-IT"/>
        </w:rPr>
        <w:t>&lt;pe capitole bugetare&gt;</w:t>
      </w:r>
      <w:r w:rsidRPr="000703C4">
        <w:rPr>
          <w:i/>
        </w:rPr>
        <w:t>: ...........</w:t>
      </w:r>
    </w:p>
    <w:p w14:paraId="355212AC" w14:textId="77777777" w:rsidR="00333957" w:rsidRPr="00F77CB4" w:rsidRDefault="00333957" w:rsidP="00333957">
      <w:pPr>
        <w:jc w:val="both"/>
        <w:rPr>
          <w:b/>
          <w:bCs/>
          <w:u w:val="single"/>
        </w:rPr>
      </w:pPr>
      <w:r w:rsidRPr="00F77CB4">
        <w:rPr>
          <w:b/>
        </w:rPr>
        <w:t>(3) Contribu</w:t>
      </w:r>
      <w:r w:rsidR="00CC3972">
        <w:rPr>
          <w:b/>
        </w:rPr>
        <w:t>ț</w:t>
      </w:r>
      <w:r w:rsidRPr="00F77CB4">
        <w:rPr>
          <w:b/>
        </w:rPr>
        <w:t>ia partenerilor</w:t>
      </w:r>
      <w:r w:rsidRPr="00F77CB4">
        <w:rPr>
          <w:i/>
        </w:rPr>
        <w:t>- dac</w:t>
      </w:r>
      <w:r w:rsidR="00CC3972">
        <w:rPr>
          <w:i/>
        </w:rPr>
        <w:t>ă</w:t>
      </w:r>
      <w:r w:rsidRPr="00F77CB4">
        <w:rPr>
          <w:i/>
        </w:rPr>
        <w:t xml:space="preserve"> este cazul:</w:t>
      </w:r>
      <w:r w:rsidRPr="00F77CB4">
        <w:rPr>
          <w:b/>
        </w:rPr>
        <w:t xml:space="preserve"> .................</w:t>
      </w:r>
    </w:p>
    <w:p w14:paraId="28A31891" w14:textId="77777777" w:rsidR="00333957" w:rsidRPr="00F77CB4" w:rsidRDefault="00333957" w:rsidP="00333957">
      <w:pPr>
        <w:rPr>
          <w:i/>
        </w:rPr>
      </w:pPr>
      <w:r w:rsidRPr="00F77CB4">
        <w:rPr>
          <w:i/>
        </w:rPr>
        <w:t>Se va trece defalcat:</w:t>
      </w:r>
    </w:p>
    <w:p w14:paraId="13F2427A" w14:textId="77777777" w:rsidR="00333957" w:rsidRPr="00F77CB4" w:rsidRDefault="00333957" w:rsidP="00333957">
      <w:pPr>
        <w:ind w:left="720"/>
        <w:rPr>
          <w:i/>
        </w:rPr>
      </w:pPr>
      <w:r w:rsidRPr="00F77CB4">
        <w:rPr>
          <w:i/>
        </w:rPr>
        <w:t xml:space="preserve">Contribuția </w:t>
      </w:r>
      <w:r w:rsidR="00CC3972">
        <w:rPr>
          <w:i/>
        </w:rPr>
        <w:t>î</w:t>
      </w:r>
      <w:r w:rsidRPr="00F77CB4">
        <w:rPr>
          <w:i/>
        </w:rPr>
        <w:t xml:space="preserve">n bani </w:t>
      </w:r>
      <w:r w:rsidRPr="00F77CB4">
        <w:rPr>
          <w:i/>
          <w:lang w:val="it-IT"/>
        </w:rPr>
        <w:t>&lt;pe capitole bugetare&gt;</w:t>
      </w:r>
      <w:r w:rsidRPr="00F77CB4">
        <w:rPr>
          <w:i/>
        </w:rPr>
        <w:t>: .........</w:t>
      </w:r>
    </w:p>
    <w:p w14:paraId="4FED06F4" w14:textId="77777777" w:rsidR="00333957" w:rsidRPr="000703C4" w:rsidRDefault="00333957" w:rsidP="00333957">
      <w:pPr>
        <w:ind w:left="720"/>
        <w:jc w:val="both"/>
        <w:rPr>
          <w:i/>
        </w:rPr>
      </w:pPr>
      <w:r w:rsidRPr="00F77CB4">
        <w:rPr>
          <w:i/>
        </w:rPr>
        <w:t xml:space="preserve">Contribuția </w:t>
      </w:r>
      <w:r w:rsidR="00CC3972">
        <w:rPr>
          <w:i/>
        </w:rPr>
        <w:t>î</w:t>
      </w:r>
      <w:r w:rsidRPr="00F77CB4">
        <w:rPr>
          <w:i/>
        </w:rPr>
        <w:t>n natur</w:t>
      </w:r>
      <w:r w:rsidR="00CC3972">
        <w:rPr>
          <w:i/>
        </w:rPr>
        <w:t>ă</w:t>
      </w:r>
      <w:r w:rsidRPr="00F77CB4">
        <w:rPr>
          <w:i/>
        </w:rPr>
        <w:t xml:space="preserve"> av</w:t>
      </w:r>
      <w:r w:rsidR="00CC3972">
        <w:rPr>
          <w:i/>
        </w:rPr>
        <w:t>â</w:t>
      </w:r>
      <w:r w:rsidRPr="00F77CB4">
        <w:rPr>
          <w:i/>
        </w:rPr>
        <w:t>nd valoare exprimabil</w:t>
      </w:r>
      <w:r w:rsidR="00CC3972">
        <w:rPr>
          <w:i/>
        </w:rPr>
        <w:t>ă</w:t>
      </w:r>
      <w:r w:rsidRPr="00F77CB4">
        <w:rPr>
          <w:i/>
        </w:rPr>
        <w:t xml:space="preserve"> </w:t>
      </w:r>
      <w:r w:rsidR="00CC3972">
        <w:rPr>
          <w:i/>
        </w:rPr>
        <w:t>î</w:t>
      </w:r>
      <w:r w:rsidRPr="00F77CB4">
        <w:rPr>
          <w:i/>
        </w:rPr>
        <w:t xml:space="preserve">n bani de </w:t>
      </w:r>
      <w:r w:rsidRPr="00F77CB4">
        <w:rPr>
          <w:i/>
          <w:lang w:val="it-IT"/>
        </w:rPr>
        <w:t>&lt;pe capitole bugetare&gt;</w:t>
      </w:r>
      <w:r w:rsidRPr="00F77CB4">
        <w:rPr>
          <w:i/>
        </w:rPr>
        <w:t>: ...........</w:t>
      </w:r>
    </w:p>
    <w:p w14:paraId="5330A72A" w14:textId="77777777" w:rsidR="00333957" w:rsidRPr="000703C4" w:rsidRDefault="00333957" w:rsidP="00333957">
      <w:pPr>
        <w:rPr>
          <w:i/>
        </w:rPr>
      </w:pPr>
    </w:p>
    <w:p w14:paraId="0C89DF03" w14:textId="77777777" w:rsidR="00333957" w:rsidRPr="000703C4" w:rsidRDefault="00333957" w:rsidP="00333957">
      <w:pPr>
        <w:jc w:val="both"/>
        <w:rPr>
          <w:b/>
        </w:rPr>
      </w:pPr>
      <w:r w:rsidRPr="000703C4">
        <w:rPr>
          <w:b/>
        </w:rPr>
        <w:t>Art. 6. MODALIT</w:t>
      </w:r>
      <w:r w:rsidR="00CC3972">
        <w:rPr>
          <w:b/>
        </w:rPr>
        <w:t>ĂȚ</w:t>
      </w:r>
      <w:r w:rsidRPr="000703C4">
        <w:rPr>
          <w:b/>
        </w:rPr>
        <w:t>I  DE  PLAT</w:t>
      </w:r>
      <w:r w:rsidR="00CC3972">
        <w:rPr>
          <w:b/>
        </w:rPr>
        <w:t>Ă</w:t>
      </w:r>
      <w:r w:rsidRPr="000703C4">
        <w:rPr>
          <w:b/>
        </w:rPr>
        <w:t xml:space="preserve"> </w:t>
      </w:r>
      <w:r w:rsidR="00CC3972">
        <w:rPr>
          <w:b/>
        </w:rPr>
        <w:t>Ș</w:t>
      </w:r>
      <w:r w:rsidRPr="000703C4">
        <w:rPr>
          <w:b/>
        </w:rPr>
        <w:t>I DECONTARE:</w:t>
      </w:r>
    </w:p>
    <w:p w14:paraId="203D2705" w14:textId="77777777" w:rsidR="00333957" w:rsidRPr="000703C4" w:rsidRDefault="00B3402A" w:rsidP="00333957">
      <w:pPr>
        <w:jc w:val="both"/>
      </w:pPr>
      <w:r>
        <w:t>Plata sumei prev</w:t>
      </w:r>
      <w:r w:rsidR="00CC3972">
        <w:t>ă</w:t>
      </w:r>
      <w:r>
        <w:t>zute la A</w:t>
      </w:r>
      <w:r w:rsidR="00333957" w:rsidRPr="000703C4">
        <w:t>rt 5</w:t>
      </w:r>
      <w:r>
        <w:t>,</w:t>
      </w:r>
      <w:r w:rsidR="00333957" w:rsidRPr="000703C4">
        <w:t xml:space="preserve"> alin (1) se va face astfel:</w:t>
      </w:r>
    </w:p>
    <w:p w14:paraId="650EB5BE" w14:textId="77777777" w:rsidR="009A1651" w:rsidRPr="00F77CB4" w:rsidRDefault="00333957" w:rsidP="00333957">
      <w:pPr>
        <w:jc w:val="both"/>
      </w:pPr>
      <w:r w:rsidRPr="000703C4">
        <w:t>(1) Dup</w:t>
      </w:r>
      <w:r w:rsidR="00CC3972">
        <w:t>ă</w:t>
      </w:r>
      <w:r w:rsidRPr="000703C4">
        <w:t xml:space="preserve"> </w:t>
      </w:r>
      <w:r w:rsidR="00CC3972">
        <w:t>î</w:t>
      </w:r>
      <w:r w:rsidRPr="000703C4">
        <w:t xml:space="preserve">ncheierea </w:t>
      </w:r>
      <w:r w:rsidR="009A1651">
        <w:t>implement</w:t>
      </w:r>
      <w:r w:rsidR="00CC3972">
        <w:t>ă</w:t>
      </w:r>
      <w:r w:rsidR="009A1651">
        <w:t>rii proiectului</w:t>
      </w:r>
      <w:r w:rsidR="00C46473">
        <w:t xml:space="preserve">, </w:t>
      </w:r>
      <w:r w:rsidR="00CC3972">
        <w:t>î</w:t>
      </w:r>
      <w:r w:rsidR="00C46473">
        <w:t xml:space="preserve">n termen de </w:t>
      </w:r>
      <w:r w:rsidR="00C46473" w:rsidRPr="00F77CB4">
        <w:t>30</w:t>
      </w:r>
      <w:r w:rsidRPr="00F77CB4">
        <w:t xml:space="preserve"> </w:t>
      </w:r>
      <w:r w:rsidR="00B306C8">
        <w:t xml:space="preserve">de </w:t>
      </w:r>
      <w:r w:rsidRPr="00F77CB4">
        <w:t>zile, de la data depunerii raportului de implementare și a documentelor justificative</w:t>
      </w:r>
      <w:r w:rsidR="009A1651" w:rsidRPr="00F77CB4">
        <w:t xml:space="preserve"> ale angaj</w:t>
      </w:r>
      <w:r w:rsidR="00CC3972">
        <w:t>ă</w:t>
      </w:r>
      <w:r w:rsidR="009A1651" w:rsidRPr="00F77CB4">
        <w:t>rii cheltuielilor</w:t>
      </w:r>
      <w:r w:rsidRPr="00F77CB4">
        <w:t xml:space="preserve">, legal </w:t>
      </w:r>
      <w:r w:rsidR="00CC3972">
        <w:t>î</w:t>
      </w:r>
      <w:r w:rsidRPr="00F77CB4">
        <w:t xml:space="preserve">ntocmite, </w:t>
      </w:r>
      <w:r w:rsidR="00CC3972">
        <w:t>î</w:t>
      </w:r>
      <w:r w:rsidRPr="00F77CB4">
        <w:t>n contul Beneficiarului .................. deschis la Banca ...................- sucursala ....................;</w:t>
      </w:r>
    </w:p>
    <w:p w14:paraId="005F2C71" w14:textId="77777777" w:rsidR="00333957" w:rsidRPr="00F77CB4" w:rsidRDefault="00333957" w:rsidP="00333957">
      <w:pPr>
        <w:jc w:val="both"/>
      </w:pPr>
      <w:r w:rsidRPr="00F77CB4">
        <w:t xml:space="preserve">(2) Cererea de </w:t>
      </w:r>
      <w:r w:rsidR="000703C4" w:rsidRPr="00F77CB4">
        <w:t>decont</w:t>
      </w:r>
      <w:r w:rsidRPr="00F77CB4">
        <w:t xml:space="preserve"> se verific</w:t>
      </w:r>
      <w:r w:rsidR="00CC3972">
        <w:t>ă</w:t>
      </w:r>
      <w:r w:rsidR="009B52CB" w:rsidRPr="00F77CB4">
        <w:t xml:space="preserve"> de c</w:t>
      </w:r>
      <w:r w:rsidR="00CC3972">
        <w:t>ă</w:t>
      </w:r>
      <w:r w:rsidR="009B52CB" w:rsidRPr="00F77CB4">
        <w:t>tre compartimentul de spe</w:t>
      </w:r>
      <w:r w:rsidRPr="00F77CB4">
        <w:t>cialitate al MTS/DJST/DSTMB, care poate cere clarific</w:t>
      </w:r>
      <w:r w:rsidR="00CC3972">
        <w:t>ă</w:t>
      </w:r>
      <w:r w:rsidRPr="00F77CB4">
        <w:t>ri și complet</w:t>
      </w:r>
      <w:r w:rsidR="00CC3972">
        <w:t>ă</w:t>
      </w:r>
      <w:r w:rsidRPr="00F77CB4">
        <w:t>ri pe care beneficiarul este obligat s</w:t>
      </w:r>
      <w:r w:rsidR="00CC3972">
        <w:t>ă</w:t>
      </w:r>
      <w:r w:rsidRPr="00F77CB4">
        <w:t xml:space="preserve"> le fac</w:t>
      </w:r>
      <w:r w:rsidR="00CC3972">
        <w:t>ă</w:t>
      </w:r>
      <w:r w:rsidRPr="00F77CB4">
        <w:t xml:space="preserve"> </w:t>
      </w:r>
      <w:r w:rsidR="00CC3972">
        <w:t>î</w:t>
      </w:r>
      <w:r w:rsidR="00190FF2" w:rsidRPr="00F77CB4">
        <w:t>n 3 zile de la primirea solicit</w:t>
      </w:r>
      <w:r w:rsidR="00CC3972">
        <w:t>ă</w:t>
      </w:r>
      <w:r w:rsidRPr="00F77CB4">
        <w:t xml:space="preserve">rii. Cererea de </w:t>
      </w:r>
      <w:r w:rsidR="000703C4" w:rsidRPr="00F77CB4">
        <w:t>decont</w:t>
      </w:r>
      <w:r w:rsidR="00C46473" w:rsidRPr="00F77CB4">
        <w:t xml:space="preserve"> se pl</w:t>
      </w:r>
      <w:r w:rsidR="00CC3972">
        <w:t>ă</w:t>
      </w:r>
      <w:r w:rsidR="00C46473" w:rsidRPr="00F77CB4">
        <w:t xml:space="preserve">tește </w:t>
      </w:r>
      <w:r w:rsidR="00CC3972">
        <w:t>î</w:t>
      </w:r>
      <w:r w:rsidR="00C46473" w:rsidRPr="00F77CB4">
        <w:t>n maxim 30</w:t>
      </w:r>
      <w:r w:rsidRPr="00F77CB4">
        <w:t xml:space="preserve"> de zile de </w:t>
      </w:r>
      <w:r w:rsidR="009B52CB" w:rsidRPr="00F77CB4">
        <w:t xml:space="preserve">la </w:t>
      </w:r>
      <w:r w:rsidR="00CC3972">
        <w:t>î</w:t>
      </w:r>
      <w:r w:rsidR="009B52CB" w:rsidRPr="00F77CB4">
        <w:t>nregistr</w:t>
      </w:r>
      <w:r w:rsidRPr="00F77CB4">
        <w:t>are</w:t>
      </w:r>
      <w:r w:rsidR="009B52CB" w:rsidRPr="00F77CB4">
        <w:t>,</w:t>
      </w:r>
      <w:r w:rsidRPr="00F77CB4">
        <w:t xml:space="preserve"> cu excluderea termenelor la dispoz</w:t>
      </w:r>
      <w:r w:rsidR="009B52CB" w:rsidRPr="00F77CB4">
        <w:t xml:space="preserve">iția beneficiarului pentru </w:t>
      </w:r>
      <w:r w:rsidR="00190FF2" w:rsidRPr="00F77CB4">
        <w:t>transmiterea clarific</w:t>
      </w:r>
      <w:r w:rsidR="00CC3972">
        <w:t>ă</w:t>
      </w:r>
      <w:r w:rsidR="00190FF2" w:rsidRPr="00F77CB4">
        <w:t>rilor și complet</w:t>
      </w:r>
      <w:r w:rsidR="00CC3972">
        <w:t>ă</w:t>
      </w:r>
      <w:r w:rsidR="00190FF2" w:rsidRPr="00F77CB4">
        <w:t>rilor.</w:t>
      </w:r>
    </w:p>
    <w:p w14:paraId="5E38AC89" w14:textId="1E1201FE" w:rsidR="009A1651" w:rsidRPr="00F77CB4" w:rsidRDefault="009A1651" w:rsidP="00333957">
      <w:pPr>
        <w:jc w:val="both"/>
      </w:pPr>
      <w:r w:rsidRPr="00F77CB4">
        <w:t xml:space="preserve">(3) </w:t>
      </w:r>
      <w:r w:rsidR="00CC3972">
        <w:t>Î</w:t>
      </w:r>
      <w:r w:rsidRPr="00F77CB4">
        <w:t>n termen de 5 zile lucr</w:t>
      </w:r>
      <w:r w:rsidR="00CC3972">
        <w:t>ă</w:t>
      </w:r>
      <w:r w:rsidRPr="00F77CB4">
        <w:t xml:space="preserve">toare de la </w:t>
      </w:r>
      <w:r w:rsidR="0088508B" w:rsidRPr="00F77CB4">
        <w:t>primirea pl</w:t>
      </w:r>
      <w:r w:rsidR="00CC3972">
        <w:t>ă</w:t>
      </w:r>
      <w:r w:rsidR="0088508B" w:rsidRPr="00F77CB4">
        <w:t>ții,</w:t>
      </w:r>
      <w:r w:rsidRPr="00F77CB4">
        <w:t xml:space="preserve"> beneficiarul  transmite MTS/DJST/DSTMB</w:t>
      </w:r>
      <w:r w:rsidR="009B52CB" w:rsidRPr="00F77CB4">
        <w:t>,</w:t>
      </w:r>
      <w:r w:rsidRPr="00F77CB4">
        <w:t xml:space="preserve"> </w:t>
      </w:r>
      <w:r w:rsidR="00CC3972">
        <w:t>î</w:t>
      </w:r>
      <w:r w:rsidR="00EA38EC" w:rsidRPr="00F77CB4">
        <w:t xml:space="preserve">n format electronic scanat și </w:t>
      </w:r>
      <w:r w:rsidR="00CC3972">
        <w:t>î</w:t>
      </w:r>
      <w:r w:rsidR="00EA38EC" w:rsidRPr="00F77CB4">
        <w:t xml:space="preserve">n format fizic </w:t>
      </w:r>
      <w:r w:rsidR="00CC3972">
        <w:t>î</w:t>
      </w:r>
      <w:r w:rsidR="00EA38EC" w:rsidRPr="00F77CB4">
        <w:t>n copie certificat</w:t>
      </w:r>
      <w:r w:rsidR="00CC3972">
        <w:t>ă</w:t>
      </w:r>
      <w:r w:rsidR="009B52CB" w:rsidRPr="00F77CB4">
        <w:t>,</w:t>
      </w:r>
      <w:r w:rsidR="00EA38EC" w:rsidRPr="00F77CB4">
        <w:t xml:space="preserve"> </w:t>
      </w:r>
      <w:r w:rsidR="009B52CB" w:rsidRPr="00F77CB4">
        <w:t>documentele j</w:t>
      </w:r>
      <w:r w:rsidRPr="00F77CB4">
        <w:t>u</w:t>
      </w:r>
      <w:r w:rsidR="009B52CB" w:rsidRPr="00F77CB4">
        <w:t>s</w:t>
      </w:r>
      <w:r w:rsidRPr="00F77CB4">
        <w:t>tificative ale pl</w:t>
      </w:r>
      <w:r w:rsidR="00CC3972">
        <w:t>ă</w:t>
      </w:r>
      <w:r w:rsidRPr="00F77CB4">
        <w:t>ții (chitanțe, ordine de plat</w:t>
      </w:r>
      <w:r w:rsidR="00CC3972">
        <w:t>ă</w:t>
      </w:r>
      <w:r w:rsidRPr="00F77CB4">
        <w:t xml:space="preserve"> etc.)</w:t>
      </w:r>
      <w:r w:rsidR="00EA38EC" w:rsidRPr="00F77CB4">
        <w:t xml:space="preserve">. </w:t>
      </w:r>
    </w:p>
    <w:p w14:paraId="3F3FFA88" w14:textId="77777777" w:rsidR="00333957" w:rsidRPr="000703C4" w:rsidRDefault="009A1651" w:rsidP="00333957">
      <w:pPr>
        <w:jc w:val="both"/>
        <w:rPr>
          <w:i/>
        </w:rPr>
      </w:pPr>
      <w:r>
        <w:t>(4</w:t>
      </w:r>
      <w:r w:rsidR="00333957" w:rsidRPr="000703C4">
        <w:t>)</w:t>
      </w:r>
      <w:r w:rsidR="00333957" w:rsidRPr="000703C4">
        <w:rPr>
          <w:iCs/>
        </w:rPr>
        <w:t xml:space="preserve"> Se accept</w:t>
      </w:r>
      <w:r w:rsidR="00CC3972">
        <w:rPr>
          <w:iCs/>
        </w:rPr>
        <w:t>ă</w:t>
      </w:r>
      <w:r w:rsidR="00333957" w:rsidRPr="000703C4">
        <w:rPr>
          <w:iCs/>
        </w:rPr>
        <w:t xml:space="preserve"> spre </w:t>
      </w:r>
      <w:r w:rsidR="000703C4">
        <w:rPr>
          <w:iCs/>
        </w:rPr>
        <w:t>decont</w:t>
      </w:r>
      <w:r w:rsidR="00333957" w:rsidRPr="000703C4">
        <w:rPr>
          <w:iCs/>
        </w:rPr>
        <w:t xml:space="preserve"> numai cheltuielile efectuate </w:t>
      </w:r>
      <w:r w:rsidR="00CC3972">
        <w:rPr>
          <w:iCs/>
        </w:rPr>
        <w:t>î</w:t>
      </w:r>
      <w:r w:rsidR="00333957" w:rsidRPr="000703C4">
        <w:rPr>
          <w:iCs/>
        </w:rPr>
        <w:t>n perioada stabilit</w:t>
      </w:r>
      <w:r w:rsidR="00CC3972">
        <w:rPr>
          <w:iCs/>
        </w:rPr>
        <w:t>ă</w:t>
      </w:r>
      <w:r w:rsidR="00333957" w:rsidRPr="000703C4">
        <w:rPr>
          <w:iCs/>
        </w:rPr>
        <w:t xml:space="preserve"> prin contractul de finan</w:t>
      </w:r>
      <w:r w:rsidR="00CC3972">
        <w:rPr>
          <w:iCs/>
        </w:rPr>
        <w:t>ț</w:t>
      </w:r>
      <w:r w:rsidR="00333957" w:rsidRPr="000703C4">
        <w:rPr>
          <w:iCs/>
        </w:rPr>
        <w:t>are nerambursabil</w:t>
      </w:r>
      <w:r w:rsidR="00CC3972">
        <w:rPr>
          <w:iCs/>
        </w:rPr>
        <w:t>ă</w:t>
      </w:r>
      <w:r w:rsidR="00333957" w:rsidRPr="000703C4">
        <w:rPr>
          <w:iCs/>
        </w:rPr>
        <w:t>, ca perioad</w:t>
      </w:r>
      <w:r w:rsidR="00CC3972">
        <w:rPr>
          <w:iCs/>
        </w:rPr>
        <w:t>ă</w:t>
      </w:r>
      <w:r w:rsidR="00333957" w:rsidRPr="000703C4">
        <w:rPr>
          <w:iCs/>
        </w:rPr>
        <w:t xml:space="preserve"> de derulare a proiectului, respectiv </w:t>
      </w:r>
      <w:r w:rsidR="00CC3972">
        <w:rPr>
          <w:iCs/>
        </w:rPr>
        <w:t>î</w:t>
      </w:r>
      <w:r w:rsidR="00333957" w:rsidRPr="000703C4">
        <w:rPr>
          <w:iCs/>
        </w:rPr>
        <w:t xml:space="preserve">n perioada </w:t>
      </w:r>
      <w:r w:rsidR="00333957" w:rsidRPr="000703C4">
        <w:rPr>
          <w:bCs/>
        </w:rPr>
        <w:t xml:space="preserve">............................ </w:t>
      </w:r>
      <w:r w:rsidR="00333957" w:rsidRPr="000703C4">
        <w:rPr>
          <w:iCs/>
        </w:rPr>
        <w:t>.</w:t>
      </w:r>
    </w:p>
    <w:p w14:paraId="147B17D0" w14:textId="77777777" w:rsidR="00333957" w:rsidRPr="000703C4" w:rsidRDefault="009A1651" w:rsidP="00333957">
      <w:pPr>
        <w:jc w:val="both"/>
      </w:pPr>
      <w:r>
        <w:t>(5</w:t>
      </w:r>
      <w:r w:rsidR="00333957" w:rsidRPr="000703C4">
        <w:t>)</w:t>
      </w:r>
      <w:r w:rsidR="00333957" w:rsidRPr="000703C4">
        <w:rPr>
          <w:b/>
        </w:rPr>
        <w:t xml:space="preserve"> </w:t>
      </w:r>
      <w:r w:rsidR="00333957" w:rsidRPr="000703C4">
        <w:rPr>
          <w:bCs/>
        </w:rPr>
        <w:t xml:space="preserve">Se </w:t>
      </w:r>
      <w:r w:rsidR="00190FF2">
        <w:rPr>
          <w:bCs/>
        </w:rPr>
        <w:t>deconteaz</w:t>
      </w:r>
      <w:r w:rsidR="00CC3972">
        <w:rPr>
          <w:bCs/>
        </w:rPr>
        <w:t>ă</w:t>
      </w:r>
      <w:r w:rsidR="00333957" w:rsidRPr="000703C4">
        <w:rPr>
          <w:bCs/>
        </w:rPr>
        <w:t xml:space="preserve"> par</w:t>
      </w:r>
      <w:r w:rsidR="00CC3972">
        <w:rPr>
          <w:bCs/>
        </w:rPr>
        <w:t>ț</w:t>
      </w:r>
      <w:r w:rsidR="00333957" w:rsidRPr="000703C4">
        <w:rPr>
          <w:bCs/>
        </w:rPr>
        <w:t>ial p</w:t>
      </w:r>
      <w:r w:rsidR="00CC3972">
        <w:rPr>
          <w:bCs/>
        </w:rPr>
        <w:t>â</w:t>
      </w:r>
      <w:r w:rsidR="00333957" w:rsidRPr="000703C4">
        <w:rPr>
          <w:bCs/>
        </w:rPr>
        <w:t>n</w:t>
      </w:r>
      <w:r w:rsidR="00CC3972">
        <w:rPr>
          <w:bCs/>
        </w:rPr>
        <w:t>ă</w:t>
      </w:r>
      <w:r w:rsidR="00333957" w:rsidRPr="000703C4">
        <w:rPr>
          <w:bCs/>
        </w:rPr>
        <w:t xml:space="preserve"> la 70% din valoarea contractului, pe baza raportului intermediar de implementare și a documentelor justificative de cheltuieli legal </w:t>
      </w:r>
      <w:r w:rsidR="00CC3972">
        <w:rPr>
          <w:bCs/>
        </w:rPr>
        <w:t>î</w:t>
      </w:r>
      <w:r w:rsidR="00333957" w:rsidRPr="000703C4">
        <w:rPr>
          <w:bCs/>
        </w:rPr>
        <w:t xml:space="preserve">ntocmite, </w:t>
      </w:r>
      <w:r w:rsidR="00333957" w:rsidRPr="000703C4">
        <w:rPr>
          <w:b/>
          <w:bCs/>
        </w:rPr>
        <w:lastRenderedPageBreak/>
        <w:t xml:space="preserve">suma de ............., </w:t>
      </w:r>
      <w:r w:rsidR="00333957" w:rsidRPr="000703C4">
        <w:t>reprezent</w:t>
      </w:r>
      <w:r w:rsidR="00CC3972">
        <w:t>â</w:t>
      </w:r>
      <w:r w:rsidR="00333957" w:rsidRPr="000703C4">
        <w:t xml:space="preserve">nd cheltuieli privind: ........................ </w:t>
      </w:r>
      <w:r w:rsidR="00333957" w:rsidRPr="000703C4">
        <w:rPr>
          <w:lang w:val="it-IT"/>
        </w:rPr>
        <w:t>&lt;</w:t>
      </w:r>
      <w:r w:rsidR="00333957" w:rsidRPr="000703C4">
        <w:rPr>
          <w:i/>
        </w:rPr>
        <w:t>se vor specifica capitolele bugetare și activit</w:t>
      </w:r>
      <w:r w:rsidR="00CC3972">
        <w:rPr>
          <w:i/>
        </w:rPr>
        <w:t>ă</w:t>
      </w:r>
      <w:r w:rsidR="00333957" w:rsidRPr="000703C4">
        <w:rPr>
          <w:i/>
        </w:rPr>
        <w:t xml:space="preserve">țile pentru care se va acorda </w:t>
      </w:r>
      <w:r w:rsidR="000703C4">
        <w:rPr>
          <w:i/>
        </w:rPr>
        <w:t>decontare</w:t>
      </w:r>
      <w:r w:rsidR="00333957" w:rsidRPr="000703C4">
        <w:rPr>
          <w:i/>
        </w:rPr>
        <w:t xml:space="preserve"> parțial</w:t>
      </w:r>
      <w:r w:rsidR="00CC3972">
        <w:rPr>
          <w:i/>
        </w:rPr>
        <w:t>ă</w:t>
      </w:r>
      <w:r w:rsidR="00333957" w:rsidRPr="000703C4">
        <w:t>&gt;</w:t>
      </w:r>
      <w:r w:rsidR="00190FF2">
        <w:t>.</w:t>
      </w:r>
    </w:p>
    <w:p w14:paraId="514D4953" w14:textId="77777777" w:rsidR="00333957" w:rsidRPr="00223C6E" w:rsidRDefault="009A1651" w:rsidP="00333957">
      <w:pPr>
        <w:jc w:val="both"/>
        <w:rPr>
          <w:bCs/>
        </w:rPr>
      </w:pPr>
      <w:r>
        <w:t>(6</w:t>
      </w:r>
      <w:r w:rsidR="00333957" w:rsidRPr="000703C4">
        <w:t>)</w:t>
      </w:r>
      <w:r w:rsidR="00333957" w:rsidRPr="000703C4">
        <w:rPr>
          <w:b/>
        </w:rPr>
        <w:t xml:space="preserve"> </w:t>
      </w:r>
      <w:r w:rsidR="00333957" w:rsidRPr="000703C4">
        <w:rPr>
          <w:bCs/>
        </w:rPr>
        <w:t>Diferen</w:t>
      </w:r>
      <w:r w:rsidR="00CC3972">
        <w:rPr>
          <w:bCs/>
        </w:rPr>
        <w:t>ț</w:t>
      </w:r>
      <w:r w:rsidR="00333957" w:rsidRPr="000703C4">
        <w:rPr>
          <w:bCs/>
        </w:rPr>
        <w:t xml:space="preserve">a – ...... lei, se va </w:t>
      </w:r>
      <w:r w:rsidR="00190FF2">
        <w:rPr>
          <w:bCs/>
        </w:rPr>
        <w:t>deconta</w:t>
      </w:r>
      <w:r w:rsidR="00333957" w:rsidRPr="000703C4">
        <w:rPr>
          <w:bCs/>
        </w:rPr>
        <w:t xml:space="preserve"> dup</w:t>
      </w:r>
      <w:r w:rsidR="00CC3972">
        <w:rPr>
          <w:bCs/>
        </w:rPr>
        <w:t>ă</w:t>
      </w:r>
      <w:r w:rsidR="00333957" w:rsidRPr="000703C4">
        <w:rPr>
          <w:bCs/>
        </w:rPr>
        <w:t xml:space="preserve"> </w:t>
      </w:r>
      <w:r w:rsidR="00CC3972">
        <w:rPr>
          <w:bCs/>
        </w:rPr>
        <w:t>î</w:t>
      </w:r>
      <w:r w:rsidR="00333957" w:rsidRPr="000703C4">
        <w:rPr>
          <w:bCs/>
        </w:rPr>
        <w:t xml:space="preserve">ncheierea proiectului de tineret/studențesc </w:t>
      </w:r>
      <w:r w:rsidR="00CC3972">
        <w:rPr>
          <w:bCs/>
        </w:rPr>
        <w:t>ș</w:t>
      </w:r>
      <w:r w:rsidR="00333957" w:rsidRPr="000703C4">
        <w:rPr>
          <w:bCs/>
        </w:rPr>
        <w:t xml:space="preserve">i prezentarea raportului de implementare și a documentelor justificative de cheltuieli legal </w:t>
      </w:r>
      <w:r w:rsidR="00CC3972">
        <w:rPr>
          <w:bCs/>
        </w:rPr>
        <w:t>î</w:t>
      </w:r>
      <w:r w:rsidR="00333957" w:rsidRPr="00223C6E">
        <w:rPr>
          <w:bCs/>
        </w:rPr>
        <w:t>ntocmite, a</w:t>
      </w:r>
      <w:r w:rsidR="00CC3972">
        <w:rPr>
          <w:bCs/>
        </w:rPr>
        <w:t>ș</w:t>
      </w:r>
      <w:r w:rsidR="00333957" w:rsidRPr="00223C6E">
        <w:rPr>
          <w:bCs/>
        </w:rPr>
        <w:t>a cum sunt acestea prev</w:t>
      </w:r>
      <w:r w:rsidR="00CC3972">
        <w:rPr>
          <w:bCs/>
        </w:rPr>
        <w:t>ă</w:t>
      </w:r>
      <w:r w:rsidR="00333957" w:rsidRPr="00223C6E">
        <w:rPr>
          <w:bCs/>
        </w:rPr>
        <w:t>zute de a</w:t>
      </w:r>
      <w:r w:rsidR="00AC015A" w:rsidRPr="00223C6E">
        <w:rPr>
          <w:bCs/>
        </w:rPr>
        <w:t xml:space="preserve">ctele normative, </w:t>
      </w:r>
      <w:r w:rsidR="00CC3972">
        <w:rPr>
          <w:bCs/>
        </w:rPr>
        <w:t>î</w:t>
      </w:r>
      <w:r w:rsidR="00AC015A" w:rsidRPr="00223C6E">
        <w:rPr>
          <w:bCs/>
        </w:rPr>
        <w:t>n termen de 30</w:t>
      </w:r>
      <w:r w:rsidR="00333957" w:rsidRPr="00223C6E">
        <w:rPr>
          <w:bCs/>
        </w:rPr>
        <w:t xml:space="preserve"> </w:t>
      </w:r>
      <w:r w:rsidR="00B306C8">
        <w:rPr>
          <w:bCs/>
        </w:rPr>
        <w:t xml:space="preserve">de </w:t>
      </w:r>
      <w:r w:rsidR="00333957" w:rsidRPr="00223C6E">
        <w:rPr>
          <w:bCs/>
        </w:rPr>
        <w:t>zile lucr</w:t>
      </w:r>
      <w:r w:rsidR="00CC3972">
        <w:rPr>
          <w:bCs/>
        </w:rPr>
        <w:t>ă</w:t>
      </w:r>
      <w:r w:rsidR="00333957" w:rsidRPr="00223C6E">
        <w:rPr>
          <w:bCs/>
        </w:rPr>
        <w:t>toare.</w:t>
      </w:r>
    </w:p>
    <w:p w14:paraId="1D02C8ED" w14:textId="77777777" w:rsidR="00FA143D" w:rsidRPr="00223C6E" w:rsidRDefault="00FA143D" w:rsidP="00333957">
      <w:pPr>
        <w:jc w:val="both"/>
        <w:rPr>
          <w:bCs/>
        </w:rPr>
      </w:pPr>
      <w:r w:rsidRPr="00223C6E">
        <w:rPr>
          <w:bCs/>
        </w:rPr>
        <w:t xml:space="preserve">(7) </w:t>
      </w:r>
      <w:r w:rsidR="00CC3972">
        <w:rPr>
          <w:bCs/>
        </w:rPr>
        <w:t>Î</w:t>
      </w:r>
      <w:r w:rsidR="0097274A" w:rsidRPr="00223C6E">
        <w:rPr>
          <w:bCs/>
        </w:rPr>
        <w:t xml:space="preserve">n cazul </w:t>
      </w:r>
      <w:r w:rsidR="00CC3972">
        <w:rPr>
          <w:bCs/>
        </w:rPr>
        <w:t>î</w:t>
      </w:r>
      <w:r w:rsidR="0097274A" w:rsidRPr="00223C6E">
        <w:rPr>
          <w:bCs/>
        </w:rPr>
        <w:t>n care</w:t>
      </w:r>
      <w:r w:rsidR="00190FF2" w:rsidRPr="00223C6E">
        <w:rPr>
          <w:bCs/>
        </w:rPr>
        <w:t>,</w:t>
      </w:r>
      <w:r w:rsidR="0097274A" w:rsidRPr="00223C6E">
        <w:rPr>
          <w:bCs/>
        </w:rPr>
        <w:t xml:space="preserve"> </w:t>
      </w:r>
      <w:r w:rsidR="00CC3972">
        <w:rPr>
          <w:bCs/>
        </w:rPr>
        <w:t>î</w:t>
      </w:r>
      <w:r w:rsidR="0097274A" w:rsidRPr="00223C6E">
        <w:rPr>
          <w:bCs/>
        </w:rPr>
        <w:t>n urma verific</w:t>
      </w:r>
      <w:r w:rsidR="00CC3972">
        <w:rPr>
          <w:bCs/>
        </w:rPr>
        <w:t>ă</w:t>
      </w:r>
      <w:r w:rsidR="0097274A" w:rsidRPr="00223C6E">
        <w:rPr>
          <w:bCs/>
        </w:rPr>
        <w:t>rii documentelor de plat</w:t>
      </w:r>
      <w:r w:rsidR="00CC3972">
        <w:rPr>
          <w:bCs/>
        </w:rPr>
        <w:t>ă</w:t>
      </w:r>
      <w:r w:rsidR="0097274A" w:rsidRPr="00223C6E">
        <w:rPr>
          <w:bCs/>
        </w:rPr>
        <w:t xml:space="preserve"> sau a verific</w:t>
      </w:r>
      <w:r w:rsidR="00CC3972">
        <w:rPr>
          <w:bCs/>
        </w:rPr>
        <w:t>ă</w:t>
      </w:r>
      <w:r w:rsidR="0097274A" w:rsidRPr="00223C6E">
        <w:rPr>
          <w:bCs/>
        </w:rPr>
        <w:t>rilor suplimentare ale proiectului</w:t>
      </w:r>
      <w:r w:rsidR="00190FF2" w:rsidRPr="00223C6E">
        <w:rPr>
          <w:bCs/>
        </w:rPr>
        <w:t>,</w:t>
      </w:r>
      <w:r w:rsidR="0097274A" w:rsidRPr="00223C6E">
        <w:rPr>
          <w:bCs/>
        </w:rPr>
        <w:t xml:space="preserve"> se constat</w:t>
      </w:r>
      <w:r w:rsidR="00CC3972">
        <w:rPr>
          <w:bCs/>
        </w:rPr>
        <w:t>ă</w:t>
      </w:r>
      <w:r w:rsidR="0097274A" w:rsidRPr="00223C6E">
        <w:rPr>
          <w:bCs/>
        </w:rPr>
        <w:t xml:space="preserve"> c</w:t>
      </w:r>
      <w:r w:rsidR="00CC3972">
        <w:rPr>
          <w:bCs/>
        </w:rPr>
        <w:t>ă</w:t>
      </w:r>
      <w:r w:rsidR="0097274A" w:rsidRPr="00223C6E">
        <w:rPr>
          <w:bCs/>
        </w:rPr>
        <w:t xml:space="preserve"> la decontul parțial și final s-au pl</w:t>
      </w:r>
      <w:r w:rsidR="00CC3972">
        <w:rPr>
          <w:bCs/>
        </w:rPr>
        <w:t>ă</w:t>
      </w:r>
      <w:r w:rsidR="0097274A" w:rsidRPr="00223C6E">
        <w:rPr>
          <w:bCs/>
        </w:rPr>
        <w:t>tit beneficiarului sume mai mari dec</w:t>
      </w:r>
      <w:r w:rsidR="00CC3972">
        <w:rPr>
          <w:bCs/>
        </w:rPr>
        <w:t>â</w:t>
      </w:r>
      <w:r w:rsidR="0097274A" w:rsidRPr="00223C6E">
        <w:rPr>
          <w:bCs/>
        </w:rPr>
        <w:t>t cele cheltuite pentru activit</w:t>
      </w:r>
      <w:r w:rsidR="00CC3972">
        <w:rPr>
          <w:bCs/>
        </w:rPr>
        <w:t>ă</w:t>
      </w:r>
      <w:r w:rsidR="0097274A" w:rsidRPr="00223C6E">
        <w:rPr>
          <w:bCs/>
        </w:rPr>
        <w:t xml:space="preserve">țile proiectului, MTS/DJST/DSTMB </w:t>
      </w:r>
      <w:r w:rsidR="00CC3972">
        <w:rPr>
          <w:bCs/>
        </w:rPr>
        <w:t>î</w:t>
      </w:r>
      <w:r w:rsidR="0097274A" w:rsidRPr="00223C6E">
        <w:rPr>
          <w:bCs/>
        </w:rPr>
        <w:t>ntocmește și transmite beneficiarului o not</w:t>
      </w:r>
      <w:r w:rsidR="00CC3972">
        <w:rPr>
          <w:bCs/>
        </w:rPr>
        <w:t>ă</w:t>
      </w:r>
      <w:r w:rsidR="0097274A" w:rsidRPr="00223C6E">
        <w:rPr>
          <w:bCs/>
        </w:rPr>
        <w:t xml:space="preserve"> de debit. Beneficiarul este obligat s</w:t>
      </w:r>
      <w:r w:rsidR="00CC3972">
        <w:rPr>
          <w:bCs/>
        </w:rPr>
        <w:t>ă</w:t>
      </w:r>
      <w:r w:rsidR="0097274A" w:rsidRPr="00223C6E">
        <w:rPr>
          <w:bCs/>
        </w:rPr>
        <w:t xml:space="preserve"> returneze sumele primite suplimentar</w:t>
      </w:r>
      <w:r w:rsidR="009436B2" w:rsidRPr="00223C6E">
        <w:rPr>
          <w:bCs/>
        </w:rPr>
        <w:t>,</w:t>
      </w:r>
      <w:r w:rsidR="0097274A" w:rsidRPr="00223C6E">
        <w:rPr>
          <w:bCs/>
        </w:rPr>
        <w:t xml:space="preserve"> </w:t>
      </w:r>
      <w:r w:rsidR="00CC3972">
        <w:rPr>
          <w:bCs/>
        </w:rPr>
        <w:t>î</w:t>
      </w:r>
      <w:r w:rsidR="0097274A" w:rsidRPr="00223C6E">
        <w:rPr>
          <w:bCs/>
        </w:rPr>
        <w:t>n maximum 5 zile lucr</w:t>
      </w:r>
      <w:r w:rsidR="00CC3972">
        <w:rPr>
          <w:bCs/>
        </w:rPr>
        <w:t>ă</w:t>
      </w:r>
      <w:r w:rsidR="0097274A" w:rsidRPr="00223C6E">
        <w:rPr>
          <w:bCs/>
        </w:rPr>
        <w:t>toare de la primirea notei de debit.</w:t>
      </w:r>
    </w:p>
    <w:p w14:paraId="0EE2E26D" w14:textId="77777777" w:rsidR="00333957" w:rsidRPr="00223C6E" w:rsidRDefault="00333957" w:rsidP="00333957">
      <w:pPr>
        <w:jc w:val="both"/>
        <w:rPr>
          <w:b/>
        </w:rPr>
      </w:pPr>
    </w:p>
    <w:p w14:paraId="31151729" w14:textId="77777777" w:rsidR="00333957" w:rsidRPr="00223C6E" w:rsidRDefault="00333957" w:rsidP="00333957">
      <w:pPr>
        <w:jc w:val="both"/>
        <w:rPr>
          <w:b/>
        </w:rPr>
      </w:pPr>
      <w:r w:rsidRPr="00223C6E">
        <w:rPr>
          <w:b/>
        </w:rPr>
        <w:t>Art. 7.  OBLIGA</w:t>
      </w:r>
      <w:r w:rsidR="00CC3972">
        <w:rPr>
          <w:b/>
        </w:rPr>
        <w:t>Ț</w:t>
      </w:r>
      <w:r w:rsidRPr="00223C6E">
        <w:rPr>
          <w:b/>
        </w:rPr>
        <w:t xml:space="preserve">IILE </w:t>
      </w:r>
      <w:r w:rsidR="00CC3972">
        <w:rPr>
          <w:b/>
        </w:rPr>
        <w:t>Ș</w:t>
      </w:r>
      <w:r w:rsidRPr="00223C6E">
        <w:rPr>
          <w:b/>
        </w:rPr>
        <w:t>I DREPTURILE P</w:t>
      </w:r>
      <w:r w:rsidR="00CC3972">
        <w:rPr>
          <w:b/>
        </w:rPr>
        <w:t>Ă</w:t>
      </w:r>
      <w:r w:rsidRPr="00223C6E">
        <w:rPr>
          <w:b/>
        </w:rPr>
        <w:t>R</w:t>
      </w:r>
      <w:r w:rsidR="00CC3972">
        <w:rPr>
          <w:b/>
        </w:rPr>
        <w:t>Ț</w:t>
      </w:r>
      <w:r w:rsidRPr="00223C6E">
        <w:rPr>
          <w:b/>
        </w:rPr>
        <w:t>ILOR:</w:t>
      </w:r>
    </w:p>
    <w:p w14:paraId="11265624" w14:textId="77777777" w:rsidR="00333957" w:rsidRPr="00223C6E" w:rsidRDefault="00333957" w:rsidP="00333957">
      <w:pPr>
        <w:ind w:right="-360"/>
        <w:jc w:val="both"/>
        <w:rPr>
          <w:b/>
        </w:rPr>
      </w:pPr>
      <w:r w:rsidRPr="00223C6E">
        <w:rPr>
          <w:b/>
        </w:rPr>
        <w:t>(1) OBLIGA</w:t>
      </w:r>
      <w:r w:rsidR="00CC3972">
        <w:rPr>
          <w:b/>
        </w:rPr>
        <w:t>Ț</w:t>
      </w:r>
      <w:r w:rsidRPr="00223C6E">
        <w:rPr>
          <w:b/>
        </w:rPr>
        <w:t>IILE</w:t>
      </w:r>
      <w:r w:rsidRPr="00223C6E">
        <w:t xml:space="preserve"> </w:t>
      </w:r>
      <w:r w:rsidR="00CC3972">
        <w:rPr>
          <w:b/>
        </w:rPr>
        <w:t>Ș</w:t>
      </w:r>
      <w:r w:rsidRPr="00223C6E">
        <w:rPr>
          <w:b/>
        </w:rPr>
        <w:t>I DREPTURILE Ministerului Tineeretului și Sportului/</w:t>
      </w:r>
      <w:r w:rsidRPr="00223C6E">
        <w:t xml:space="preserve"> </w:t>
      </w:r>
      <w:r w:rsidRPr="00223C6E">
        <w:rPr>
          <w:b/>
        </w:rPr>
        <w:t>DJST/DSTMB:</w:t>
      </w:r>
    </w:p>
    <w:p w14:paraId="06C3592E" w14:textId="77777777" w:rsidR="00333957" w:rsidRPr="000703C4" w:rsidRDefault="00333957" w:rsidP="00333957">
      <w:pPr>
        <w:jc w:val="both"/>
      </w:pPr>
      <w:r w:rsidRPr="000703C4">
        <w:t xml:space="preserve">a) </w:t>
      </w:r>
      <w:r w:rsidR="00B3402A">
        <w:t>S</w:t>
      </w:r>
      <w:r w:rsidR="00CC3972">
        <w:t>ă</w:t>
      </w:r>
      <w:r w:rsidR="00B3402A">
        <w:t xml:space="preserve"> finan</w:t>
      </w:r>
      <w:r w:rsidR="00CC3972">
        <w:t>ț</w:t>
      </w:r>
      <w:r w:rsidR="00B3402A">
        <w:t>eze suma prev</w:t>
      </w:r>
      <w:r w:rsidR="00CC3972">
        <w:t>ă</w:t>
      </w:r>
      <w:r w:rsidR="00B3402A">
        <w:t>zut</w:t>
      </w:r>
      <w:r w:rsidR="00CC3972">
        <w:t>ă</w:t>
      </w:r>
      <w:r w:rsidR="00B3402A">
        <w:t xml:space="preserve"> la </w:t>
      </w:r>
      <w:r w:rsidR="00AA29CE">
        <w:t>a</w:t>
      </w:r>
      <w:r w:rsidRPr="000703C4">
        <w:t>rt</w:t>
      </w:r>
      <w:r w:rsidR="00B3402A">
        <w:t>.</w:t>
      </w:r>
      <w:r w:rsidRPr="000703C4">
        <w:t xml:space="preserve"> 5 alin</w:t>
      </w:r>
      <w:r w:rsidR="00980955">
        <w:t>.</w:t>
      </w:r>
      <w:r w:rsidRPr="000703C4">
        <w:t xml:space="preserve"> </w:t>
      </w:r>
      <w:r w:rsidR="00B3402A">
        <w:t>(</w:t>
      </w:r>
      <w:r w:rsidRPr="000703C4">
        <w:t>1</w:t>
      </w:r>
      <w:r w:rsidR="00B3402A">
        <w:t>)</w:t>
      </w:r>
      <w:r w:rsidRPr="000703C4">
        <w:t xml:space="preserve"> </w:t>
      </w:r>
      <w:r w:rsidR="00CC3972">
        <w:t>î</w:t>
      </w:r>
      <w:r w:rsidRPr="000703C4">
        <w:t>n termenu</w:t>
      </w:r>
      <w:r w:rsidR="00B3402A">
        <w:t>l prev</w:t>
      </w:r>
      <w:r w:rsidR="00CC3972">
        <w:t>ă</w:t>
      </w:r>
      <w:r w:rsidR="00B3402A">
        <w:t xml:space="preserve">zut la </w:t>
      </w:r>
      <w:r w:rsidR="00AA29CE">
        <w:t>a</w:t>
      </w:r>
      <w:r w:rsidRPr="000703C4">
        <w:t>rt</w:t>
      </w:r>
      <w:r w:rsidR="00B3402A">
        <w:t>.</w:t>
      </w:r>
      <w:r w:rsidRPr="000703C4">
        <w:t xml:space="preserve"> 6 din prezentul contract;</w:t>
      </w:r>
    </w:p>
    <w:p w14:paraId="0F40F2BC" w14:textId="77777777" w:rsidR="00333957" w:rsidRPr="000703C4" w:rsidRDefault="00333957" w:rsidP="00333957">
      <w:pPr>
        <w:jc w:val="both"/>
        <w:rPr>
          <w:iCs/>
        </w:rPr>
      </w:pPr>
      <w:r w:rsidRPr="000703C4">
        <w:t>b) P</w:t>
      </w:r>
      <w:r w:rsidRPr="000703C4">
        <w:rPr>
          <w:iCs/>
        </w:rPr>
        <w:t>oate dispune nedecontarea finan</w:t>
      </w:r>
      <w:r w:rsidR="00CC3972">
        <w:rPr>
          <w:iCs/>
        </w:rPr>
        <w:t>ță</w:t>
      </w:r>
      <w:r w:rsidRPr="000703C4">
        <w:rPr>
          <w:iCs/>
        </w:rPr>
        <w:t>rii pentru proiectele care nu respect</w:t>
      </w:r>
      <w:r w:rsidR="00CC3972">
        <w:rPr>
          <w:iCs/>
        </w:rPr>
        <w:t>ă</w:t>
      </w:r>
      <w:r w:rsidRPr="000703C4">
        <w:rPr>
          <w:iCs/>
        </w:rPr>
        <w:t xml:space="preserve"> prevederile contractului de finan</w:t>
      </w:r>
      <w:r w:rsidR="00CC3972">
        <w:rPr>
          <w:iCs/>
        </w:rPr>
        <w:t>ț</w:t>
      </w:r>
      <w:r w:rsidRPr="000703C4">
        <w:rPr>
          <w:iCs/>
        </w:rPr>
        <w:t>are nerambursabil</w:t>
      </w:r>
      <w:r w:rsidR="00CC3972">
        <w:rPr>
          <w:iCs/>
        </w:rPr>
        <w:t>ă</w:t>
      </w:r>
      <w:r w:rsidRPr="000703C4">
        <w:rPr>
          <w:iCs/>
        </w:rPr>
        <w:t xml:space="preserve"> </w:t>
      </w:r>
      <w:r w:rsidR="00CC3972">
        <w:rPr>
          <w:iCs/>
        </w:rPr>
        <w:t>ș</w:t>
      </w:r>
      <w:r w:rsidRPr="000703C4">
        <w:rPr>
          <w:iCs/>
        </w:rPr>
        <w:t>i a metodologiei de finan</w:t>
      </w:r>
      <w:r w:rsidR="00CC3972">
        <w:rPr>
          <w:iCs/>
        </w:rPr>
        <w:t>ț</w:t>
      </w:r>
      <w:r w:rsidRPr="000703C4">
        <w:rPr>
          <w:iCs/>
        </w:rPr>
        <w:t>are;</w:t>
      </w:r>
    </w:p>
    <w:p w14:paraId="49ACD28A" w14:textId="77777777" w:rsidR="00333957" w:rsidRPr="000703C4" w:rsidRDefault="00D1618A" w:rsidP="00333957">
      <w:pPr>
        <w:jc w:val="both"/>
        <w:rPr>
          <w:iCs/>
        </w:rPr>
      </w:pPr>
      <w:r>
        <w:t xml:space="preserve">c) </w:t>
      </w:r>
      <w:r w:rsidR="00333957" w:rsidRPr="000703C4">
        <w:t>Are dreptul de a face verific</w:t>
      </w:r>
      <w:r w:rsidR="00CC3972">
        <w:t>ă</w:t>
      </w:r>
      <w:r w:rsidR="00333957" w:rsidRPr="000703C4">
        <w:t xml:space="preserve">ri </w:t>
      </w:r>
      <w:r w:rsidR="00CC3972">
        <w:t>î</w:t>
      </w:r>
      <w:r w:rsidR="00333957" w:rsidRPr="000703C4">
        <w:t>n perioada derul</w:t>
      </w:r>
      <w:r w:rsidR="00CC3972">
        <w:t>ă</w:t>
      </w:r>
      <w:r w:rsidR="00333957" w:rsidRPr="000703C4">
        <w:t>rii contractului de finan</w:t>
      </w:r>
      <w:r w:rsidR="00CC3972">
        <w:t>ț</w:t>
      </w:r>
      <w:r w:rsidR="00333957" w:rsidRPr="000703C4">
        <w:t>are nerambursabil</w:t>
      </w:r>
      <w:r w:rsidR="00CC3972">
        <w:t>ă</w:t>
      </w:r>
      <w:r w:rsidR="00333957" w:rsidRPr="000703C4">
        <w:t>, pentru respectarea clauzelor contractuale c</w:t>
      </w:r>
      <w:r w:rsidR="00CC3972">
        <w:t>â</w:t>
      </w:r>
      <w:r w:rsidR="00333957" w:rsidRPr="000703C4">
        <w:t xml:space="preserve">t </w:t>
      </w:r>
      <w:r w:rsidR="00CC3972">
        <w:t>ș</w:t>
      </w:r>
      <w:r w:rsidR="00333957" w:rsidRPr="000703C4">
        <w:t>i ulterior prin organele sale de control.</w:t>
      </w:r>
    </w:p>
    <w:p w14:paraId="0615D379" w14:textId="77777777" w:rsidR="00333957" w:rsidRPr="000703C4" w:rsidRDefault="00333957" w:rsidP="00333957">
      <w:pPr>
        <w:jc w:val="both"/>
        <w:rPr>
          <w:b/>
        </w:rPr>
      </w:pPr>
      <w:r w:rsidRPr="000703C4">
        <w:rPr>
          <w:b/>
        </w:rPr>
        <w:t>(2) OBLIGA</w:t>
      </w:r>
      <w:r w:rsidR="00CC3972">
        <w:rPr>
          <w:b/>
        </w:rPr>
        <w:t>Ț</w:t>
      </w:r>
      <w:r w:rsidRPr="000703C4">
        <w:rPr>
          <w:b/>
        </w:rPr>
        <w:t xml:space="preserve">IILE </w:t>
      </w:r>
      <w:r w:rsidR="00CC3972">
        <w:rPr>
          <w:b/>
        </w:rPr>
        <w:t>Ș</w:t>
      </w:r>
      <w:r w:rsidRPr="000703C4">
        <w:rPr>
          <w:b/>
        </w:rPr>
        <w:t xml:space="preserve">I DREPTURILE </w:t>
      </w:r>
      <w:r w:rsidRPr="000703C4">
        <w:rPr>
          <w:b/>
          <w:bCs/>
        </w:rPr>
        <w:t xml:space="preserve">Beneficiatului: </w:t>
      </w:r>
      <w:r w:rsidRPr="000703C4">
        <w:rPr>
          <w:b/>
        </w:rPr>
        <w:t>................:</w:t>
      </w:r>
    </w:p>
    <w:p w14:paraId="0E5E8C8C" w14:textId="77777777" w:rsidR="00333957" w:rsidRPr="000703C4" w:rsidRDefault="00333957" w:rsidP="00333957">
      <w:pPr>
        <w:autoSpaceDE w:val="0"/>
        <w:autoSpaceDN w:val="0"/>
        <w:adjustRightInd w:val="0"/>
        <w:jc w:val="both"/>
      </w:pPr>
      <w:r w:rsidRPr="000703C4">
        <w:t>a)</w:t>
      </w:r>
      <w:r w:rsidRPr="000703C4">
        <w:rPr>
          <w:b/>
        </w:rPr>
        <w:t xml:space="preserve"> </w:t>
      </w:r>
      <w:r w:rsidRPr="000703C4">
        <w:t xml:space="preserve">La </w:t>
      </w:r>
      <w:r w:rsidR="00CC3972">
        <w:t>î</w:t>
      </w:r>
      <w:r w:rsidRPr="000703C4">
        <w:t>ncheierea prezentului contract de finan</w:t>
      </w:r>
      <w:r w:rsidR="00CC3972">
        <w:t>ț</w:t>
      </w:r>
      <w:r w:rsidRPr="000703C4">
        <w:t>are nerambursabil</w:t>
      </w:r>
      <w:r w:rsidR="00CC3972">
        <w:t>ă</w:t>
      </w:r>
      <w:r w:rsidRPr="000703C4">
        <w:t>, beneficiarul este obligat s</w:t>
      </w:r>
      <w:r w:rsidR="00CC3972">
        <w:t>ă</w:t>
      </w:r>
      <w:r w:rsidRPr="000703C4">
        <w:t xml:space="preserve"> semneze o declara</w:t>
      </w:r>
      <w:r w:rsidR="00CC3972">
        <w:t>ț</w:t>
      </w:r>
      <w:r w:rsidRPr="000703C4">
        <w:t>ie de integritate al c</w:t>
      </w:r>
      <w:r w:rsidR="00CC3972">
        <w:t>ă</w:t>
      </w:r>
      <w:r w:rsidRPr="000703C4">
        <w:t>rui model este prev</w:t>
      </w:r>
      <w:r w:rsidR="00CC3972">
        <w:t>ă</w:t>
      </w:r>
      <w:r w:rsidRPr="000703C4">
        <w:t xml:space="preserve">zut </w:t>
      </w:r>
      <w:r w:rsidR="00CC3972">
        <w:t>î</w:t>
      </w:r>
      <w:r w:rsidRPr="000703C4">
        <w:t>n anexa la prezentul contract de finan</w:t>
      </w:r>
      <w:r w:rsidR="00CC3972">
        <w:t>ț</w:t>
      </w:r>
      <w:r w:rsidRPr="000703C4">
        <w:t>are nerambursabil</w:t>
      </w:r>
      <w:r w:rsidR="00CC3972">
        <w:t>ă</w:t>
      </w:r>
      <w:r w:rsidRPr="000703C4">
        <w:t xml:space="preserve">, </w:t>
      </w:r>
      <w:r w:rsidR="00CC3972">
        <w:t>î</w:t>
      </w:r>
      <w:r w:rsidRPr="000703C4">
        <w:t>n conformitate cu prevederile Legii nr.</w:t>
      </w:r>
      <w:r w:rsidR="00980955">
        <w:t xml:space="preserve"> 350/2005;</w:t>
      </w:r>
    </w:p>
    <w:p w14:paraId="5C428431" w14:textId="77777777" w:rsidR="00333957" w:rsidRPr="000703C4" w:rsidRDefault="00333957" w:rsidP="00333957">
      <w:pPr>
        <w:jc w:val="both"/>
      </w:pPr>
      <w:r w:rsidRPr="000703C4">
        <w:t>b) s</w:t>
      </w:r>
      <w:r w:rsidR="00CC3972">
        <w:t>ă</w:t>
      </w:r>
      <w:r w:rsidRPr="000703C4">
        <w:t xml:space="preserve"> realizeze obiectul contractului de finan</w:t>
      </w:r>
      <w:r w:rsidR="00CC3972">
        <w:t>ț</w:t>
      </w:r>
      <w:r w:rsidRPr="000703C4">
        <w:t>are nerambursabil</w:t>
      </w:r>
      <w:r w:rsidR="00CC3972">
        <w:t>ă</w:t>
      </w:r>
      <w:r w:rsidRPr="000703C4">
        <w:t xml:space="preserve"> prev</w:t>
      </w:r>
      <w:r w:rsidR="00CC3972">
        <w:t>ă</w:t>
      </w:r>
      <w:r w:rsidRPr="000703C4">
        <w:t xml:space="preserve">zut la art. 3 </w:t>
      </w:r>
      <w:r w:rsidR="00CC3972">
        <w:t>î</w:t>
      </w:r>
      <w:r w:rsidRPr="000703C4">
        <w:t>n condi</w:t>
      </w:r>
      <w:r w:rsidR="00CC3972">
        <w:t>ț</w:t>
      </w:r>
      <w:r w:rsidRPr="000703C4">
        <w:t>iile prev</w:t>
      </w:r>
      <w:r w:rsidR="00CC3972">
        <w:t>ă</w:t>
      </w:r>
      <w:r w:rsidRPr="000703C4">
        <w:t>zute de Formularul de finan</w:t>
      </w:r>
      <w:r w:rsidR="00CC3972">
        <w:t>ț</w:t>
      </w:r>
      <w:r w:rsidRPr="000703C4">
        <w:t>are, anex</w:t>
      </w:r>
      <w:r w:rsidR="00CC3972">
        <w:t>ă</w:t>
      </w:r>
      <w:r w:rsidRPr="000703C4">
        <w:t xml:space="preserve"> la prezentul contract;</w:t>
      </w:r>
    </w:p>
    <w:p w14:paraId="7ED62184" w14:textId="2F154D43" w:rsidR="00333957" w:rsidRPr="000703C4" w:rsidRDefault="00333957" w:rsidP="00333957">
      <w:pPr>
        <w:jc w:val="both"/>
      </w:pPr>
      <w:r w:rsidRPr="000703C4">
        <w:t>c) s</w:t>
      </w:r>
      <w:r w:rsidR="00CC3972">
        <w:t>ă</w:t>
      </w:r>
      <w:r w:rsidRPr="000703C4">
        <w:t xml:space="preserve"> asigure contribu</w:t>
      </w:r>
      <w:r w:rsidR="00CC3972">
        <w:t>ț</w:t>
      </w:r>
      <w:r w:rsidRPr="000703C4">
        <w:t>ia proprie</w:t>
      </w:r>
      <w:r w:rsidR="00330E8C">
        <w:t xml:space="preserve"> și atras</w:t>
      </w:r>
      <w:r w:rsidR="00CC3972">
        <w:t>ă</w:t>
      </w:r>
      <w:r w:rsidR="00330E8C">
        <w:t>,</w:t>
      </w:r>
      <w:r w:rsidRPr="000703C4">
        <w:t xml:space="preserve"> a</w:t>
      </w:r>
      <w:r w:rsidR="00CC3972">
        <w:t>ș</w:t>
      </w:r>
      <w:r w:rsidRPr="000703C4">
        <w:t>a cum sunt acestea  prev</w:t>
      </w:r>
      <w:r w:rsidR="00CC3972">
        <w:t>ă</w:t>
      </w:r>
      <w:r w:rsidRPr="000703C4">
        <w:t xml:space="preserve">zute </w:t>
      </w:r>
      <w:r w:rsidR="00CC3972">
        <w:t>î</w:t>
      </w:r>
      <w:r w:rsidRPr="000703C4">
        <w:t>n Formularul de finan</w:t>
      </w:r>
      <w:r w:rsidR="00CC3972">
        <w:t>ț</w:t>
      </w:r>
      <w:r w:rsidRPr="000703C4">
        <w:t>are, anex</w:t>
      </w:r>
      <w:r w:rsidR="00CC3972">
        <w:t>ă</w:t>
      </w:r>
      <w:r w:rsidRPr="000703C4">
        <w:t xml:space="preserve">  la prezentul contract și la </w:t>
      </w:r>
      <w:r w:rsidR="00B3402A">
        <w:t>A</w:t>
      </w:r>
      <w:r w:rsidRPr="000703C4">
        <w:t>rt. 5 alin</w:t>
      </w:r>
      <w:r w:rsidR="00980955">
        <w:t>.</w:t>
      </w:r>
      <w:r w:rsidRPr="000703C4">
        <w:t xml:space="preserve"> (2) </w:t>
      </w:r>
      <w:r w:rsidRPr="009436B2">
        <w:t>și (3)</w:t>
      </w:r>
      <w:r w:rsidRPr="000703C4">
        <w:t>;</w:t>
      </w:r>
    </w:p>
    <w:p w14:paraId="77D0BD5C" w14:textId="77777777" w:rsidR="00333957" w:rsidRPr="000703C4" w:rsidRDefault="00333957" w:rsidP="00333957">
      <w:pPr>
        <w:jc w:val="both"/>
      </w:pPr>
      <w:r w:rsidRPr="000703C4">
        <w:t>d) s</w:t>
      </w:r>
      <w:r w:rsidR="00CC3972">
        <w:t>ă</w:t>
      </w:r>
      <w:r w:rsidRPr="000703C4">
        <w:t xml:space="preserve"> men</w:t>
      </w:r>
      <w:r w:rsidR="00CC3972">
        <w:t>ț</w:t>
      </w:r>
      <w:r w:rsidRPr="000703C4">
        <w:t>ioneze explicit (</w:t>
      </w:r>
      <w:r w:rsidR="00CC3972">
        <w:t>î</w:t>
      </w:r>
      <w:r w:rsidRPr="000703C4">
        <w:t xml:space="preserve">n mass-media </w:t>
      </w:r>
      <w:r w:rsidR="00CC3972">
        <w:t>ș</w:t>
      </w:r>
      <w:r w:rsidRPr="000703C4">
        <w:t xml:space="preserve">i pe toate tipurile de materiale informative și </w:t>
      </w:r>
      <w:r w:rsidR="00CC3972">
        <w:t>î</w:t>
      </w:r>
      <w:r w:rsidRPr="000703C4">
        <w:t>n toate comunic</w:t>
      </w:r>
      <w:r w:rsidR="00CC3972">
        <w:t>ă</w:t>
      </w:r>
      <w:r w:rsidRPr="000703C4">
        <w:t xml:space="preserve">rile realizate </w:t>
      </w:r>
      <w:r w:rsidR="00CC3972">
        <w:t>î</w:t>
      </w:r>
      <w:r w:rsidRPr="000703C4">
        <w:t xml:space="preserve">n cadrul sau </w:t>
      </w:r>
      <w:r w:rsidR="00CC3972">
        <w:t>î</w:t>
      </w:r>
      <w:r w:rsidRPr="000703C4">
        <w:t>n leg</w:t>
      </w:r>
      <w:r w:rsidR="00CC3972">
        <w:t>ă</w:t>
      </w:r>
      <w:r w:rsidRPr="000703C4">
        <w:t>tur</w:t>
      </w:r>
      <w:r w:rsidR="00CC3972">
        <w:t>ă</w:t>
      </w:r>
      <w:r w:rsidRPr="000703C4">
        <w:t xml:space="preserve"> cu proiectul): „Proiect de tineret finan</w:t>
      </w:r>
      <w:r w:rsidR="00CC3972">
        <w:t>ț</w:t>
      </w:r>
      <w:r w:rsidRPr="000703C4">
        <w:t>at de MTS/DJST/DSTMB”;</w:t>
      </w:r>
    </w:p>
    <w:p w14:paraId="1DFD6EBB" w14:textId="77777777" w:rsidR="00333957" w:rsidRPr="000703C4" w:rsidRDefault="00333957" w:rsidP="00333957">
      <w:pPr>
        <w:jc w:val="both"/>
      </w:pPr>
      <w:r w:rsidRPr="000703C4">
        <w:t>e) s</w:t>
      </w:r>
      <w:r w:rsidR="00CC3972">
        <w:t>ă</w:t>
      </w:r>
      <w:r w:rsidRPr="000703C4">
        <w:t xml:space="preserve"> informeze MTS/DJST/DSTMB cu privire la toate modific</w:t>
      </w:r>
      <w:r w:rsidR="00CC3972">
        <w:t>ă</w:t>
      </w:r>
      <w:r w:rsidRPr="000703C4">
        <w:t xml:space="preserve">rile produse </w:t>
      </w:r>
      <w:r w:rsidR="00CC3972">
        <w:t>î</w:t>
      </w:r>
      <w:r w:rsidRPr="000703C4">
        <w:t>n derularea proiectului</w:t>
      </w:r>
      <w:r w:rsidR="00FD3ACB">
        <w:t>,</w:t>
      </w:r>
      <w:r w:rsidR="00980955">
        <w:t xml:space="preserve"> cu minimum 5 zile </w:t>
      </w:r>
      <w:r w:rsidR="00CC3972">
        <w:t>î</w:t>
      </w:r>
      <w:r w:rsidRPr="000703C4">
        <w:t>nainte de date producerii acestora;</w:t>
      </w:r>
    </w:p>
    <w:p w14:paraId="1E8DBC99" w14:textId="07CCCD39" w:rsidR="00333957" w:rsidRPr="000703C4" w:rsidRDefault="00333957" w:rsidP="004D3667">
      <w:pPr>
        <w:ind w:right="-108"/>
        <w:jc w:val="both"/>
      </w:pPr>
      <w:r w:rsidRPr="000703C4">
        <w:t>f) s</w:t>
      </w:r>
      <w:r w:rsidR="00CC3972">
        <w:t>ă</w:t>
      </w:r>
      <w:r w:rsidRPr="000703C4">
        <w:t xml:space="preserve"> </w:t>
      </w:r>
      <w:r w:rsidR="00CC3972">
        <w:t>î</w:t>
      </w:r>
      <w:r w:rsidRPr="000703C4">
        <w:t>ntocmeasc</w:t>
      </w:r>
      <w:r w:rsidR="00CC3972">
        <w:t>ă</w:t>
      </w:r>
      <w:r w:rsidRPr="000703C4">
        <w:t xml:space="preserve"> raport de implementare și cerere de </w:t>
      </w:r>
      <w:r w:rsidR="000703C4">
        <w:t>decont</w:t>
      </w:r>
      <w:r w:rsidRPr="000703C4">
        <w:t>, s</w:t>
      </w:r>
      <w:r w:rsidR="00CC3972">
        <w:t>ă</w:t>
      </w:r>
      <w:r w:rsidRPr="000703C4">
        <w:t xml:space="preserve"> prezinte CD/DVD/USB cu imagini  din timpul derul</w:t>
      </w:r>
      <w:r w:rsidR="00CC3972">
        <w:t>ă</w:t>
      </w:r>
      <w:r w:rsidRPr="000703C4">
        <w:t xml:space="preserve">rii proiectului așa cum se prevede </w:t>
      </w:r>
      <w:r w:rsidR="00CC3972">
        <w:t>î</w:t>
      </w:r>
      <w:r w:rsidRPr="000703C4">
        <w:t xml:space="preserve">n </w:t>
      </w:r>
      <w:r w:rsidR="00672973">
        <w:t>O</w:t>
      </w:r>
      <w:r w:rsidR="00B306C8">
        <w:t xml:space="preserve">rdinul mistrului tineretului și sportului </w:t>
      </w:r>
      <w:r w:rsidRPr="000703C4">
        <w:t>nr.</w:t>
      </w:r>
      <w:r w:rsidR="00CA75C2" w:rsidRPr="000703C4">
        <w:t>.</w:t>
      </w:r>
      <w:r w:rsidR="00CA75C2">
        <w:t xml:space="preserve">417/27.04.2016 pentru aprobarea Metodologiei pentru concursul național/local de proiecte de tineret, respectiv pentru concursul național de proiecte studențești </w:t>
      </w:r>
      <w:r w:rsidRPr="000703C4">
        <w:t>;</w:t>
      </w:r>
    </w:p>
    <w:p w14:paraId="3E890A0E" w14:textId="77777777" w:rsidR="00333957" w:rsidRDefault="00333957" w:rsidP="00333957">
      <w:pPr>
        <w:jc w:val="both"/>
      </w:pPr>
      <w:r w:rsidRPr="000703C4">
        <w:t>g) s</w:t>
      </w:r>
      <w:r w:rsidR="00CC3972">
        <w:t>ă</w:t>
      </w:r>
      <w:r w:rsidRPr="000703C4">
        <w:t xml:space="preserve"> prezinte raportul de implementare și documentele justificative de cheltuieli, legal </w:t>
      </w:r>
      <w:r w:rsidR="00CC3972">
        <w:t>î</w:t>
      </w:r>
      <w:r w:rsidRPr="000703C4">
        <w:t>ntocmite, pentru capitol</w:t>
      </w:r>
      <w:r w:rsidR="00B3402A">
        <w:t>ele de cheltuieli prev</w:t>
      </w:r>
      <w:r w:rsidR="00CC3972">
        <w:t>ă</w:t>
      </w:r>
      <w:r w:rsidR="00B3402A">
        <w:t>zute la A</w:t>
      </w:r>
      <w:r w:rsidRPr="000703C4">
        <w:t xml:space="preserve">rt. 5, </w:t>
      </w:r>
      <w:r w:rsidR="00CC3972">
        <w:t>î</w:t>
      </w:r>
      <w:r w:rsidRPr="000703C4">
        <w:t>n termen de 15 zile lucr</w:t>
      </w:r>
      <w:r w:rsidR="00CC3972">
        <w:t>ă</w:t>
      </w:r>
      <w:r w:rsidRPr="000703C4">
        <w:t xml:space="preserve">toare de la </w:t>
      </w:r>
      <w:r w:rsidR="00CC3972">
        <w:t>î</w:t>
      </w:r>
      <w:r w:rsidRPr="000703C4">
        <w:t>ncheierea proiectului de tineret. S</w:t>
      </w:r>
      <w:r w:rsidR="00CC3972">
        <w:t>ă</w:t>
      </w:r>
      <w:r w:rsidRPr="000703C4">
        <w:t xml:space="preserve"> fac</w:t>
      </w:r>
      <w:r w:rsidR="00CC3972">
        <w:t>ă</w:t>
      </w:r>
      <w:r w:rsidRPr="000703C4">
        <w:t xml:space="preserve"> </w:t>
      </w:r>
      <w:r w:rsidR="00FD3ACB">
        <w:t>o</w:t>
      </w:r>
      <w:r w:rsidRPr="000703C4">
        <w:t>rice completare solicitat</w:t>
      </w:r>
      <w:r w:rsidR="00CC3972">
        <w:t>ă</w:t>
      </w:r>
      <w:r w:rsidRPr="000703C4">
        <w:t xml:space="preserve"> la raportul de implementare sau la documentele justificative de cheltuieli </w:t>
      </w:r>
      <w:r w:rsidR="00CC3972">
        <w:t>î</w:t>
      </w:r>
      <w:r w:rsidRPr="000703C4">
        <w:t>n termen de 3 zile de la solicitare.</w:t>
      </w:r>
    </w:p>
    <w:p w14:paraId="2A539813" w14:textId="00C3C988" w:rsidR="009436B2" w:rsidRPr="000703C4" w:rsidRDefault="009436B2" w:rsidP="004D3667">
      <w:pPr>
        <w:ind w:right="-108"/>
        <w:jc w:val="both"/>
      </w:pPr>
      <w:r>
        <w:rPr>
          <w:noProof/>
        </w:rPr>
        <w:t>h</w:t>
      </w:r>
      <w:r w:rsidRPr="009436B2">
        <w:rPr>
          <w:noProof/>
        </w:rPr>
        <w:t>)</w:t>
      </w:r>
      <w:r>
        <w:rPr>
          <w:noProof/>
        </w:rPr>
        <w:t xml:space="preserve"> s</w:t>
      </w:r>
      <w:r w:rsidR="00CC3972">
        <w:rPr>
          <w:noProof/>
        </w:rPr>
        <w:t>ă</w:t>
      </w:r>
      <w:r>
        <w:rPr>
          <w:noProof/>
        </w:rPr>
        <w:t xml:space="preserve"> prezinte documentele justificative de efectuare a pl</w:t>
      </w:r>
      <w:r w:rsidR="00CC3972">
        <w:rPr>
          <w:noProof/>
        </w:rPr>
        <w:t>ă</w:t>
      </w:r>
      <w:r>
        <w:rPr>
          <w:noProof/>
        </w:rPr>
        <w:t xml:space="preserve">ții, </w:t>
      </w:r>
      <w:r w:rsidR="00CC3972">
        <w:rPr>
          <w:noProof/>
        </w:rPr>
        <w:t>î</w:t>
      </w:r>
      <w:r>
        <w:rPr>
          <w:noProof/>
        </w:rPr>
        <w:t>n cel mult 5 zile lucr</w:t>
      </w:r>
      <w:r w:rsidR="00CC3972">
        <w:rPr>
          <w:noProof/>
        </w:rPr>
        <w:t>ă</w:t>
      </w:r>
      <w:r>
        <w:rPr>
          <w:noProof/>
        </w:rPr>
        <w:t>toare de la data primirii banilor,</w:t>
      </w:r>
      <w:r w:rsidRPr="009436B2">
        <w:t xml:space="preserve"> </w:t>
      </w:r>
      <w:r w:rsidRPr="000703C4">
        <w:t xml:space="preserve">așa cum se prevede </w:t>
      </w:r>
      <w:r w:rsidR="00CC3972">
        <w:t>î</w:t>
      </w:r>
      <w:r w:rsidRPr="000703C4">
        <w:t xml:space="preserve">n </w:t>
      </w:r>
      <w:r w:rsidR="00672973">
        <w:t>O</w:t>
      </w:r>
      <w:r w:rsidR="00B306C8">
        <w:t xml:space="preserve">rdinul mistrului tineretului și sportului </w:t>
      </w:r>
      <w:r w:rsidRPr="000703C4">
        <w:t xml:space="preserve"> </w:t>
      </w:r>
      <w:r w:rsidRPr="000703C4">
        <w:lastRenderedPageBreak/>
        <w:t>nr</w:t>
      </w:r>
      <w:r w:rsidR="009B27B9">
        <w:t>.</w:t>
      </w:r>
      <w:r w:rsidR="009B27B9" w:rsidRPr="000703C4">
        <w:t>.</w:t>
      </w:r>
      <w:r w:rsidR="009B27B9">
        <w:t xml:space="preserve">417/27.04.2016 pentru aprobarea Metodologiei pentru concursul național/local de proiecte de tineret, respectiv pentru concursul național de proiecte studențești </w:t>
      </w:r>
      <w:r w:rsidRPr="000703C4">
        <w:t>;</w:t>
      </w:r>
    </w:p>
    <w:p w14:paraId="5C0474BE" w14:textId="77777777" w:rsidR="00CD6A51" w:rsidRDefault="00CD6A51" w:rsidP="00333957">
      <w:pPr>
        <w:ind w:right="5"/>
        <w:jc w:val="both"/>
        <w:rPr>
          <w:b/>
          <w:noProof/>
        </w:rPr>
      </w:pPr>
    </w:p>
    <w:p w14:paraId="31FF94AF" w14:textId="77777777" w:rsidR="00333957" w:rsidRPr="000703C4" w:rsidRDefault="00333957" w:rsidP="00333957">
      <w:pPr>
        <w:ind w:right="5"/>
        <w:jc w:val="both"/>
      </w:pPr>
      <w:r w:rsidRPr="000703C4">
        <w:rPr>
          <w:b/>
          <w:noProof/>
        </w:rPr>
        <w:t xml:space="preserve">Art. 8. MODIFICAREA </w:t>
      </w:r>
      <w:r w:rsidR="00CC3972">
        <w:rPr>
          <w:b/>
          <w:noProof/>
        </w:rPr>
        <w:t>Ș</w:t>
      </w:r>
      <w:r w:rsidRPr="000703C4">
        <w:rPr>
          <w:b/>
          <w:noProof/>
        </w:rPr>
        <w:t xml:space="preserve">I </w:t>
      </w:r>
      <w:r w:rsidR="00CC3972">
        <w:rPr>
          <w:b/>
          <w:noProof/>
        </w:rPr>
        <w:t>Î</w:t>
      </w:r>
      <w:r w:rsidRPr="000703C4">
        <w:rPr>
          <w:b/>
          <w:noProof/>
        </w:rPr>
        <w:t>NCETAREA CONTRACTULUI</w:t>
      </w:r>
    </w:p>
    <w:p w14:paraId="34F7DA7C" w14:textId="77777777" w:rsidR="00333957" w:rsidRPr="000703C4" w:rsidRDefault="00333957" w:rsidP="00333957">
      <w:pPr>
        <w:ind w:right="5"/>
        <w:jc w:val="both"/>
        <w:rPr>
          <w:noProof/>
        </w:rPr>
      </w:pPr>
      <w:r w:rsidRPr="000703C4">
        <w:rPr>
          <w:b/>
          <w:noProof/>
        </w:rPr>
        <w:t xml:space="preserve">(1) </w:t>
      </w:r>
      <w:r w:rsidRPr="000703C4">
        <w:rPr>
          <w:noProof/>
        </w:rPr>
        <w:t>Prezentul contract de finan</w:t>
      </w:r>
      <w:r w:rsidR="00CC3972">
        <w:rPr>
          <w:noProof/>
        </w:rPr>
        <w:t>ț</w:t>
      </w:r>
      <w:r w:rsidRPr="000703C4">
        <w:rPr>
          <w:noProof/>
        </w:rPr>
        <w:t>are nerambusabil</w:t>
      </w:r>
      <w:r w:rsidR="00CC3972">
        <w:rPr>
          <w:noProof/>
        </w:rPr>
        <w:t>ă</w:t>
      </w:r>
      <w:r w:rsidRPr="000703C4">
        <w:rPr>
          <w:noProof/>
        </w:rPr>
        <w:t xml:space="preserve"> poate fi modificat doar prin Act adi</w:t>
      </w:r>
      <w:r w:rsidR="00CC3972">
        <w:t>ț</w:t>
      </w:r>
      <w:r w:rsidRPr="000703C4">
        <w:rPr>
          <w:noProof/>
        </w:rPr>
        <w:t>ional semnat de ambele p</w:t>
      </w:r>
      <w:r w:rsidR="00CC3972">
        <w:rPr>
          <w:noProof/>
        </w:rPr>
        <w:t>ă</w:t>
      </w:r>
      <w:r w:rsidRPr="000703C4">
        <w:rPr>
          <w:noProof/>
        </w:rPr>
        <w:t>r</w:t>
      </w:r>
      <w:r w:rsidR="00CC3972">
        <w:t>ț</w:t>
      </w:r>
      <w:r w:rsidRPr="000703C4">
        <w:rPr>
          <w:noProof/>
        </w:rPr>
        <w:t>i, orice alt</w:t>
      </w:r>
      <w:r w:rsidR="00CC3972">
        <w:rPr>
          <w:noProof/>
        </w:rPr>
        <w:t>ă</w:t>
      </w:r>
      <w:r w:rsidRPr="000703C4">
        <w:rPr>
          <w:noProof/>
        </w:rPr>
        <w:t xml:space="preserve"> form</w:t>
      </w:r>
      <w:r w:rsidR="00CC3972">
        <w:rPr>
          <w:noProof/>
        </w:rPr>
        <w:t>ă</w:t>
      </w:r>
      <w:r w:rsidRPr="000703C4">
        <w:rPr>
          <w:noProof/>
        </w:rPr>
        <w:t xml:space="preserve"> fiind nul</w:t>
      </w:r>
      <w:r w:rsidR="00CC3972">
        <w:rPr>
          <w:noProof/>
        </w:rPr>
        <w:t>ă</w:t>
      </w:r>
      <w:r w:rsidRPr="000703C4">
        <w:rPr>
          <w:noProof/>
        </w:rPr>
        <w:t>. Prin act adițional nu poate fi modificat</w:t>
      </w:r>
      <w:r w:rsidR="00CC3972">
        <w:rPr>
          <w:noProof/>
        </w:rPr>
        <w:t>ă</w:t>
      </w:r>
      <w:r w:rsidRPr="000703C4">
        <w:rPr>
          <w:noProof/>
        </w:rPr>
        <w:t xml:space="preserve"> valoarea total</w:t>
      </w:r>
      <w:r w:rsidR="00CC3972">
        <w:rPr>
          <w:noProof/>
        </w:rPr>
        <w:t>ă</w:t>
      </w:r>
      <w:r w:rsidRPr="000703C4">
        <w:rPr>
          <w:noProof/>
        </w:rPr>
        <w:t xml:space="preserve"> a bugetului proiectului și nu poate fi diminuat</w:t>
      </w:r>
      <w:r w:rsidR="00CC3972">
        <w:rPr>
          <w:noProof/>
        </w:rPr>
        <w:t>ă</w:t>
      </w:r>
      <w:r w:rsidRPr="000703C4">
        <w:rPr>
          <w:noProof/>
        </w:rPr>
        <w:t xml:space="preserve"> valoarea indi</w:t>
      </w:r>
      <w:r w:rsidR="00FD3ACB" w:rsidRPr="009436B2">
        <w:rPr>
          <w:noProof/>
        </w:rPr>
        <w:t>c</w:t>
      </w:r>
      <w:r w:rsidRPr="009436B2">
        <w:rPr>
          <w:noProof/>
        </w:rPr>
        <w:t>a</w:t>
      </w:r>
      <w:r w:rsidRPr="000703C4">
        <w:rPr>
          <w:noProof/>
        </w:rPr>
        <w:t>torilor menționat</w:t>
      </w:r>
      <w:r w:rsidR="00CC3972">
        <w:rPr>
          <w:noProof/>
        </w:rPr>
        <w:t>ă</w:t>
      </w:r>
      <w:r w:rsidRPr="000703C4">
        <w:rPr>
          <w:noProof/>
        </w:rPr>
        <w:t xml:space="preserve"> </w:t>
      </w:r>
      <w:r w:rsidR="00CC3972">
        <w:rPr>
          <w:noProof/>
        </w:rPr>
        <w:t>î</w:t>
      </w:r>
      <w:r w:rsidRPr="000703C4">
        <w:rPr>
          <w:noProof/>
        </w:rPr>
        <w:t>n Fomularul de Finanțare anex</w:t>
      </w:r>
      <w:r w:rsidR="00CC3972">
        <w:rPr>
          <w:noProof/>
        </w:rPr>
        <w:t>ă</w:t>
      </w:r>
      <w:r w:rsidRPr="000703C4">
        <w:rPr>
          <w:noProof/>
        </w:rPr>
        <w:t xml:space="preserve"> la prezentul contract.</w:t>
      </w:r>
    </w:p>
    <w:p w14:paraId="2385A9E1" w14:textId="77777777" w:rsidR="00333957" w:rsidRPr="000703C4" w:rsidRDefault="00333957" w:rsidP="00333957">
      <w:pPr>
        <w:ind w:right="5"/>
        <w:jc w:val="both"/>
        <w:rPr>
          <w:noProof/>
        </w:rPr>
      </w:pPr>
      <w:r w:rsidRPr="000703C4">
        <w:rPr>
          <w:b/>
          <w:noProof/>
        </w:rPr>
        <w:t xml:space="preserve">(2) </w:t>
      </w:r>
      <w:r w:rsidRPr="000703C4">
        <w:rPr>
          <w:noProof/>
        </w:rPr>
        <w:t>Prezentul contract de finan</w:t>
      </w:r>
      <w:r w:rsidR="00CC3972">
        <w:rPr>
          <w:noProof/>
        </w:rPr>
        <w:t>ț</w:t>
      </w:r>
      <w:r w:rsidRPr="000703C4">
        <w:rPr>
          <w:noProof/>
        </w:rPr>
        <w:t>are nerambursabil</w:t>
      </w:r>
      <w:r w:rsidR="00CC3972">
        <w:rPr>
          <w:noProof/>
        </w:rPr>
        <w:t>ă</w:t>
      </w:r>
      <w:r w:rsidRPr="000703C4">
        <w:rPr>
          <w:noProof/>
        </w:rPr>
        <w:t xml:space="preserve"> poate </w:t>
      </w:r>
      <w:r w:rsidR="00CC3972">
        <w:rPr>
          <w:noProof/>
        </w:rPr>
        <w:t>î</w:t>
      </w:r>
      <w:r w:rsidRPr="000703C4">
        <w:rPr>
          <w:noProof/>
        </w:rPr>
        <w:t xml:space="preserve">nceta </w:t>
      </w:r>
      <w:r w:rsidR="00CC3972">
        <w:rPr>
          <w:noProof/>
        </w:rPr>
        <w:t>î</w:t>
      </w:r>
      <w:r w:rsidRPr="000703C4">
        <w:rPr>
          <w:noProof/>
        </w:rPr>
        <w:t>n urm</w:t>
      </w:r>
      <w:r w:rsidR="00CC3972">
        <w:rPr>
          <w:noProof/>
        </w:rPr>
        <w:t>ă</w:t>
      </w:r>
      <w:r w:rsidRPr="000703C4">
        <w:rPr>
          <w:noProof/>
        </w:rPr>
        <w:t>toarele cazuri:</w:t>
      </w:r>
    </w:p>
    <w:p w14:paraId="59D2E69E" w14:textId="77777777" w:rsidR="00333957" w:rsidRPr="000703C4" w:rsidRDefault="00333957" w:rsidP="00333957">
      <w:pPr>
        <w:ind w:right="5"/>
        <w:jc w:val="both"/>
        <w:rPr>
          <w:noProof/>
        </w:rPr>
      </w:pPr>
      <w:r w:rsidRPr="000703C4">
        <w:rPr>
          <w:noProof/>
        </w:rPr>
        <w:t>a) prin ajungerea la termen;</w:t>
      </w:r>
    </w:p>
    <w:p w14:paraId="0AE618FD" w14:textId="77777777" w:rsidR="00333957" w:rsidRPr="000703C4" w:rsidRDefault="00333957" w:rsidP="00333957">
      <w:pPr>
        <w:ind w:right="5"/>
        <w:jc w:val="both"/>
        <w:rPr>
          <w:noProof/>
        </w:rPr>
      </w:pPr>
      <w:r w:rsidRPr="000703C4">
        <w:rPr>
          <w:noProof/>
        </w:rPr>
        <w:t xml:space="preserve">b) prin stabilirea acestui lucru de comun acord </w:t>
      </w:r>
      <w:r w:rsidR="00CC3972">
        <w:rPr>
          <w:noProof/>
        </w:rPr>
        <w:t>î</w:t>
      </w:r>
      <w:r w:rsidRPr="000703C4">
        <w:rPr>
          <w:noProof/>
        </w:rPr>
        <w:t>ntre p</w:t>
      </w:r>
      <w:r w:rsidR="00CC3972">
        <w:rPr>
          <w:noProof/>
        </w:rPr>
        <w:t>ă</w:t>
      </w:r>
      <w:r w:rsidRPr="000703C4">
        <w:rPr>
          <w:noProof/>
        </w:rPr>
        <w:t>r</w:t>
      </w:r>
      <w:r w:rsidR="00CC3972">
        <w:t>ț</w:t>
      </w:r>
      <w:r w:rsidRPr="000703C4">
        <w:rPr>
          <w:noProof/>
        </w:rPr>
        <w:t>i - cu men</w:t>
      </w:r>
      <w:r w:rsidR="00CC3972">
        <w:t>ț</w:t>
      </w:r>
      <w:r w:rsidRPr="000703C4">
        <w:rPr>
          <w:noProof/>
        </w:rPr>
        <w:t xml:space="preserve">ionarea </w:t>
      </w:r>
      <w:r w:rsidR="00CC3972">
        <w:rPr>
          <w:noProof/>
        </w:rPr>
        <w:t>î</w:t>
      </w:r>
      <w:r w:rsidRPr="000703C4">
        <w:rPr>
          <w:noProof/>
        </w:rPr>
        <w:t xml:space="preserve">n scris a datei </w:t>
      </w:r>
      <w:r w:rsidR="00CC3972">
        <w:rPr>
          <w:noProof/>
        </w:rPr>
        <w:t>î</w:t>
      </w:r>
      <w:r w:rsidRPr="000703C4">
        <w:rPr>
          <w:noProof/>
        </w:rPr>
        <w:t>ncet</w:t>
      </w:r>
      <w:r w:rsidR="00CC3972">
        <w:rPr>
          <w:noProof/>
        </w:rPr>
        <w:t>ă</w:t>
      </w:r>
      <w:r w:rsidRPr="000703C4">
        <w:rPr>
          <w:noProof/>
        </w:rPr>
        <w:t>rii;</w:t>
      </w:r>
    </w:p>
    <w:p w14:paraId="3859505E" w14:textId="77777777" w:rsidR="00333957" w:rsidRPr="000703C4" w:rsidRDefault="00333957" w:rsidP="00333957">
      <w:pPr>
        <w:ind w:right="5"/>
        <w:jc w:val="both"/>
        <w:rPr>
          <w:noProof/>
        </w:rPr>
      </w:pPr>
      <w:r w:rsidRPr="000703C4">
        <w:rPr>
          <w:noProof/>
        </w:rPr>
        <w:t xml:space="preserve">c) </w:t>
      </w:r>
      <w:r w:rsidR="00CC3972">
        <w:rPr>
          <w:noProof/>
        </w:rPr>
        <w:t>î</w:t>
      </w:r>
      <w:r w:rsidRPr="000703C4">
        <w:rPr>
          <w:noProof/>
        </w:rPr>
        <w:t xml:space="preserve">n cazul </w:t>
      </w:r>
      <w:r w:rsidR="00CC3972">
        <w:rPr>
          <w:noProof/>
        </w:rPr>
        <w:t>î</w:t>
      </w:r>
      <w:r w:rsidRPr="000703C4">
        <w:rPr>
          <w:noProof/>
        </w:rPr>
        <w:t>n care una dintre p</w:t>
      </w:r>
      <w:r w:rsidR="00CC3972">
        <w:rPr>
          <w:noProof/>
        </w:rPr>
        <w:t>ă</w:t>
      </w:r>
      <w:r w:rsidRPr="000703C4">
        <w:rPr>
          <w:noProof/>
        </w:rPr>
        <w:t>r</w:t>
      </w:r>
      <w:r w:rsidR="00CC3972">
        <w:rPr>
          <w:noProof/>
        </w:rPr>
        <w:t>ț</w:t>
      </w:r>
      <w:r w:rsidRPr="000703C4">
        <w:rPr>
          <w:noProof/>
        </w:rPr>
        <w:t>i nu-</w:t>
      </w:r>
      <w:r w:rsidR="00CC3972">
        <w:rPr>
          <w:noProof/>
        </w:rPr>
        <w:t>ș</w:t>
      </w:r>
      <w:r w:rsidRPr="000703C4">
        <w:rPr>
          <w:noProof/>
        </w:rPr>
        <w:t xml:space="preserve">i </w:t>
      </w:r>
      <w:r w:rsidR="00FD3ACB">
        <w:rPr>
          <w:noProof/>
        </w:rPr>
        <w:t>respect</w:t>
      </w:r>
      <w:r w:rsidR="00CC3972">
        <w:rPr>
          <w:noProof/>
        </w:rPr>
        <w:t>ă</w:t>
      </w:r>
      <w:r w:rsidRPr="000703C4">
        <w:rPr>
          <w:noProof/>
        </w:rPr>
        <w:t xml:space="preserve"> obliga</w:t>
      </w:r>
      <w:r w:rsidR="00CC3972">
        <w:rPr>
          <w:noProof/>
        </w:rPr>
        <w:t>ț</w:t>
      </w:r>
      <w:r w:rsidRPr="000703C4">
        <w:rPr>
          <w:noProof/>
        </w:rPr>
        <w:t>iile asumate prin contractul de finan</w:t>
      </w:r>
      <w:r w:rsidR="00CC3972">
        <w:rPr>
          <w:noProof/>
        </w:rPr>
        <w:t>ț</w:t>
      </w:r>
      <w:r w:rsidRPr="000703C4">
        <w:rPr>
          <w:noProof/>
        </w:rPr>
        <w:t>are nerambursabil</w:t>
      </w:r>
      <w:r w:rsidR="00CC3972">
        <w:rPr>
          <w:noProof/>
        </w:rPr>
        <w:t>ă</w:t>
      </w:r>
      <w:r w:rsidRPr="000703C4">
        <w:rPr>
          <w:noProof/>
        </w:rPr>
        <w:t>, cealalt</w:t>
      </w:r>
      <w:r w:rsidR="00CC3972">
        <w:rPr>
          <w:noProof/>
        </w:rPr>
        <w:t>ă</w:t>
      </w:r>
      <w:r w:rsidRPr="000703C4">
        <w:rPr>
          <w:noProof/>
        </w:rPr>
        <w:t xml:space="preserve"> parte, printr-o notificare scris</w:t>
      </w:r>
      <w:r w:rsidR="00CC3972">
        <w:rPr>
          <w:noProof/>
        </w:rPr>
        <w:t>ă</w:t>
      </w:r>
      <w:r w:rsidRPr="000703C4">
        <w:rPr>
          <w:noProof/>
        </w:rPr>
        <w:t xml:space="preserve"> poate rezilia contractul, rezilierea produc</w:t>
      </w:r>
      <w:r w:rsidR="00CC3972">
        <w:rPr>
          <w:noProof/>
        </w:rPr>
        <w:t>â</w:t>
      </w:r>
      <w:r w:rsidRPr="000703C4">
        <w:rPr>
          <w:noProof/>
        </w:rPr>
        <w:t>nd efecte de plin drept.</w:t>
      </w:r>
    </w:p>
    <w:p w14:paraId="556CF14D" w14:textId="77777777" w:rsidR="00333957" w:rsidRPr="000703C4" w:rsidRDefault="00333957" w:rsidP="00333957">
      <w:pPr>
        <w:ind w:right="5"/>
        <w:jc w:val="both"/>
        <w:rPr>
          <w:b/>
        </w:rPr>
      </w:pPr>
    </w:p>
    <w:p w14:paraId="4F71F7EE" w14:textId="77777777" w:rsidR="00333957" w:rsidRPr="000703C4" w:rsidRDefault="00333957" w:rsidP="00333957">
      <w:pPr>
        <w:ind w:right="5"/>
        <w:jc w:val="both"/>
        <w:rPr>
          <w:b/>
        </w:rPr>
      </w:pPr>
      <w:r w:rsidRPr="000703C4">
        <w:rPr>
          <w:b/>
        </w:rPr>
        <w:t>Art 9. LITIGII</w:t>
      </w:r>
    </w:p>
    <w:p w14:paraId="624140F2" w14:textId="77777777" w:rsidR="00333957" w:rsidRPr="000703C4" w:rsidRDefault="00333957" w:rsidP="00333957">
      <w:pPr>
        <w:ind w:right="5"/>
        <w:jc w:val="both"/>
      </w:pPr>
      <w:r w:rsidRPr="000703C4">
        <w:rPr>
          <w:b/>
        </w:rPr>
        <w:t>(1)</w:t>
      </w:r>
      <w:r w:rsidRPr="000703C4">
        <w:t xml:space="preserve"> Litigiile ce pot ap</w:t>
      </w:r>
      <w:r w:rsidR="00CC3972">
        <w:t>ă</w:t>
      </w:r>
      <w:r w:rsidRPr="000703C4">
        <w:t>rea ca urmare a aplic</w:t>
      </w:r>
      <w:r w:rsidR="00CC3972">
        <w:t>ă</w:t>
      </w:r>
      <w:r w:rsidRPr="000703C4">
        <w:t xml:space="preserve">rii </w:t>
      </w:r>
      <w:r w:rsidR="00CC3972">
        <w:t>ș</w:t>
      </w:r>
      <w:r w:rsidRPr="000703C4">
        <w:t>i interpret</w:t>
      </w:r>
      <w:r w:rsidR="00CC3972">
        <w:t>ă</w:t>
      </w:r>
      <w:r w:rsidRPr="000703C4">
        <w:t>rii prevederilor prezentului contract de finan</w:t>
      </w:r>
      <w:r w:rsidR="00CC3972">
        <w:t>ț</w:t>
      </w:r>
      <w:r w:rsidRPr="000703C4">
        <w:t>are nerambursabil</w:t>
      </w:r>
      <w:r w:rsidR="00CC3972">
        <w:t>ă</w:t>
      </w:r>
      <w:r w:rsidRPr="000703C4">
        <w:t xml:space="preserve"> se vor solu</w:t>
      </w:r>
      <w:r w:rsidR="00CC3972">
        <w:t>ț</w:t>
      </w:r>
      <w:r w:rsidRPr="000703C4">
        <w:t>iona pe cale amiabil</w:t>
      </w:r>
      <w:r w:rsidR="00CC3972">
        <w:t>ă</w:t>
      </w:r>
      <w:r w:rsidRPr="000703C4">
        <w:t>.</w:t>
      </w:r>
    </w:p>
    <w:p w14:paraId="7C657BCC" w14:textId="77777777" w:rsidR="00333957" w:rsidRPr="000703C4" w:rsidRDefault="00333957" w:rsidP="00333957">
      <w:pPr>
        <w:ind w:right="5"/>
        <w:jc w:val="both"/>
      </w:pPr>
      <w:r w:rsidRPr="000703C4">
        <w:rPr>
          <w:b/>
        </w:rPr>
        <w:t xml:space="preserve">(2) </w:t>
      </w:r>
      <w:r w:rsidR="00CC3972">
        <w:t>Î</w:t>
      </w:r>
      <w:r w:rsidRPr="000703C4">
        <w:t xml:space="preserve">n cazul </w:t>
      </w:r>
      <w:r w:rsidR="00CC3972">
        <w:t>î</w:t>
      </w:r>
      <w:r w:rsidRPr="000703C4">
        <w:t>n care nu este posibil</w:t>
      </w:r>
      <w:r w:rsidR="00CC3972">
        <w:t>ă</w:t>
      </w:r>
      <w:r w:rsidRPr="000703C4">
        <w:t xml:space="preserve"> rezo</w:t>
      </w:r>
      <w:r w:rsidR="00FD3ACB" w:rsidRPr="00FD3ACB">
        <w:t>l</w:t>
      </w:r>
      <w:r w:rsidRPr="000703C4">
        <w:t>varea litigiilor pe cale amiabil</w:t>
      </w:r>
      <w:r w:rsidR="00CC3972">
        <w:t>ă</w:t>
      </w:r>
      <w:r w:rsidRPr="000703C4">
        <w:t>, p</w:t>
      </w:r>
      <w:r w:rsidR="00CC3972">
        <w:t>ă</w:t>
      </w:r>
      <w:r w:rsidRPr="000703C4">
        <w:t>r</w:t>
      </w:r>
      <w:r w:rsidR="00CC3972">
        <w:t>ț</w:t>
      </w:r>
      <w:r w:rsidRPr="000703C4">
        <w:t>ile se vor adresa instan</w:t>
      </w:r>
      <w:r w:rsidR="00CC3972">
        <w:t>ț</w:t>
      </w:r>
      <w:r w:rsidRPr="000703C4">
        <w:t>elor judec</w:t>
      </w:r>
      <w:r w:rsidR="00CC3972">
        <w:t>ă</w:t>
      </w:r>
      <w:r w:rsidRPr="000703C4">
        <w:t>tore</w:t>
      </w:r>
      <w:r w:rsidR="00CC3972">
        <w:t>ș</w:t>
      </w:r>
      <w:r w:rsidRPr="000703C4">
        <w:t>ti competente.</w:t>
      </w:r>
    </w:p>
    <w:p w14:paraId="5C4B32ED" w14:textId="77777777" w:rsidR="00333957" w:rsidRPr="000703C4" w:rsidRDefault="00333957" w:rsidP="00333957">
      <w:pPr>
        <w:ind w:right="5"/>
        <w:jc w:val="both"/>
        <w:rPr>
          <w:b/>
        </w:rPr>
      </w:pPr>
    </w:p>
    <w:p w14:paraId="4BED84A4" w14:textId="77777777" w:rsidR="00333957" w:rsidRPr="000703C4" w:rsidRDefault="00333957" w:rsidP="00333957">
      <w:pPr>
        <w:ind w:right="5"/>
        <w:jc w:val="both"/>
        <w:rPr>
          <w:b/>
        </w:rPr>
      </w:pPr>
      <w:r w:rsidRPr="000703C4">
        <w:rPr>
          <w:b/>
        </w:rPr>
        <w:t>Art. 10.</w:t>
      </w:r>
      <w:r w:rsidRPr="000703C4">
        <w:t xml:space="preserve"> </w:t>
      </w:r>
      <w:r w:rsidRPr="000703C4">
        <w:rPr>
          <w:b/>
        </w:rPr>
        <w:t>DISPOZI</w:t>
      </w:r>
      <w:r w:rsidR="00CC3972">
        <w:rPr>
          <w:b/>
        </w:rPr>
        <w:t>Ț</w:t>
      </w:r>
      <w:r w:rsidRPr="000703C4">
        <w:rPr>
          <w:b/>
        </w:rPr>
        <w:t>II FINALE</w:t>
      </w:r>
    </w:p>
    <w:p w14:paraId="7206598C" w14:textId="77777777" w:rsidR="00333957" w:rsidRPr="000703C4" w:rsidRDefault="009436B2" w:rsidP="00333957">
      <w:pPr>
        <w:autoSpaceDE w:val="0"/>
        <w:autoSpaceDN w:val="0"/>
        <w:adjustRightInd w:val="0"/>
        <w:ind w:right="5"/>
        <w:jc w:val="both"/>
      </w:pPr>
      <w:r>
        <w:rPr>
          <w:b/>
        </w:rPr>
        <w:t xml:space="preserve">(1) </w:t>
      </w:r>
      <w:r w:rsidR="00333957" w:rsidRPr="000703C4">
        <w:t>Curtea de Conturi exercit</w:t>
      </w:r>
      <w:r w:rsidR="00CC3972">
        <w:t>ă</w:t>
      </w:r>
      <w:r w:rsidR="00333957" w:rsidRPr="000703C4">
        <w:t xml:space="preserve"> controlul financiar asupra derul</w:t>
      </w:r>
      <w:r w:rsidR="00CC3972">
        <w:t>ă</w:t>
      </w:r>
      <w:r w:rsidR="00333957" w:rsidRPr="000703C4">
        <w:t>rii activit</w:t>
      </w:r>
      <w:r w:rsidR="00CC3972">
        <w:t>ăț</w:t>
      </w:r>
      <w:r w:rsidR="00333957" w:rsidRPr="000703C4">
        <w:t>ii nonprofit finan</w:t>
      </w:r>
      <w:r w:rsidR="00CC3972">
        <w:t>ț</w:t>
      </w:r>
      <w:r w:rsidR="00333957" w:rsidRPr="000703C4">
        <w:t>ate din fondurile publice.</w:t>
      </w:r>
    </w:p>
    <w:p w14:paraId="78A6451E" w14:textId="77777777" w:rsidR="00333957" w:rsidRPr="000703C4" w:rsidRDefault="00333957" w:rsidP="00333957">
      <w:pPr>
        <w:ind w:right="5"/>
        <w:jc w:val="both"/>
      </w:pPr>
      <w:r w:rsidRPr="000703C4">
        <w:rPr>
          <w:b/>
        </w:rPr>
        <w:t>(2)</w:t>
      </w:r>
      <w:r w:rsidRPr="000703C4">
        <w:t xml:space="preserve"> Prezentul contract de finan</w:t>
      </w:r>
      <w:r w:rsidR="00CC3972">
        <w:t>ț</w:t>
      </w:r>
      <w:r w:rsidRPr="000703C4">
        <w:t>are nerambursabil</w:t>
      </w:r>
      <w:r w:rsidR="00CC3972">
        <w:t>ă</w:t>
      </w:r>
      <w:r w:rsidRPr="000703C4">
        <w:t xml:space="preserve"> reprezint</w:t>
      </w:r>
      <w:r w:rsidR="00CC3972">
        <w:t>ă</w:t>
      </w:r>
      <w:r w:rsidRPr="000703C4">
        <w:t xml:space="preserve"> voin</w:t>
      </w:r>
      <w:r w:rsidR="00CC3972">
        <w:t>ț</w:t>
      </w:r>
      <w:r w:rsidRPr="000703C4">
        <w:t>a p</w:t>
      </w:r>
      <w:r w:rsidR="00CC3972">
        <w:t>ă</w:t>
      </w:r>
      <w:r w:rsidRPr="000703C4">
        <w:t>r</w:t>
      </w:r>
      <w:r w:rsidR="00CC3972">
        <w:t>ț</w:t>
      </w:r>
      <w:r w:rsidRPr="000703C4">
        <w:t xml:space="preserve">ilor </w:t>
      </w:r>
      <w:r w:rsidR="00CC3972">
        <w:t>ș</w:t>
      </w:r>
      <w:r w:rsidRPr="000703C4">
        <w:t xml:space="preserve">i </w:t>
      </w:r>
      <w:r w:rsidR="00CC3972">
        <w:t>î</w:t>
      </w:r>
      <w:r w:rsidRPr="000703C4">
        <w:t>nl</w:t>
      </w:r>
      <w:r w:rsidR="00CC3972">
        <w:t>ă</w:t>
      </w:r>
      <w:r w:rsidRPr="000703C4">
        <w:t>tur</w:t>
      </w:r>
      <w:r w:rsidR="00CC3972">
        <w:t>ă</w:t>
      </w:r>
      <w:r w:rsidRPr="000703C4">
        <w:t xml:space="preserve"> orice alt</w:t>
      </w:r>
      <w:r w:rsidR="00CC3972">
        <w:t>ă</w:t>
      </w:r>
      <w:r w:rsidRPr="000703C4">
        <w:t xml:space="preserve"> </w:t>
      </w:r>
      <w:r w:rsidR="00CC3972">
        <w:t>î</w:t>
      </w:r>
      <w:r w:rsidRPr="000703C4">
        <w:t>n</w:t>
      </w:r>
      <w:r w:rsidR="00CC3972">
        <w:t>ț</w:t>
      </w:r>
      <w:r w:rsidRPr="000703C4">
        <w:t>elegere verbal</w:t>
      </w:r>
      <w:r w:rsidR="00CC3972">
        <w:t>ă</w:t>
      </w:r>
      <w:r w:rsidRPr="000703C4">
        <w:t xml:space="preserve"> </w:t>
      </w:r>
      <w:r w:rsidR="00CC3972">
        <w:t>î</w:t>
      </w:r>
      <w:r w:rsidRPr="000703C4">
        <w:t xml:space="preserve">ntre acestea, anterioara </w:t>
      </w:r>
      <w:r w:rsidR="00CC3972">
        <w:t>î</w:t>
      </w:r>
      <w:r w:rsidRPr="000703C4">
        <w:t>ncheierii lui.</w:t>
      </w:r>
    </w:p>
    <w:p w14:paraId="1DB69A71" w14:textId="77777777" w:rsidR="00333957" w:rsidRPr="000703C4" w:rsidRDefault="00333957" w:rsidP="00333957">
      <w:pPr>
        <w:ind w:right="5"/>
        <w:jc w:val="both"/>
        <w:rPr>
          <w:lang w:val="it-IT"/>
        </w:rPr>
      </w:pPr>
      <w:r w:rsidRPr="000703C4">
        <w:rPr>
          <w:b/>
          <w:lang w:val="it-IT"/>
        </w:rPr>
        <w:t>(3)</w:t>
      </w:r>
      <w:r w:rsidRPr="000703C4">
        <w:rPr>
          <w:lang w:val="it-IT"/>
        </w:rPr>
        <w:t xml:space="preserve"> Prezentul contract a fost </w:t>
      </w:r>
      <w:r w:rsidR="00CC3972">
        <w:rPr>
          <w:lang w:val="it-IT"/>
        </w:rPr>
        <w:t>î</w:t>
      </w:r>
      <w:r w:rsidRPr="000703C4">
        <w:rPr>
          <w:lang w:val="it-IT"/>
        </w:rPr>
        <w:t xml:space="preserve">ncheiat </w:t>
      </w:r>
      <w:r w:rsidR="00CC3972">
        <w:rPr>
          <w:lang w:val="it-IT"/>
        </w:rPr>
        <w:t>î</w:t>
      </w:r>
      <w:r w:rsidRPr="000703C4">
        <w:rPr>
          <w:lang w:val="it-IT"/>
        </w:rPr>
        <w:t>n 2 (dou</w:t>
      </w:r>
      <w:r w:rsidR="00CC3972">
        <w:rPr>
          <w:lang w:val="it-IT"/>
        </w:rPr>
        <w:t>ă</w:t>
      </w:r>
      <w:r w:rsidRPr="000703C4">
        <w:rPr>
          <w:lang w:val="it-IT"/>
        </w:rPr>
        <w:t>) exemplare originale, c</w:t>
      </w:r>
      <w:r w:rsidR="00CC3972">
        <w:rPr>
          <w:lang w:val="it-IT"/>
        </w:rPr>
        <w:t>â</w:t>
      </w:r>
      <w:r w:rsidRPr="000703C4">
        <w:rPr>
          <w:lang w:val="it-IT"/>
        </w:rPr>
        <w:t>te unul pentru fiecare parte.</w:t>
      </w:r>
    </w:p>
    <w:p w14:paraId="014FB559" w14:textId="77777777" w:rsidR="00333957" w:rsidRPr="000703C4" w:rsidRDefault="00333957" w:rsidP="00333957"/>
    <w:p w14:paraId="69ECD811" w14:textId="77777777" w:rsidR="00FE3749" w:rsidRPr="000703C4" w:rsidRDefault="00FE3749" w:rsidP="00613A9D">
      <w:pPr>
        <w:jc w:val="right"/>
      </w:pPr>
    </w:p>
    <w:p w14:paraId="3E2A01FB" w14:textId="77777777" w:rsidR="00FE3749" w:rsidRPr="000703C4" w:rsidRDefault="00FE3749">
      <w:r w:rsidRPr="000703C4">
        <w:br w:type="page"/>
      </w:r>
    </w:p>
    <w:p w14:paraId="6C9ADE83" w14:textId="77777777" w:rsidR="00613A9D" w:rsidRPr="000703C4" w:rsidRDefault="00613A9D" w:rsidP="00613A9D">
      <w:pPr>
        <w:jc w:val="right"/>
        <w:rPr>
          <w:b/>
        </w:rPr>
      </w:pPr>
    </w:p>
    <w:p w14:paraId="0C5729C0" w14:textId="77777777" w:rsidR="00613A9D" w:rsidRDefault="00613A9D" w:rsidP="00613A9D">
      <w:pPr>
        <w:jc w:val="right"/>
        <w:rPr>
          <w:b/>
        </w:rPr>
      </w:pPr>
      <w:r w:rsidRPr="000703C4">
        <w:rPr>
          <w:b/>
        </w:rPr>
        <w:t xml:space="preserve">Anexa </w:t>
      </w:r>
      <w:r w:rsidR="00672973">
        <w:rPr>
          <w:b/>
        </w:rPr>
        <w:t xml:space="preserve">nr. </w:t>
      </w:r>
      <w:r w:rsidR="00333957" w:rsidRPr="000703C4">
        <w:rPr>
          <w:b/>
        </w:rPr>
        <w:t>6</w:t>
      </w:r>
    </w:p>
    <w:p w14:paraId="06E95C6E" w14:textId="77777777" w:rsidR="00672973" w:rsidRPr="000703C4" w:rsidRDefault="00672973" w:rsidP="00613A9D">
      <w:pPr>
        <w:jc w:val="right"/>
        <w:rPr>
          <w:b/>
        </w:rPr>
      </w:pPr>
      <w:r>
        <w:rPr>
          <w:b/>
        </w:rPr>
        <w:t>la metodologie</w:t>
      </w:r>
    </w:p>
    <w:p w14:paraId="418BABD9" w14:textId="77777777" w:rsidR="00613A9D" w:rsidRPr="000703C4" w:rsidRDefault="00613A9D" w:rsidP="00613A9D"/>
    <w:p w14:paraId="264C6D0A" w14:textId="77777777" w:rsidR="00613A9D" w:rsidRPr="000703C4" w:rsidRDefault="00613A9D" w:rsidP="00613A9D">
      <w:r w:rsidRPr="000703C4">
        <w:t xml:space="preserve">Antet </w:t>
      </w:r>
      <w:r w:rsidR="00333957" w:rsidRPr="000703C4">
        <w:t>Beneficiar</w:t>
      </w:r>
    </w:p>
    <w:p w14:paraId="5CFFDDDD" w14:textId="77777777" w:rsidR="00613A9D" w:rsidRPr="000703C4" w:rsidRDefault="00613A9D" w:rsidP="00613A9D"/>
    <w:p w14:paraId="5EEF6131" w14:textId="77777777" w:rsidR="00613A9D" w:rsidRPr="009436B2" w:rsidRDefault="00333957" w:rsidP="00613A9D">
      <w:pPr>
        <w:jc w:val="center"/>
        <w:rPr>
          <w:b/>
        </w:rPr>
      </w:pPr>
      <w:r w:rsidRPr="009436B2">
        <w:rPr>
          <w:b/>
        </w:rPr>
        <w:t xml:space="preserve">CERERE DE </w:t>
      </w:r>
      <w:r w:rsidR="000703C4" w:rsidRPr="009436B2">
        <w:rPr>
          <w:b/>
        </w:rPr>
        <w:t>DECONT</w:t>
      </w:r>
      <w:r w:rsidR="00613A9D" w:rsidRPr="009436B2">
        <w:rPr>
          <w:b/>
        </w:rPr>
        <w:t xml:space="preserve"> DE CHELTUIELI</w:t>
      </w:r>
    </w:p>
    <w:p w14:paraId="207082F3" w14:textId="77777777" w:rsidR="00613A9D" w:rsidRPr="000703C4" w:rsidRDefault="00613A9D" w:rsidP="00613A9D"/>
    <w:p w14:paraId="175C5835" w14:textId="77777777" w:rsidR="00613A9D" w:rsidRPr="000703C4" w:rsidRDefault="00613A9D" w:rsidP="00613A9D">
      <w:pPr>
        <w:jc w:val="center"/>
        <w:rPr>
          <w:b/>
        </w:rPr>
      </w:pPr>
      <w:r w:rsidRPr="000703C4">
        <w:rPr>
          <w:b/>
        </w:rPr>
        <w:t xml:space="preserve">ADRESA DE </w:t>
      </w:r>
      <w:r w:rsidR="00CC3972">
        <w:rPr>
          <w:b/>
        </w:rPr>
        <w:t>Î</w:t>
      </w:r>
      <w:r w:rsidRPr="000703C4">
        <w:rPr>
          <w:b/>
        </w:rPr>
        <w:t xml:space="preserve">NAINTARE </w:t>
      </w:r>
    </w:p>
    <w:p w14:paraId="4CB09802" w14:textId="77777777" w:rsidR="00613A9D" w:rsidRPr="000703C4" w:rsidRDefault="00613A9D" w:rsidP="00613A9D">
      <w:pPr>
        <w:jc w:val="center"/>
        <w:rPr>
          <w:b/>
        </w:rPr>
      </w:pPr>
      <w:r w:rsidRPr="000703C4">
        <w:rPr>
          <w:b/>
        </w:rPr>
        <w:t>Nr. ________ din___________________</w:t>
      </w:r>
    </w:p>
    <w:p w14:paraId="2DC46BC1" w14:textId="77777777" w:rsidR="00613A9D" w:rsidRPr="000703C4" w:rsidRDefault="00613A9D" w:rsidP="00613A9D"/>
    <w:p w14:paraId="63669B96" w14:textId="77777777" w:rsidR="00613A9D" w:rsidRPr="000703C4" w:rsidRDefault="00613A9D" w:rsidP="00613A9D">
      <w:pPr>
        <w:rPr>
          <w:b/>
        </w:rPr>
      </w:pPr>
      <w:r w:rsidRPr="000703C4">
        <w:rPr>
          <w:b/>
        </w:rPr>
        <w:t>C</w:t>
      </w:r>
      <w:r w:rsidR="00CC3972">
        <w:rPr>
          <w:b/>
        </w:rPr>
        <w:t>ă</w:t>
      </w:r>
      <w:r w:rsidRPr="000703C4">
        <w:rPr>
          <w:b/>
        </w:rPr>
        <w:t>tre :</w:t>
      </w:r>
    </w:p>
    <w:p w14:paraId="726BA67A" w14:textId="77777777" w:rsidR="00613A9D" w:rsidRPr="000703C4" w:rsidRDefault="00613A9D" w:rsidP="00613A9D">
      <w:r w:rsidRPr="000703C4">
        <w:rPr>
          <w:b/>
        </w:rPr>
        <w:t>MTS /</w:t>
      </w:r>
      <w:r w:rsidRPr="000703C4">
        <w:rPr>
          <w:b/>
          <w:bCs/>
          <w:iCs/>
        </w:rPr>
        <w:t>DJST/ DSTMB</w:t>
      </w:r>
    </w:p>
    <w:p w14:paraId="26DE801F" w14:textId="77777777" w:rsidR="00613A9D" w:rsidRPr="000703C4" w:rsidRDefault="00613A9D" w:rsidP="00613A9D">
      <w:pPr>
        <w:jc w:val="both"/>
      </w:pPr>
    </w:p>
    <w:p w14:paraId="40E5EB05" w14:textId="77777777" w:rsidR="00613A9D" w:rsidRPr="000703C4" w:rsidRDefault="00613A9D" w:rsidP="00613A9D">
      <w:pPr>
        <w:jc w:val="both"/>
      </w:pPr>
      <w:r w:rsidRPr="000703C4">
        <w:t>V</w:t>
      </w:r>
      <w:r w:rsidR="00CC3972">
        <w:t>ă</w:t>
      </w:r>
      <w:r w:rsidRPr="000703C4">
        <w:t xml:space="preserve"> </w:t>
      </w:r>
      <w:r w:rsidR="00CC3972">
        <w:t>î</w:t>
      </w:r>
      <w:r w:rsidRPr="000703C4">
        <w:t>naint</w:t>
      </w:r>
      <w:r w:rsidR="00CC3972">
        <w:t>ă</w:t>
      </w:r>
      <w:r w:rsidRPr="000703C4">
        <w:t>m al</w:t>
      </w:r>
      <w:r w:rsidR="00CC3972">
        <w:t>ă</w:t>
      </w:r>
      <w:r w:rsidRPr="000703C4">
        <w:t>turat decontul de cheltuieli</w:t>
      </w:r>
      <w:r w:rsidR="009436B2">
        <w:t>/decontul parțial de cheltuieli</w:t>
      </w:r>
      <w:r w:rsidRPr="000703C4">
        <w:t xml:space="preserve"> al proiectului de tineret/studen</w:t>
      </w:r>
      <w:r w:rsidR="00CC3972">
        <w:t>ț</w:t>
      </w:r>
      <w:r w:rsidRPr="000703C4">
        <w:t>esc …………… , care s-a desf</w:t>
      </w:r>
      <w:r w:rsidR="00CC3972">
        <w:t>ăș</w:t>
      </w:r>
      <w:r w:rsidRPr="000703C4">
        <w:t xml:space="preserve">urat </w:t>
      </w:r>
      <w:r w:rsidR="00CC3972">
        <w:t>î</w:t>
      </w:r>
      <w:r w:rsidRPr="000703C4">
        <w:t xml:space="preserve">n  localitatea …………….., </w:t>
      </w:r>
      <w:r w:rsidR="00CC3972">
        <w:t>î</w:t>
      </w:r>
      <w:r w:rsidRPr="000703C4">
        <w:t xml:space="preserve">n perioada ………., </w:t>
      </w:r>
      <w:r w:rsidR="00CC3972">
        <w:t>î</w:t>
      </w:r>
      <w:r w:rsidRPr="000703C4">
        <w:t>n valoare de …….…… lei, reprezent</w:t>
      </w:r>
      <w:r w:rsidR="00CC3972">
        <w:t>â</w:t>
      </w:r>
      <w:r w:rsidRPr="000703C4">
        <w:t>nd finan</w:t>
      </w:r>
      <w:r w:rsidR="00CC3972">
        <w:t>ț</w:t>
      </w:r>
      <w:r w:rsidRPr="000703C4">
        <w:t>area nerambursabil</w:t>
      </w:r>
      <w:r w:rsidR="00CC3972">
        <w:t>ă</w:t>
      </w:r>
      <w:r w:rsidRPr="000703C4">
        <w:t xml:space="preserve"> de la MTS/DJST/DSTMB</w:t>
      </w:r>
      <w:r w:rsidR="00B40FE4" w:rsidRPr="000703C4">
        <w:t xml:space="preserve"> </w:t>
      </w:r>
      <w:r w:rsidRPr="000703C4">
        <w:t>...........</w:t>
      </w:r>
      <w:r w:rsidR="00B40FE4" w:rsidRPr="000703C4">
        <w:t xml:space="preserve"> </w:t>
      </w:r>
      <w:r w:rsidR="00CC3972">
        <w:t>ș</w:t>
      </w:r>
      <w:r w:rsidRPr="000703C4">
        <w:t>i contribu</w:t>
      </w:r>
      <w:r w:rsidR="00CC3972">
        <w:t>ț</w:t>
      </w:r>
      <w:r w:rsidRPr="000703C4">
        <w:t xml:space="preserve">ia </w:t>
      </w:r>
      <w:r w:rsidR="00333957" w:rsidRPr="000703C4">
        <w:t>B</w:t>
      </w:r>
      <w:r w:rsidR="00B40FE4" w:rsidRPr="000703C4">
        <w:t xml:space="preserve">eneficiarului </w:t>
      </w:r>
      <w:r w:rsidRPr="000703C4">
        <w:t xml:space="preserve">..............., </w:t>
      </w:r>
      <w:r w:rsidR="00CC3972">
        <w:t>î</w:t>
      </w:r>
      <w:r w:rsidRPr="000703C4">
        <w:t>n baza contractului nr..…... din…..….., conform documentelor justificative de cheltuieli anexate:</w:t>
      </w:r>
    </w:p>
    <w:p w14:paraId="4F75FCC7" w14:textId="77777777" w:rsidR="00613A9D" w:rsidRPr="000703C4" w:rsidRDefault="00613A9D" w:rsidP="00613A9D">
      <w:pPr>
        <w:jc w:val="both"/>
      </w:pPr>
    </w:p>
    <w:p w14:paraId="7C6F2F96" w14:textId="77777777" w:rsidR="00613A9D" w:rsidRPr="000703C4" w:rsidRDefault="00613A9D" w:rsidP="00333957">
      <w:pPr>
        <w:jc w:val="both"/>
      </w:pPr>
      <w:r w:rsidRPr="000703C4">
        <w:t>Contribu</w:t>
      </w:r>
      <w:r w:rsidR="00CC3972">
        <w:t>ț</w:t>
      </w:r>
      <w:r w:rsidRPr="000703C4">
        <w:t>ia MTS/DJST/DSTMB:</w:t>
      </w:r>
    </w:p>
    <w:tbl>
      <w:tblPr>
        <w:tblW w:w="10206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3364"/>
        <w:gridCol w:w="1496"/>
        <w:gridCol w:w="2431"/>
        <w:gridCol w:w="2057"/>
      </w:tblGrid>
      <w:tr w:rsidR="00613A9D" w:rsidRPr="000703C4" w14:paraId="22B791F6" w14:textId="77777777" w:rsidTr="00184E6B">
        <w:tc>
          <w:tcPr>
            <w:tcW w:w="858" w:type="dxa"/>
          </w:tcPr>
          <w:p w14:paraId="508190C4" w14:textId="77777777" w:rsidR="00613A9D" w:rsidRPr="000703C4" w:rsidRDefault="00613A9D" w:rsidP="00613A9D">
            <w:r w:rsidRPr="000703C4">
              <w:t>Nr. crt.</w:t>
            </w:r>
          </w:p>
        </w:tc>
        <w:tc>
          <w:tcPr>
            <w:tcW w:w="3364" w:type="dxa"/>
          </w:tcPr>
          <w:p w14:paraId="159B9209" w14:textId="77777777" w:rsidR="00613A9D" w:rsidRPr="000703C4" w:rsidRDefault="00613A9D" w:rsidP="00613A9D">
            <w:r w:rsidRPr="000703C4">
              <w:t>Tip, nr. /data document</w:t>
            </w:r>
          </w:p>
        </w:tc>
        <w:tc>
          <w:tcPr>
            <w:tcW w:w="1496" w:type="dxa"/>
          </w:tcPr>
          <w:p w14:paraId="0C3E2D27" w14:textId="77777777" w:rsidR="00613A9D" w:rsidRPr="000703C4" w:rsidRDefault="00613A9D" w:rsidP="00613A9D">
            <w:r w:rsidRPr="000703C4">
              <w:t>Emitent</w:t>
            </w:r>
          </w:p>
        </w:tc>
        <w:tc>
          <w:tcPr>
            <w:tcW w:w="2431" w:type="dxa"/>
          </w:tcPr>
          <w:p w14:paraId="4856E864" w14:textId="77777777" w:rsidR="00613A9D" w:rsidRPr="000703C4" w:rsidRDefault="00613A9D" w:rsidP="00613A9D">
            <w:r w:rsidRPr="000703C4">
              <w:t>Denumire cheltuieli</w:t>
            </w:r>
          </w:p>
        </w:tc>
        <w:tc>
          <w:tcPr>
            <w:tcW w:w="2057" w:type="dxa"/>
          </w:tcPr>
          <w:p w14:paraId="491E1926" w14:textId="77777777" w:rsidR="00613A9D" w:rsidRPr="000703C4" w:rsidRDefault="00613A9D" w:rsidP="00613A9D">
            <w:r w:rsidRPr="000703C4">
              <w:t xml:space="preserve">Valoare </w:t>
            </w:r>
          </w:p>
        </w:tc>
      </w:tr>
      <w:tr w:rsidR="00613A9D" w:rsidRPr="000703C4" w14:paraId="7B69FA49" w14:textId="77777777" w:rsidTr="00184E6B">
        <w:tc>
          <w:tcPr>
            <w:tcW w:w="858" w:type="dxa"/>
          </w:tcPr>
          <w:p w14:paraId="776744F5" w14:textId="77777777" w:rsidR="00613A9D" w:rsidRPr="000703C4" w:rsidRDefault="00613A9D" w:rsidP="00613A9D"/>
        </w:tc>
        <w:tc>
          <w:tcPr>
            <w:tcW w:w="3364" w:type="dxa"/>
          </w:tcPr>
          <w:p w14:paraId="4FCD6CDB" w14:textId="77777777" w:rsidR="00613A9D" w:rsidRPr="000703C4" w:rsidRDefault="00613A9D" w:rsidP="00613A9D"/>
        </w:tc>
        <w:tc>
          <w:tcPr>
            <w:tcW w:w="1496" w:type="dxa"/>
          </w:tcPr>
          <w:p w14:paraId="16D5DF29" w14:textId="77777777" w:rsidR="00613A9D" w:rsidRPr="000703C4" w:rsidRDefault="00613A9D" w:rsidP="00613A9D"/>
        </w:tc>
        <w:tc>
          <w:tcPr>
            <w:tcW w:w="2431" w:type="dxa"/>
          </w:tcPr>
          <w:p w14:paraId="25DED3F4" w14:textId="77777777" w:rsidR="00613A9D" w:rsidRPr="000703C4" w:rsidRDefault="00613A9D" w:rsidP="00613A9D"/>
        </w:tc>
        <w:tc>
          <w:tcPr>
            <w:tcW w:w="2057" w:type="dxa"/>
          </w:tcPr>
          <w:p w14:paraId="707609FC" w14:textId="77777777" w:rsidR="00613A9D" w:rsidRPr="000703C4" w:rsidRDefault="00613A9D" w:rsidP="00613A9D"/>
        </w:tc>
      </w:tr>
    </w:tbl>
    <w:p w14:paraId="2BB3B888" w14:textId="77777777" w:rsidR="00613A9D" w:rsidRPr="000703C4" w:rsidRDefault="00613A9D" w:rsidP="00613A9D"/>
    <w:p w14:paraId="28BB168B" w14:textId="77777777" w:rsidR="00613A9D" w:rsidRPr="000703C4" w:rsidRDefault="00613A9D" w:rsidP="00333957">
      <w:pPr>
        <w:jc w:val="both"/>
      </w:pPr>
      <w:r w:rsidRPr="000703C4">
        <w:t>Contribu</w:t>
      </w:r>
      <w:r w:rsidR="00CC3972">
        <w:t>ț</w:t>
      </w:r>
      <w:r w:rsidRPr="000703C4">
        <w:t xml:space="preserve">ia </w:t>
      </w:r>
      <w:r w:rsidR="00B3006F" w:rsidRPr="000703C4">
        <w:t xml:space="preserve">ONG </w:t>
      </w:r>
      <w:r w:rsidR="00A36C3D">
        <w:t>și /sau</w:t>
      </w:r>
      <w:r w:rsidRPr="000703C4">
        <w:t xml:space="preserve"> partenerilor:</w:t>
      </w:r>
    </w:p>
    <w:tbl>
      <w:tblPr>
        <w:tblW w:w="10206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3364"/>
        <w:gridCol w:w="1496"/>
        <w:gridCol w:w="2431"/>
        <w:gridCol w:w="2057"/>
      </w:tblGrid>
      <w:tr w:rsidR="00613A9D" w:rsidRPr="000703C4" w14:paraId="01072033" w14:textId="77777777" w:rsidTr="00184E6B">
        <w:tc>
          <w:tcPr>
            <w:tcW w:w="858" w:type="dxa"/>
          </w:tcPr>
          <w:p w14:paraId="2C5CA3DF" w14:textId="77777777" w:rsidR="00613A9D" w:rsidRPr="000703C4" w:rsidRDefault="00613A9D" w:rsidP="00613A9D">
            <w:r w:rsidRPr="000703C4">
              <w:t>Nr. crt.</w:t>
            </w:r>
          </w:p>
        </w:tc>
        <w:tc>
          <w:tcPr>
            <w:tcW w:w="3364" w:type="dxa"/>
          </w:tcPr>
          <w:p w14:paraId="79075F86" w14:textId="77777777" w:rsidR="00613A9D" w:rsidRPr="000703C4" w:rsidRDefault="00613A9D" w:rsidP="00613A9D">
            <w:r w:rsidRPr="000703C4">
              <w:t>Tip, nr. /data document</w:t>
            </w:r>
          </w:p>
        </w:tc>
        <w:tc>
          <w:tcPr>
            <w:tcW w:w="1496" w:type="dxa"/>
          </w:tcPr>
          <w:p w14:paraId="2AE89CC1" w14:textId="77777777" w:rsidR="00613A9D" w:rsidRPr="000703C4" w:rsidRDefault="00613A9D" w:rsidP="00613A9D">
            <w:r w:rsidRPr="000703C4">
              <w:t>Emitent</w:t>
            </w:r>
          </w:p>
        </w:tc>
        <w:tc>
          <w:tcPr>
            <w:tcW w:w="2431" w:type="dxa"/>
          </w:tcPr>
          <w:p w14:paraId="38D2625E" w14:textId="77777777" w:rsidR="00613A9D" w:rsidRPr="000703C4" w:rsidRDefault="00613A9D" w:rsidP="00613A9D">
            <w:r w:rsidRPr="000703C4">
              <w:t>Denumire cheltuieli</w:t>
            </w:r>
          </w:p>
        </w:tc>
        <w:tc>
          <w:tcPr>
            <w:tcW w:w="2057" w:type="dxa"/>
          </w:tcPr>
          <w:p w14:paraId="7A148A36" w14:textId="77777777" w:rsidR="00613A9D" w:rsidRPr="000703C4" w:rsidRDefault="00613A9D" w:rsidP="00613A9D">
            <w:r w:rsidRPr="000703C4">
              <w:t xml:space="preserve">Valoare </w:t>
            </w:r>
          </w:p>
        </w:tc>
      </w:tr>
      <w:tr w:rsidR="00613A9D" w:rsidRPr="000703C4" w14:paraId="52AF27E8" w14:textId="77777777" w:rsidTr="00184E6B">
        <w:tc>
          <w:tcPr>
            <w:tcW w:w="858" w:type="dxa"/>
          </w:tcPr>
          <w:p w14:paraId="096AEB45" w14:textId="77777777" w:rsidR="00613A9D" w:rsidRPr="000703C4" w:rsidRDefault="00613A9D" w:rsidP="00613A9D"/>
        </w:tc>
        <w:tc>
          <w:tcPr>
            <w:tcW w:w="3364" w:type="dxa"/>
          </w:tcPr>
          <w:p w14:paraId="65D06605" w14:textId="77777777" w:rsidR="00613A9D" w:rsidRPr="000703C4" w:rsidRDefault="00613A9D" w:rsidP="00613A9D"/>
        </w:tc>
        <w:tc>
          <w:tcPr>
            <w:tcW w:w="1496" w:type="dxa"/>
          </w:tcPr>
          <w:p w14:paraId="06E6BCC0" w14:textId="77777777" w:rsidR="00613A9D" w:rsidRPr="000703C4" w:rsidRDefault="00613A9D" w:rsidP="00613A9D"/>
        </w:tc>
        <w:tc>
          <w:tcPr>
            <w:tcW w:w="2431" w:type="dxa"/>
          </w:tcPr>
          <w:p w14:paraId="5CE3D555" w14:textId="77777777" w:rsidR="00613A9D" w:rsidRPr="000703C4" w:rsidRDefault="00613A9D" w:rsidP="00613A9D"/>
        </w:tc>
        <w:tc>
          <w:tcPr>
            <w:tcW w:w="2057" w:type="dxa"/>
          </w:tcPr>
          <w:p w14:paraId="2B7C17F0" w14:textId="77777777" w:rsidR="00613A9D" w:rsidRPr="000703C4" w:rsidRDefault="00613A9D" w:rsidP="00613A9D"/>
        </w:tc>
      </w:tr>
    </w:tbl>
    <w:p w14:paraId="249AC154" w14:textId="77777777" w:rsidR="00613A9D" w:rsidRPr="000703C4" w:rsidRDefault="00613A9D" w:rsidP="00613A9D"/>
    <w:p w14:paraId="5FF78962" w14:textId="77777777" w:rsidR="00613A9D" w:rsidRPr="000703C4" w:rsidRDefault="00613A9D" w:rsidP="00613A9D">
      <w:pPr>
        <w:jc w:val="both"/>
        <w:rPr>
          <w:b/>
        </w:rPr>
      </w:pPr>
      <w:r w:rsidRPr="000703C4">
        <w:rPr>
          <w:b/>
        </w:rPr>
        <w:t xml:space="preserve">Decontul mai cuprinde: </w:t>
      </w:r>
    </w:p>
    <w:p w14:paraId="365E5496" w14:textId="721725B8" w:rsidR="00613A9D" w:rsidRPr="000703C4" w:rsidRDefault="00613A9D" w:rsidP="00613A9D">
      <w:pPr>
        <w:jc w:val="both"/>
        <w:rPr>
          <w:b/>
          <w:i/>
        </w:rPr>
      </w:pPr>
      <w:r w:rsidRPr="000703C4">
        <w:rPr>
          <w:b/>
          <w:i/>
        </w:rPr>
        <w:t xml:space="preserve">Se vor preciza toate documentele care sunt anexate la decont </w:t>
      </w:r>
      <w:r w:rsidR="00B40FE4" w:rsidRPr="000703C4">
        <w:rPr>
          <w:i/>
        </w:rPr>
        <w:t>(</w:t>
      </w:r>
      <w:r w:rsidR="008B7EAF">
        <w:rPr>
          <w:i/>
        </w:rPr>
        <w:t>de exemplu,</w:t>
      </w:r>
      <w:r w:rsidRPr="000703C4">
        <w:rPr>
          <w:i/>
        </w:rPr>
        <w:t xml:space="preserve"> </w:t>
      </w:r>
      <w:r w:rsidR="006E6593" w:rsidRPr="000703C4">
        <w:rPr>
          <w:i/>
        </w:rPr>
        <w:t>raport de implementare</w:t>
      </w:r>
      <w:r w:rsidRPr="000703C4">
        <w:rPr>
          <w:i/>
        </w:rPr>
        <w:t>, NIR, lista participan</w:t>
      </w:r>
      <w:r w:rsidR="00CC3972">
        <w:rPr>
          <w:i/>
        </w:rPr>
        <w:t>ț</w:t>
      </w:r>
      <w:r w:rsidRPr="000703C4">
        <w:rPr>
          <w:i/>
        </w:rPr>
        <w:t>i, CD/ DVD imagini etc</w:t>
      </w:r>
      <w:r w:rsidR="00D1618A">
        <w:rPr>
          <w:i/>
        </w:rPr>
        <w:t>.</w:t>
      </w:r>
      <w:r w:rsidRPr="000703C4">
        <w:rPr>
          <w:i/>
        </w:rPr>
        <w:t>)</w:t>
      </w:r>
    </w:p>
    <w:p w14:paraId="5BDFCC1E" w14:textId="77777777" w:rsidR="00613A9D" w:rsidRPr="000703C4" w:rsidRDefault="00613A9D" w:rsidP="00B40FE4"/>
    <w:p w14:paraId="33A67BA2" w14:textId="77777777" w:rsidR="00613A9D" w:rsidRPr="000703C4" w:rsidRDefault="00613A9D" w:rsidP="00B40FE4"/>
    <w:p w14:paraId="14E1BC70" w14:textId="77777777" w:rsidR="00613A9D" w:rsidRPr="000703C4" w:rsidRDefault="00B40FE4" w:rsidP="00613A9D">
      <w:r w:rsidRPr="000703C4">
        <w:t>Semn</w:t>
      </w:r>
      <w:r w:rsidR="00CC3972">
        <w:t>ă</w:t>
      </w:r>
      <w:r w:rsidRPr="000703C4">
        <w:t>tura reprezentantului Beneficiarului</w:t>
      </w:r>
    </w:p>
    <w:p w14:paraId="3306CC36" w14:textId="77777777" w:rsidR="00613A9D" w:rsidRPr="000703C4" w:rsidRDefault="00613A9D" w:rsidP="00613A9D"/>
    <w:p w14:paraId="26D4FDF3" w14:textId="77777777" w:rsidR="00B40FE4" w:rsidRPr="000703C4" w:rsidRDefault="00B40FE4" w:rsidP="00B40FE4">
      <w:pPr>
        <w:jc w:val="right"/>
      </w:pPr>
      <w:r w:rsidRPr="000703C4">
        <w:t>Semn</w:t>
      </w:r>
      <w:r w:rsidR="00CC3972">
        <w:t>ă</w:t>
      </w:r>
      <w:r w:rsidRPr="000703C4">
        <w:t xml:space="preserve">tura </w:t>
      </w:r>
      <w:r w:rsidR="00613A9D" w:rsidRPr="000703C4">
        <w:t>contabilului/</w:t>
      </w:r>
      <w:r w:rsidRPr="000703C4">
        <w:t>directorului economic</w:t>
      </w:r>
    </w:p>
    <w:p w14:paraId="541F0DF2" w14:textId="77777777" w:rsidR="00613A9D" w:rsidRPr="000703C4" w:rsidRDefault="00B40FE4" w:rsidP="00B40FE4">
      <w:pPr>
        <w:jc w:val="right"/>
      </w:pPr>
      <w:r w:rsidRPr="000703C4">
        <w:t>/managerului financiar al proiectului</w:t>
      </w:r>
    </w:p>
    <w:p w14:paraId="4666DF5F" w14:textId="77777777" w:rsidR="00613A9D" w:rsidRPr="000703C4" w:rsidRDefault="00613A9D" w:rsidP="00613A9D">
      <w:pPr>
        <w:jc w:val="right"/>
        <w:rPr>
          <w:b/>
        </w:rPr>
      </w:pPr>
    </w:p>
    <w:p w14:paraId="73940CE9" w14:textId="77777777" w:rsidR="00613A9D" w:rsidRPr="000703C4" w:rsidRDefault="00FE3749" w:rsidP="00443072">
      <w:pPr>
        <w:rPr>
          <w:b/>
        </w:rPr>
      </w:pPr>
      <w:r w:rsidRPr="000703C4">
        <w:rPr>
          <w:b/>
        </w:rPr>
        <w:br w:type="page"/>
      </w:r>
    </w:p>
    <w:p w14:paraId="11C038D7" w14:textId="77777777" w:rsidR="00613A9D" w:rsidRDefault="00613A9D" w:rsidP="00613A9D">
      <w:pPr>
        <w:tabs>
          <w:tab w:val="center" w:pos="4536"/>
          <w:tab w:val="right" w:pos="9072"/>
        </w:tabs>
        <w:jc w:val="right"/>
        <w:rPr>
          <w:b/>
        </w:rPr>
      </w:pPr>
      <w:r w:rsidRPr="00970F7B">
        <w:rPr>
          <w:b/>
        </w:rPr>
        <w:lastRenderedPageBreak/>
        <w:t xml:space="preserve">Anexa </w:t>
      </w:r>
      <w:r w:rsidR="00672973">
        <w:rPr>
          <w:b/>
        </w:rPr>
        <w:t xml:space="preserve">nr. </w:t>
      </w:r>
      <w:r w:rsidR="00B40FE4" w:rsidRPr="00970F7B">
        <w:rPr>
          <w:b/>
        </w:rPr>
        <w:t>7</w:t>
      </w:r>
    </w:p>
    <w:p w14:paraId="16513CB1" w14:textId="77777777" w:rsidR="00672973" w:rsidRPr="000703C4" w:rsidRDefault="00672973" w:rsidP="00613A9D">
      <w:pPr>
        <w:tabs>
          <w:tab w:val="center" w:pos="4536"/>
          <w:tab w:val="right" w:pos="9072"/>
        </w:tabs>
        <w:jc w:val="right"/>
        <w:rPr>
          <w:b/>
        </w:rPr>
      </w:pPr>
      <w:r>
        <w:rPr>
          <w:b/>
        </w:rPr>
        <w:t>la metodologie</w:t>
      </w:r>
    </w:p>
    <w:p w14:paraId="459208B3" w14:textId="77777777" w:rsidR="00B40FE4" w:rsidRPr="000703C4" w:rsidRDefault="00B40FE4" w:rsidP="00B40FE4">
      <w:pPr>
        <w:tabs>
          <w:tab w:val="center" w:pos="4536"/>
          <w:tab w:val="right" w:pos="9072"/>
        </w:tabs>
      </w:pPr>
    </w:p>
    <w:p w14:paraId="0E648FED" w14:textId="01A5DDBB" w:rsidR="00B40FE4" w:rsidRPr="000703C4" w:rsidRDefault="00FE1577" w:rsidP="00B40FE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8B6D69" wp14:editId="7685AF60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3103245" cy="452120"/>
                <wp:effectExtent l="0" t="0" r="190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E7949" w14:textId="77777777" w:rsidR="00CB3B48" w:rsidRDefault="00CB3B48" w:rsidP="00613A9D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Număr de înregistrare : __________ din :______/_____/ _____</w:t>
                            </w:r>
                          </w:p>
                          <w:p w14:paraId="02DFB745" w14:textId="77777777" w:rsidR="00CB3B48" w:rsidRDefault="00CB3B48" w:rsidP="00613A9D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B6D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in;margin-top:3.6pt;width:244.35pt;height:35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">
                <v:textbox>
                  <w:txbxContent>
                    <w:p w14:paraId="45DE7949" w14:textId="77777777" w:rsidR="00CB3B48" w:rsidRDefault="00CB3B48" w:rsidP="00613A9D">
                      <w:pPr>
                        <w:jc w:val="right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Număr de înregistrare : __________ din :______/_____/ _____</w:t>
                      </w:r>
                    </w:p>
                    <w:p w14:paraId="02DFB745" w14:textId="77777777" w:rsidR="00CB3B48" w:rsidRDefault="00CB3B48" w:rsidP="00613A9D">
                      <w:pPr>
                        <w:jc w:val="right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FE4" w:rsidRPr="000703C4">
        <w:t>- Antet-</w:t>
      </w:r>
    </w:p>
    <w:p w14:paraId="42F222DB" w14:textId="77777777" w:rsidR="00B40FE4" w:rsidRPr="000703C4" w:rsidRDefault="00B40FE4" w:rsidP="00B40FE4">
      <w:pPr>
        <w:tabs>
          <w:tab w:val="center" w:pos="4536"/>
          <w:tab w:val="right" w:pos="9072"/>
        </w:tabs>
      </w:pPr>
      <w:r w:rsidRPr="000703C4">
        <w:t>Beneficiar</w:t>
      </w:r>
    </w:p>
    <w:p w14:paraId="5E300865" w14:textId="77777777" w:rsidR="00B40FE4" w:rsidRPr="000703C4" w:rsidRDefault="00B40FE4" w:rsidP="00B40FE4">
      <w:pPr>
        <w:tabs>
          <w:tab w:val="center" w:pos="4536"/>
          <w:tab w:val="right" w:pos="9072"/>
        </w:tabs>
      </w:pPr>
    </w:p>
    <w:p w14:paraId="73BEE68D" w14:textId="77777777" w:rsidR="00B40FE4" w:rsidRPr="000703C4" w:rsidRDefault="00B40FE4" w:rsidP="00B40FE4">
      <w:pPr>
        <w:tabs>
          <w:tab w:val="center" w:pos="4536"/>
          <w:tab w:val="right" w:pos="9072"/>
        </w:tabs>
        <w:rPr>
          <w:b/>
        </w:rPr>
      </w:pPr>
    </w:p>
    <w:p w14:paraId="7D9FA395" w14:textId="77777777" w:rsidR="00613A9D" w:rsidRPr="00443072" w:rsidRDefault="00613A9D" w:rsidP="00613A9D">
      <w:pPr>
        <w:tabs>
          <w:tab w:val="center" w:pos="4536"/>
          <w:tab w:val="right" w:pos="9072"/>
        </w:tabs>
        <w:rPr>
          <w:sz w:val="16"/>
          <w:szCs w:val="16"/>
        </w:rPr>
      </w:pPr>
    </w:p>
    <w:tbl>
      <w:tblPr>
        <w:tblW w:w="9540" w:type="dxa"/>
        <w:tblInd w:w="108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9540"/>
      </w:tblGrid>
      <w:tr w:rsidR="00613A9D" w:rsidRPr="000703C4" w14:paraId="509947AD" w14:textId="77777777" w:rsidTr="004D3667">
        <w:tc>
          <w:tcPr>
            <w:tcW w:w="9540" w:type="dxa"/>
            <w:shd w:val="clear" w:color="auto" w:fill="FFFFFF" w:themeFill="background1"/>
          </w:tcPr>
          <w:p w14:paraId="70538EC6" w14:textId="77777777" w:rsidR="00613A9D" w:rsidRPr="000703C4" w:rsidRDefault="00613A9D" w:rsidP="00B40FE4">
            <w:pPr>
              <w:tabs>
                <w:tab w:val="center" w:pos="4536"/>
                <w:tab w:val="right" w:pos="9072"/>
              </w:tabs>
              <w:jc w:val="center"/>
              <w:rPr>
                <w:b/>
                <w:i/>
              </w:rPr>
            </w:pPr>
            <w:r w:rsidRPr="000703C4">
              <w:rPr>
                <w:b/>
                <w:i/>
              </w:rPr>
              <w:t xml:space="preserve">RAPORT DE </w:t>
            </w:r>
            <w:r w:rsidR="006E6593" w:rsidRPr="000703C4">
              <w:rPr>
                <w:b/>
                <w:i/>
              </w:rPr>
              <w:t>IMPLEMENTARE</w:t>
            </w:r>
          </w:p>
        </w:tc>
      </w:tr>
    </w:tbl>
    <w:p w14:paraId="235F9A88" w14:textId="77777777" w:rsidR="00613A9D" w:rsidRPr="000703C4" w:rsidRDefault="00613A9D" w:rsidP="00613A9D">
      <w:pPr>
        <w:tabs>
          <w:tab w:val="center" w:pos="4536"/>
          <w:tab w:val="right" w:pos="9072"/>
        </w:tabs>
        <w:rPr>
          <w:b/>
        </w:rPr>
      </w:pPr>
    </w:p>
    <w:tbl>
      <w:tblPr>
        <w:tblW w:w="524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803"/>
        <w:gridCol w:w="6118"/>
      </w:tblGrid>
      <w:tr w:rsidR="00613A9D" w:rsidRPr="0061737C" w14:paraId="0A198BF8" w14:textId="77777777" w:rsidTr="004D3667">
        <w:trPr>
          <w:trHeight w:val="282"/>
          <w:tblCellSpacing w:w="0" w:type="dxa"/>
        </w:trPr>
        <w:tc>
          <w:tcPr>
            <w:tcW w:w="1571" w:type="pct"/>
            <w:shd w:val="clear" w:color="auto" w:fill="FFFFFF"/>
            <w:vAlign w:val="center"/>
          </w:tcPr>
          <w:p w14:paraId="25B80F5A" w14:textId="51799F81" w:rsidR="00613A9D" w:rsidRPr="0061737C" w:rsidRDefault="00613A9D" w:rsidP="00613A9D">
            <w:pPr>
              <w:rPr>
                <w:b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>Denumirea proiectului</w:t>
            </w:r>
          </w:p>
        </w:tc>
        <w:tc>
          <w:tcPr>
            <w:tcW w:w="3429" w:type="pct"/>
            <w:shd w:val="clear" w:color="auto" w:fill="FFFFFF"/>
            <w:vAlign w:val="center"/>
          </w:tcPr>
          <w:p w14:paraId="2131AF29" w14:textId="77777777" w:rsidR="00613A9D" w:rsidRPr="0061737C" w:rsidRDefault="00613A9D" w:rsidP="00613A9D">
            <w:pPr>
              <w:rPr>
                <w:sz w:val="20"/>
                <w:szCs w:val="20"/>
              </w:rPr>
            </w:pPr>
          </w:p>
        </w:tc>
      </w:tr>
      <w:tr w:rsidR="00613A9D" w:rsidRPr="0061737C" w14:paraId="7287D4A8" w14:textId="77777777" w:rsidTr="004D3667">
        <w:trPr>
          <w:trHeight w:val="436"/>
          <w:tblCellSpacing w:w="0" w:type="dxa"/>
        </w:trPr>
        <w:tc>
          <w:tcPr>
            <w:tcW w:w="1571" w:type="pct"/>
            <w:shd w:val="clear" w:color="auto" w:fill="FFFFFF"/>
          </w:tcPr>
          <w:p w14:paraId="111B54EE" w14:textId="77777777" w:rsidR="00613A9D" w:rsidRPr="0061737C" w:rsidRDefault="00613A9D" w:rsidP="00613A9D">
            <w:pPr>
              <w:ind w:right="100"/>
              <w:rPr>
                <w:b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>Locul și perioada de desf</w:t>
            </w:r>
            <w:r w:rsidR="00CC3972">
              <w:rPr>
                <w:b/>
                <w:sz w:val="20"/>
                <w:szCs w:val="20"/>
              </w:rPr>
              <w:t>ă</w:t>
            </w:r>
            <w:r w:rsidRPr="0061737C">
              <w:rPr>
                <w:b/>
                <w:sz w:val="20"/>
                <w:szCs w:val="20"/>
              </w:rPr>
              <w:t>șurare</w:t>
            </w:r>
          </w:p>
        </w:tc>
        <w:tc>
          <w:tcPr>
            <w:tcW w:w="3429" w:type="pct"/>
            <w:shd w:val="clear" w:color="auto" w:fill="FFFFFF"/>
          </w:tcPr>
          <w:p w14:paraId="6095EBE7" w14:textId="77777777" w:rsidR="00613A9D" w:rsidRPr="0061737C" w:rsidRDefault="00613A9D" w:rsidP="00613A9D">
            <w:pPr>
              <w:ind w:right="100"/>
              <w:rPr>
                <w:sz w:val="20"/>
                <w:szCs w:val="20"/>
              </w:rPr>
            </w:pPr>
          </w:p>
        </w:tc>
      </w:tr>
      <w:tr w:rsidR="00613A9D" w:rsidRPr="0061737C" w14:paraId="702EF773" w14:textId="77777777" w:rsidTr="004D3667">
        <w:trPr>
          <w:trHeight w:val="265"/>
          <w:tblCellSpacing w:w="0" w:type="dxa"/>
        </w:trPr>
        <w:tc>
          <w:tcPr>
            <w:tcW w:w="1571" w:type="pct"/>
            <w:shd w:val="clear" w:color="auto" w:fill="FFFFFF"/>
          </w:tcPr>
          <w:p w14:paraId="5FF625C5" w14:textId="77777777" w:rsidR="00613A9D" w:rsidRPr="0061737C" w:rsidRDefault="00613A9D" w:rsidP="00613A9D">
            <w:pPr>
              <w:rPr>
                <w:b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>Organizator</w:t>
            </w:r>
          </w:p>
        </w:tc>
        <w:tc>
          <w:tcPr>
            <w:tcW w:w="3429" w:type="pct"/>
            <w:shd w:val="clear" w:color="auto" w:fill="FFFFFF"/>
          </w:tcPr>
          <w:p w14:paraId="0113D069" w14:textId="77777777" w:rsidR="00613A9D" w:rsidRPr="0061737C" w:rsidRDefault="00613A9D" w:rsidP="00613A9D">
            <w:pPr>
              <w:rPr>
                <w:sz w:val="20"/>
                <w:szCs w:val="20"/>
              </w:rPr>
            </w:pPr>
          </w:p>
        </w:tc>
      </w:tr>
      <w:tr w:rsidR="00613A9D" w:rsidRPr="0061737C" w14:paraId="7D18D78E" w14:textId="77777777" w:rsidTr="004D3667">
        <w:trPr>
          <w:trHeight w:val="346"/>
          <w:tblCellSpacing w:w="0" w:type="dxa"/>
        </w:trPr>
        <w:tc>
          <w:tcPr>
            <w:tcW w:w="1571" w:type="pct"/>
            <w:shd w:val="clear" w:color="auto" w:fill="FFFFFF"/>
          </w:tcPr>
          <w:p w14:paraId="54D7F688" w14:textId="77777777" w:rsidR="00613A9D" w:rsidRPr="0061737C" w:rsidRDefault="00613A9D" w:rsidP="00613A9D">
            <w:pPr>
              <w:ind w:right="100"/>
              <w:jc w:val="both"/>
              <w:rPr>
                <w:b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>Parteneri</w:t>
            </w:r>
          </w:p>
        </w:tc>
        <w:tc>
          <w:tcPr>
            <w:tcW w:w="3429" w:type="pct"/>
            <w:shd w:val="clear" w:color="auto" w:fill="FFFFFF"/>
          </w:tcPr>
          <w:p w14:paraId="7C19993E" w14:textId="77777777" w:rsidR="00613A9D" w:rsidRPr="0061737C" w:rsidRDefault="00613A9D" w:rsidP="00613A9D">
            <w:pPr>
              <w:ind w:right="100"/>
              <w:jc w:val="both"/>
              <w:rPr>
                <w:sz w:val="20"/>
                <w:szCs w:val="20"/>
              </w:rPr>
            </w:pPr>
          </w:p>
        </w:tc>
      </w:tr>
      <w:tr w:rsidR="00613A9D" w:rsidRPr="0061737C" w14:paraId="49D277C8" w14:textId="77777777" w:rsidTr="004D3667">
        <w:trPr>
          <w:trHeight w:val="169"/>
          <w:tblCellSpacing w:w="0" w:type="dxa"/>
        </w:trPr>
        <w:tc>
          <w:tcPr>
            <w:tcW w:w="1571" w:type="pct"/>
            <w:shd w:val="clear" w:color="auto" w:fill="FFFFFF"/>
          </w:tcPr>
          <w:p w14:paraId="3D12627D" w14:textId="609BE7F4" w:rsidR="00613A9D" w:rsidRPr="0061737C" w:rsidRDefault="00133AC6" w:rsidP="00613A9D">
            <w:pPr>
              <w:ind w:righ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</w:t>
            </w:r>
            <w:r w:rsidR="00613A9D" w:rsidRPr="0061737C">
              <w:rPr>
                <w:b/>
                <w:sz w:val="20"/>
                <w:szCs w:val="20"/>
              </w:rPr>
              <w:t>Participan</w:t>
            </w:r>
            <w:r w:rsidR="00CC3972">
              <w:rPr>
                <w:b/>
                <w:sz w:val="20"/>
                <w:szCs w:val="20"/>
              </w:rPr>
              <w:t>ț</w:t>
            </w:r>
            <w:r w:rsidR="00613A9D" w:rsidRPr="0061737C">
              <w:rPr>
                <w:b/>
                <w:sz w:val="20"/>
                <w:szCs w:val="20"/>
              </w:rPr>
              <w:t>i/beneficiari</w:t>
            </w:r>
          </w:p>
        </w:tc>
        <w:tc>
          <w:tcPr>
            <w:tcW w:w="3429" w:type="pct"/>
            <w:shd w:val="clear" w:color="auto" w:fill="FFFFFF"/>
          </w:tcPr>
          <w:p w14:paraId="055931A7" w14:textId="77777777" w:rsidR="00613A9D" w:rsidRPr="0061737C" w:rsidRDefault="00613A9D" w:rsidP="00613A9D">
            <w:pPr>
              <w:ind w:right="100"/>
              <w:jc w:val="both"/>
              <w:rPr>
                <w:sz w:val="20"/>
                <w:szCs w:val="20"/>
              </w:rPr>
            </w:pPr>
          </w:p>
        </w:tc>
      </w:tr>
      <w:tr w:rsidR="00613A9D" w:rsidRPr="0061737C" w14:paraId="3C418DC2" w14:textId="77777777" w:rsidTr="004D3667">
        <w:trPr>
          <w:trHeight w:val="265"/>
          <w:tblCellSpacing w:w="0" w:type="dxa"/>
        </w:trPr>
        <w:tc>
          <w:tcPr>
            <w:tcW w:w="1571" w:type="pct"/>
            <w:shd w:val="clear" w:color="auto" w:fill="FFFFFF"/>
          </w:tcPr>
          <w:p w14:paraId="2A4A22A0" w14:textId="77777777" w:rsidR="00613A9D" w:rsidRPr="0061737C" w:rsidRDefault="00613A9D" w:rsidP="00613A9D">
            <w:pPr>
              <w:ind w:right="100"/>
              <w:jc w:val="both"/>
              <w:rPr>
                <w:b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>Total cheltuieli</w:t>
            </w:r>
          </w:p>
        </w:tc>
        <w:tc>
          <w:tcPr>
            <w:tcW w:w="3429" w:type="pct"/>
            <w:shd w:val="clear" w:color="auto" w:fill="FFFFFF"/>
          </w:tcPr>
          <w:p w14:paraId="791F2E56" w14:textId="77777777" w:rsidR="00613A9D" w:rsidRPr="0061737C" w:rsidRDefault="00613A9D" w:rsidP="00613A9D">
            <w:pPr>
              <w:ind w:right="100"/>
              <w:jc w:val="both"/>
              <w:rPr>
                <w:sz w:val="20"/>
                <w:szCs w:val="20"/>
              </w:rPr>
            </w:pPr>
          </w:p>
        </w:tc>
      </w:tr>
      <w:tr w:rsidR="00613A9D" w:rsidRPr="0061737C" w14:paraId="0011D517" w14:textId="77777777" w:rsidTr="004D3667">
        <w:trPr>
          <w:trHeight w:val="535"/>
          <w:tblCellSpacing w:w="0" w:type="dxa"/>
        </w:trPr>
        <w:tc>
          <w:tcPr>
            <w:tcW w:w="1571" w:type="pct"/>
            <w:shd w:val="clear" w:color="auto" w:fill="FFFFFF"/>
          </w:tcPr>
          <w:p w14:paraId="39E81056" w14:textId="77777777" w:rsidR="00613A9D" w:rsidRPr="0061737C" w:rsidRDefault="00613A9D" w:rsidP="00613A9D">
            <w:pPr>
              <w:ind w:right="100"/>
              <w:rPr>
                <w:b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>Suma decontat</w:t>
            </w:r>
            <w:r w:rsidR="00CC3972">
              <w:rPr>
                <w:b/>
                <w:sz w:val="20"/>
                <w:szCs w:val="20"/>
              </w:rPr>
              <w:t>ă</w:t>
            </w:r>
            <w:r w:rsidRPr="0061737C">
              <w:rPr>
                <w:b/>
                <w:sz w:val="20"/>
                <w:szCs w:val="20"/>
              </w:rPr>
              <w:t xml:space="preserve"> din bugetul MTS/ DJST/ DSTMB</w:t>
            </w:r>
          </w:p>
        </w:tc>
        <w:tc>
          <w:tcPr>
            <w:tcW w:w="3429" w:type="pct"/>
            <w:shd w:val="clear" w:color="auto" w:fill="FFFFFF"/>
            <w:vAlign w:val="center"/>
          </w:tcPr>
          <w:p w14:paraId="16C78A50" w14:textId="77777777" w:rsidR="00613A9D" w:rsidRPr="0061737C" w:rsidRDefault="00613A9D" w:rsidP="00613A9D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613A9D" w:rsidRPr="0061737C" w14:paraId="32E2DCD4" w14:textId="77777777" w:rsidTr="004D3667">
        <w:trPr>
          <w:trHeight w:val="360"/>
          <w:tblCellSpacing w:w="0" w:type="dxa"/>
        </w:trPr>
        <w:tc>
          <w:tcPr>
            <w:tcW w:w="1571" w:type="pct"/>
            <w:shd w:val="clear" w:color="auto" w:fill="FFFFFF"/>
          </w:tcPr>
          <w:p w14:paraId="47288568" w14:textId="77777777" w:rsidR="00613A9D" w:rsidRPr="0061737C" w:rsidRDefault="00613A9D" w:rsidP="00613A9D">
            <w:pPr>
              <w:ind w:right="100"/>
              <w:rPr>
                <w:b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>Suma reprezent</w:t>
            </w:r>
            <w:r w:rsidR="00CC3972">
              <w:rPr>
                <w:b/>
                <w:sz w:val="20"/>
                <w:szCs w:val="20"/>
              </w:rPr>
              <w:t>â</w:t>
            </w:r>
            <w:r w:rsidRPr="0061737C">
              <w:rPr>
                <w:b/>
                <w:sz w:val="20"/>
                <w:szCs w:val="20"/>
              </w:rPr>
              <w:t>nd contribu</w:t>
            </w:r>
            <w:r w:rsidR="00CC3972">
              <w:rPr>
                <w:b/>
                <w:sz w:val="20"/>
                <w:szCs w:val="20"/>
              </w:rPr>
              <w:t>ț</w:t>
            </w:r>
            <w:r w:rsidRPr="0061737C">
              <w:rPr>
                <w:b/>
                <w:sz w:val="20"/>
                <w:szCs w:val="20"/>
              </w:rPr>
              <w:t xml:space="preserve">ie proprie </w:t>
            </w:r>
            <w:r w:rsidR="00CC3972">
              <w:rPr>
                <w:b/>
                <w:sz w:val="20"/>
                <w:szCs w:val="20"/>
              </w:rPr>
              <w:t>ș</w:t>
            </w:r>
            <w:r w:rsidRPr="0061737C">
              <w:rPr>
                <w:b/>
                <w:sz w:val="20"/>
                <w:szCs w:val="20"/>
              </w:rPr>
              <w:t>i sau atras</w:t>
            </w:r>
            <w:r w:rsidR="00CC3972">
              <w:rPr>
                <w:b/>
                <w:sz w:val="20"/>
                <w:szCs w:val="20"/>
              </w:rPr>
              <w:t>ă</w:t>
            </w:r>
          </w:p>
        </w:tc>
        <w:tc>
          <w:tcPr>
            <w:tcW w:w="3429" w:type="pct"/>
            <w:shd w:val="clear" w:color="auto" w:fill="FFFFFF"/>
            <w:vAlign w:val="center"/>
          </w:tcPr>
          <w:p w14:paraId="7892CD82" w14:textId="77777777" w:rsidR="00613A9D" w:rsidRPr="0061737C" w:rsidRDefault="00613A9D" w:rsidP="00613A9D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613A9D" w:rsidRPr="0061737C" w14:paraId="335541E1" w14:textId="77777777" w:rsidTr="004D3667">
        <w:trPr>
          <w:trHeight w:val="360"/>
          <w:tblCellSpacing w:w="0" w:type="dxa"/>
        </w:trPr>
        <w:tc>
          <w:tcPr>
            <w:tcW w:w="1571" w:type="pct"/>
            <w:shd w:val="clear" w:color="auto" w:fill="FFFFFF"/>
          </w:tcPr>
          <w:p w14:paraId="443E7A5F" w14:textId="77777777" w:rsidR="00613A9D" w:rsidRPr="0061737C" w:rsidRDefault="00613A9D" w:rsidP="00613A9D">
            <w:pPr>
              <w:ind w:right="100"/>
              <w:rPr>
                <w:b/>
                <w:i/>
                <w:iCs/>
                <w:strike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>Concordan</w:t>
            </w:r>
            <w:r w:rsidR="00CC3972">
              <w:rPr>
                <w:b/>
                <w:sz w:val="20"/>
                <w:szCs w:val="20"/>
              </w:rPr>
              <w:t>ț</w:t>
            </w:r>
            <w:r w:rsidRPr="0061737C">
              <w:rPr>
                <w:b/>
                <w:sz w:val="20"/>
                <w:szCs w:val="20"/>
              </w:rPr>
              <w:t xml:space="preserve">a </w:t>
            </w:r>
            <w:r w:rsidR="00CC3972">
              <w:rPr>
                <w:b/>
                <w:sz w:val="20"/>
                <w:szCs w:val="20"/>
              </w:rPr>
              <w:t>î</w:t>
            </w:r>
            <w:r w:rsidRPr="0061737C">
              <w:rPr>
                <w:b/>
                <w:sz w:val="20"/>
                <w:szCs w:val="20"/>
              </w:rPr>
              <w:t xml:space="preserve">ntre obiectivele propuse </w:t>
            </w:r>
            <w:r w:rsidR="00CC3972">
              <w:rPr>
                <w:b/>
                <w:sz w:val="20"/>
                <w:szCs w:val="20"/>
              </w:rPr>
              <w:t>ș</w:t>
            </w:r>
            <w:r w:rsidRPr="0061737C">
              <w:rPr>
                <w:b/>
                <w:sz w:val="20"/>
                <w:szCs w:val="20"/>
              </w:rPr>
              <w:t>i ceea ce s-a realizat</w:t>
            </w:r>
          </w:p>
        </w:tc>
        <w:tc>
          <w:tcPr>
            <w:tcW w:w="3429" w:type="pct"/>
            <w:shd w:val="clear" w:color="auto" w:fill="FFFFFF"/>
            <w:vAlign w:val="center"/>
          </w:tcPr>
          <w:p w14:paraId="2BE961AF" w14:textId="77777777" w:rsidR="00613A9D" w:rsidRPr="0061737C" w:rsidRDefault="00613A9D" w:rsidP="00613A9D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613A9D" w:rsidRPr="0061737C" w14:paraId="3D33D656" w14:textId="77777777" w:rsidTr="004D3667">
        <w:trPr>
          <w:trHeight w:val="360"/>
          <w:tblCellSpacing w:w="0" w:type="dxa"/>
        </w:trPr>
        <w:tc>
          <w:tcPr>
            <w:tcW w:w="1571" w:type="pct"/>
            <w:shd w:val="clear" w:color="auto" w:fill="FFFFFF"/>
          </w:tcPr>
          <w:p w14:paraId="68CD1D44" w14:textId="77777777" w:rsidR="00613A9D" w:rsidRPr="0061737C" w:rsidRDefault="00613A9D" w:rsidP="00613A9D">
            <w:pPr>
              <w:ind w:right="100"/>
              <w:rPr>
                <w:b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>Descrierea activit</w:t>
            </w:r>
            <w:r w:rsidR="00CC3972">
              <w:rPr>
                <w:b/>
                <w:sz w:val="20"/>
                <w:szCs w:val="20"/>
              </w:rPr>
              <w:t>ăț</w:t>
            </w:r>
            <w:r w:rsidRPr="0061737C">
              <w:rPr>
                <w:b/>
                <w:sz w:val="20"/>
                <w:szCs w:val="20"/>
              </w:rPr>
              <w:t xml:space="preserve">ilor realizate </w:t>
            </w:r>
          </w:p>
        </w:tc>
        <w:tc>
          <w:tcPr>
            <w:tcW w:w="3429" w:type="pct"/>
            <w:shd w:val="clear" w:color="auto" w:fill="FFFFFF"/>
            <w:vAlign w:val="center"/>
          </w:tcPr>
          <w:p w14:paraId="1FE8B350" w14:textId="77777777" w:rsidR="00613A9D" w:rsidRPr="0061737C" w:rsidRDefault="00613A9D" w:rsidP="00613A9D">
            <w:pPr>
              <w:tabs>
                <w:tab w:val="left" w:pos="855"/>
              </w:tabs>
              <w:rPr>
                <w:b/>
                <w:sz w:val="20"/>
                <w:szCs w:val="20"/>
              </w:rPr>
            </w:pPr>
          </w:p>
        </w:tc>
      </w:tr>
      <w:tr w:rsidR="00613A9D" w:rsidRPr="0061737C" w14:paraId="128944E8" w14:textId="77777777" w:rsidTr="004D3667">
        <w:trPr>
          <w:trHeight w:val="360"/>
          <w:tblCellSpacing w:w="0" w:type="dxa"/>
        </w:trPr>
        <w:tc>
          <w:tcPr>
            <w:tcW w:w="1571" w:type="pct"/>
            <w:shd w:val="clear" w:color="auto" w:fill="FFFFFF"/>
          </w:tcPr>
          <w:p w14:paraId="08B265A8" w14:textId="77777777" w:rsidR="00613A9D" w:rsidRPr="0061737C" w:rsidRDefault="00613A9D" w:rsidP="00613A9D">
            <w:pPr>
              <w:ind w:right="100"/>
              <w:rPr>
                <w:b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>Rezultate ob</w:t>
            </w:r>
            <w:r w:rsidR="00CC3972">
              <w:rPr>
                <w:b/>
                <w:sz w:val="20"/>
                <w:szCs w:val="20"/>
              </w:rPr>
              <w:t>ț</w:t>
            </w:r>
            <w:r w:rsidRPr="0061737C">
              <w:rPr>
                <w:b/>
                <w:sz w:val="20"/>
                <w:szCs w:val="20"/>
              </w:rPr>
              <w:t>inute</w:t>
            </w:r>
            <w:r w:rsidR="00240467" w:rsidRPr="0061737C">
              <w:rPr>
                <w:b/>
                <w:sz w:val="20"/>
                <w:szCs w:val="20"/>
              </w:rPr>
              <w:t xml:space="preserve"> </w:t>
            </w:r>
            <w:r w:rsidRPr="0061737C">
              <w:rPr>
                <w:sz w:val="20"/>
                <w:szCs w:val="20"/>
              </w:rPr>
              <w:t>(pe obiective</w:t>
            </w:r>
            <w:r w:rsidR="00240467" w:rsidRPr="0061737C">
              <w:rPr>
                <w:sz w:val="20"/>
                <w:szCs w:val="20"/>
              </w:rPr>
              <w:t>, cu menționarea indicatorilor realizați</w:t>
            </w:r>
            <w:r w:rsidRPr="0061737C">
              <w:rPr>
                <w:sz w:val="20"/>
                <w:szCs w:val="20"/>
              </w:rPr>
              <w:t>)</w:t>
            </w:r>
          </w:p>
        </w:tc>
        <w:tc>
          <w:tcPr>
            <w:tcW w:w="3429" w:type="pct"/>
            <w:shd w:val="clear" w:color="auto" w:fill="FFFFFF"/>
            <w:vAlign w:val="center"/>
          </w:tcPr>
          <w:p w14:paraId="3EF28B4A" w14:textId="77777777" w:rsidR="00613A9D" w:rsidRPr="0061737C" w:rsidRDefault="00613A9D" w:rsidP="00613A9D">
            <w:pPr>
              <w:tabs>
                <w:tab w:val="left" w:pos="855"/>
              </w:tabs>
              <w:rPr>
                <w:i/>
                <w:sz w:val="20"/>
                <w:szCs w:val="20"/>
              </w:rPr>
            </w:pPr>
          </w:p>
          <w:p w14:paraId="79D664A1" w14:textId="77777777" w:rsidR="00240467" w:rsidRPr="0061737C" w:rsidRDefault="00240467" w:rsidP="00613A9D">
            <w:pPr>
              <w:tabs>
                <w:tab w:val="left" w:pos="855"/>
              </w:tabs>
              <w:rPr>
                <w:b/>
                <w:sz w:val="20"/>
                <w:szCs w:val="20"/>
              </w:rPr>
            </w:pPr>
          </w:p>
          <w:p w14:paraId="30DF7105" w14:textId="77777777" w:rsidR="00240467" w:rsidRDefault="00240467" w:rsidP="00613A9D">
            <w:pPr>
              <w:tabs>
                <w:tab w:val="left" w:pos="855"/>
              </w:tabs>
              <w:rPr>
                <w:b/>
                <w:sz w:val="20"/>
                <w:szCs w:val="20"/>
              </w:rPr>
            </w:pPr>
          </w:p>
          <w:p w14:paraId="06FFA277" w14:textId="77777777" w:rsidR="0097274A" w:rsidRDefault="0097274A" w:rsidP="00613A9D">
            <w:pPr>
              <w:tabs>
                <w:tab w:val="left" w:pos="855"/>
              </w:tabs>
              <w:rPr>
                <w:b/>
                <w:sz w:val="20"/>
                <w:szCs w:val="20"/>
              </w:rPr>
            </w:pPr>
          </w:p>
          <w:p w14:paraId="180853F3" w14:textId="77777777" w:rsidR="0097274A" w:rsidRPr="0061737C" w:rsidRDefault="0097274A" w:rsidP="00613A9D">
            <w:pPr>
              <w:tabs>
                <w:tab w:val="left" w:pos="855"/>
              </w:tabs>
              <w:rPr>
                <w:b/>
                <w:sz w:val="20"/>
                <w:szCs w:val="20"/>
              </w:rPr>
            </w:pPr>
          </w:p>
        </w:tc>
      </w:tr>
      <w:tr w:rsidR="00613A9D" w:rsidRPr="0061737C" w14:paraId="2E3DFBC7" w14:textId="77777777" w:rsidTr="004D3667">
        <w:trPr>
          <w:trHeight w:val="360"/>
          <w:tblCellSpacing w:w="0" w:type="dxa"/>
        </w:trPr>
        <w:tc>
          <w:tcPr>
            <w:tcW w:w="1571" w:type="pct"/>
            <w:shd w:val="clear" w:color="auto" w:fill="FFFFFF"/>
          </w:tcPr>
          <w:p w14:paraId="37253187" w14:textId="77777777" w:rsidR="00613A9D" w:rsidRPr="0061737C" w:rsidRDefault="00613A9D" w:rsidP="00613A9D">
            <w:pPr>
              <w:ind w:right="100"/>
              <w:rPr>
                <w:b/>
                <w:iCs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 xml:space="preserve">Promovarea proiectului </w:t>
            </w:r>
            <w:r w:rsidR="00CC3972">
              <w:rPr>
                <w:b/>
                <w:sz w:val="20"/>
                <w:szCs w:val="20"/>
              </w:rPr>
              <w:t>ș</w:t>
            </w:r>
            <w:r w:rsidRPr="0061737C">
              <w:rPr>
                <w:b/>
                <w:sz w:val="20"/>
                <w:szCs w:val="20"/>
              </w:rPr>
              <w:t>i a finan</w:t>
            </w:r>
            <w:r w:rsidR="00CC3972">
              <w:rPr>
                <w:b/>
                <w:sz w:val="20"/>
                <w:szCs w:val="20"/>
              </w:rPr>
              <w:t>ț</w:t>
            </w:r>
            <w:r w:rsidRPr="0061737C">
              <w:rPr>
                <w:b/>
                <w:sz w:val="20"/>
                <w:szCs w:val="20"/>
              </w:rPr>
              <w:t>atorului</w:t>
            </w:r>
          </w:p>
        </w:tc>
        <w:tc>
          <w:tcPr>
            <w:tcW w:w="3429" w:type="pct"/>
            <w:shd w:val="clear" w:color="auto" w:fill="FFFFFF"/>
            <w:vAlign w:val="center"/>
          </w:tcPr>
          <w:p w14:paraId="28E9D931" w14:textId="77777777" w:rsidR="00613A9D" w:rsidRPr="0061737C" w:rsidRDefault="0061737C" w:rsidP="00613A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="00613A9D" w:rsidRPr="0061737C">
              <w:rPr>
                <w:i/>
                <w:sz w:val="20"/>
                <w:szCs w:val="20"/>
              </w:rPr>
              <w:t>e vor ata</w:t>
            </w:r>
            <w:r w:rsidR="00CC3972">
              <w:rPr>
                <w:i/>
                <w:sz w:val="20"/>
                <w:szCs w:val="20"/>
              </w:rPr>
              <w:t>ș</w:t>
            </w:r>
            <w:r w:rsidR="00613A9D" w:rsidRPr="0061737C">
              <w:rPr>
                <w:i/>
                <w:sz w:val="20"/>
                <w:szCs w:val="20"/>
              </w:rPr>
              <w:t xml:space="preserve">a </w:t>
            </w:r>
            <w:r w:rsidR="00CC3972">
              <w:rPr>
                <w:i/>
                <w:sz w:val="20"/>
                <w:szCs w:val="20"/>
              </w:rPr>
              <w:t>î</w:t>
            </w:r>
            <w:r w:rsidR="00613A9D" w:rsidRPr="0061737C">
              <w:rPr>
                <w:i/>
                <w:sz w:val="20"/>
                <w:szCs w:val="20"/>
              </w:rPr>
              <w:t>n mod obligatoriu copii dup</w:t>
            </w:r>
            <w:r w:rsidR="00CC3972">
              <w:rPr>
                <w:i/>
                <w:sz w:val="20"/>
                <w:szCs w:val="20"/>
              </w:rPr>
              <w:t>ă</w:t>
            </w:r>
            <w:r w:rsidR="00613A9D" w:rsidRPr="0061737C">
              <w:rPr>
                <w:i/>
                <w:sz w:val="20"/>
                <w:szCs w:val="20"/>
              </w:rPr>
              <w:t xml:space="preserve"> materialele ( articole </w:t>
            </w:r>
            <w:r w:rsidR="00CC3972">
              <w:rPr>
                <w:i/>
                <w:sz w:val="20"/>
                <w:szCs w:val="20"/>
              </w:rPr>
              <w:t>î</w:t>
            </w:r>
            <w:r w:rsidR="00613A9D" w:rsidRPr="0061737C">
              <w:rPr>
                <w:i/>
                <w:sz w:val="20"/>
                <w:szCs w:val="20"/>
              </w:rPr>
              <w:t>n presa scris</w:t>
            </w:r>
            <w:r w:rsidR="00CC3972">
              <w:rPr>
                <w:i/>
                <w:sz w:val="20"/>
                <w:szCs w:val="20"/>
              </w:rPr>
              <w:t>ă</w:t>
            </w:r>
            <w:r w:rsidR="00613A9D" w:rsidRPr="0061737C">
              <w:rPr>
                <w:i/>
                <w:sz w:val="20"/>
                <w:szCs w:val="20"/>
              </w:rPr>
              <w:t xml:space="preserve"> </w:t>
            </w:r>
            <w:r w:rsidR="00CC3972">
              <w:rPr>
                <w:i/>
                <w:sz w:val="20"/>
                <w:szCs w:val="20"/>
              </w:rPr>
              <w:t>ș</w:t>
            </w:r>
            <w:r w:rsidR="00613A9D" w:rsidRPr="0061737C">
              <w:rPr>
                <w:i/>
                <w:sz w:val="20"/>
                <w:szCs w:val="20"/>
              </w:rPr>
              <w:t>i/sau on-line, comunicate de pres</w:t>
            </w:r>
            <w:r w:rsidR="00CC3972">
              <w:rPr>
                <w:i/>
                <w:sz w:val="20"/>
                <w:szCs w:val="20"/>
              </w:rPr>
              <w:t>ă</w:t>
            </w:r>
            <w:r w:rsidR="00613A9D" w:rsidRPr="0061737C">
              <w:rPr>
                <w:i/>
                <w:sz w:val="20"/>
                <w:szCs w:val="20"/>
              </w:rPr>
              <w:t>, tip</w:t>
            </w:r>
            <w:r w:rsidR="00CC3972">
              <w:rPr>
                <w:i/>
                <w:sz w:val="20"/>
                <w:szCs w:val="20"/>
              </w:rPr>
              <w:t>ă</w:t>
            </w:r>
            <w:r w:rsidR="00613A9D" w:rsidRPr="0061737C">
              <w:rPr>
                <w:i/>
                <w:sz w:val="20"/>
                <w:szCs w:val="20"/>
              </w:rPr>
              <w:t>rituri, promo</w:t>
            </w:r>
            <w:r w:rsidR="00CC3972">
              <w:rPr>
                <w:i/>
                <w:sz w:val="20"/>
                <w:szCs w:val="20"/>
              </w:rPr>
              <w:t>ț</w:t>
            </w:r>
            <w:r w:rsidR="00613A9D" w:rsidRPr="0061737C">
              <w:rPr>
                <w:i/>
                <w:sz w:val="20"/>
                <w:szCs w:val="20"/>
              </w:rPr>
              <w:t xml:space="preserve">ionale, </w:t>
            </w:r>
            <w:r w:rsidR="00CC3972">
              <w:rPr>
                <w:i/>
                <w:sz w:val="20"/>
                <w:szCs w:val="20"/>
              </w:rPr>
              <w:t>î</w:t>
            </w:r>
            <w:r w:rsidR="00613A9D" w:rsidRPr="0061737C">
              <w:rPr>
                <w:i/>
                <w:sz w:val="20"/>
                <w:szCs w:val="20"/>
              </w:rPr>
              <w:t>n situa</w:t>
            </w:r>
            <w:r w:rsidR="00CC3972">
              <w:rPr>
                <w:i/>
                <w:sz w:val="20"/>
                <w:szCs w:val="20"/>
              </w:rPr>
              <w:t>ț</w:t>
            </w:r>
            <w:r w:rsidR="00613A9D" w:rsidRPr="0061737C">
              <w:rPr>
                <w:i/>
                <w:sz w:val="20"/>
                <w:szCs w:val="20"/>
              </w:rPr>
              <w:t xml:space="preserve">ia </w:t>
            </w:r>
            <w:r w:rsidR="00CC3972">
              <w:rPr>
                <w:i/>
                <w:sz w:val="20"/>
                <w:szCs w:val="20"/>
              </w:rPr>
              <w:t>î</w:t>
            </w:r>
            <w:r w:rsidR="00613A9D" w:rsidRPr="0061737C">
              <w:rPr>
                <w:i/>
                <w:sz w:val="20"/>
                <w:szCs w:val="20"/>
              </w:rPr>
              <w:t xml:space="preserve">n care aceasta s-a realizat </w:t>
            </w:r>
            <w:r w:rsidR="00CC3972">
              <w:rPr>
                <w:i/>
                <w:sz w:val="20"/>
                <w:szCs w:val="20"/>
              </w:rPr>
              <w:t>î</w:t>
            </w:r>
            <w:r w:rsidR="00613A9D" w:rsidRPr="0061737C">
              <w:rPr>
                <w:i/>
                <w:sz w:val="20"/>
                <w:szCs w:val="20"/>
              </w:rPr>
              <w:t xml:space="preserve">n cadrul unor emisiuni radio sau televizate, se vor preciza postul, data </w:t>
            </w:r>
            <w:r w:rsidR="00CC3972">
              <w:rPr>
                <w:i/>
                <w:sz w:val="20"/>
                <w:szCs w:val="20"/>
              </w:rPr>
              <w:t>ș</w:t>
            </w:r>
            <w:r w:rsidR="00613A9D" w:rsidRPr="0061737C">
              <w:rPr>
                <w:i/>
                <w:sz w:val="20"/>
                <w:szCs w:val="20"/>
              </w:rPr>
              <w:t>i emisiunea iar pentru afi</w:t>
            </w:r>
            <w:r w:rsidR="00CC3972">
              <w:rPr>
                <w:i/>
                <w:sz w:val="20"/>
                <w:szCs w:val="20"/>
              </w:rPr>
              <w:t>ș</w:t>
            </w:r>
            <w:r w:rsidR="00613A9D" w:rsidRPr="0061737C">
              <w:rPr>
                <w:i/>
                <w:sz w:val="20"/>
                <w:szCs w:val="20"/>
              </w:rPr>
              <w:t>e se va preciza locul afi</w:t>
            </w:r>
            <w:r w:rsidR="00CC3972">
              <w:rPr>
                <w:i/>
                <w:sz w:val="20"/>
                <w:szCs w:val="20"/>
              </w:rPr>
              <w:t>șă</w:t>
            </w:r>
            <w:r w:rsidR="00613A9D" w:rsidRPr="0061737C">
              <w:rPr>
                <w:i/>
                <w:sz w:val="20"/>
                <w:szCs w:val="20"/>
              </w:rPr>
              <w:t>rii) prin care aceasta s-a realizat</w:t>
            </w:r>
          </w:p>
        </w:tc>
      </w:tr>
      <w:tr w:rsidR="00613A9D" w:rsidRPr="0061737C" w14:paraId="7D860F66" w14:textId="77777777" w:rsidTr="004D3667">
        <w:trPr>
          <w:trHeight w:val="406"/>
          <w:tblCellSpacing w:w="0" w:type="dxa"/>
        </w:trPr>
        <w:tc>
          <w:tcPr>
            <w:tcW w:w="1571" w:type="pct"/>
            <w:shd w:val="clear" w:color="auto" w:fill="FFFFFF"/>
          </w:tcPr>
          <w:p w14:paraId="1AF0C601" w14:textId="77777777" w:rsidR="00613A9D" w:rsidRPr="0061737C" w:rsidRDefault="00613A9D" w:rsidP="00613A9D">
            <w:pPr>
              <w:ind w:right="100"/>
              <w:rPr>
                <w:b/>
                <w:i/>
                <w:iCs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 xml:space="preserve">Probleme/obstacole </w:t>
            </w:r>
            <w:r w:rsidR="00CC3972">
              <w:rPr>
                <w:b/>
                <w:sz w:val="20"/>
                <w:szCs w:val="20"/>
              </w:rPr>
              <w:t>î</w:t>
            </w:r>
            <w:r w:rsidRPr="0061737C">
              <w:rPr>
                <w:b/>
                <w:sz w:val="20"/>
                <w:szCs w:val="20"/>
              </w:rPr>
              <w:t>n desf</w:t>
            </w:r>
            <w:r w:rsidR="00CC3972">
              <w:rPr>
                <w:b/>
                <w:sz w:val="20"/>
                <w:szCs w:val="20"/>
              </w:rPr>
              <w:t>ăș</w:t>
            </w:r>
            <w:r w:rsidRPr="0061737C">
              <w:rPr>
                <w:b/>
                <w:sz w:val="20"/>
                <w:szCs w:val="20"/>
              </w:rPr>
              <w:t>urarea proiectului, sugestii</w:t>
            </w:r>
          </w:p>
        </w:tc>
        <w:tc>
          <w:tcPr>
            <w:tcW w:w="3429" w:type="pct"/>
            <w:shd w:val="clear" w:color="auto" w:fill="FFFFFF"/>
            <w:vAlign w:val="center"/>
          </w:tcPr>
          <w:p w14:paraId="21E8DD7F" w14:textId="77777777" w:rsidR="00613A9D" w:rsidRPr="0061737C" w:rsidRDefault="00613A9D" w:rsidP="00613A9D">
            <w:pPr>
              <w:rPr>
                <w:sz w:val="20"/>
                <w:szCs w:val="20"/>
              </w:rPr>
            </w:pPr>
          </w:p>
        </w:tc>
      </w:tr>
      <w:tr w:rsidR="00613A9D" w:rsidRPr="0061737C" w14:paraId="01BFD79C" w14:textId="77777777" w:rsidTr="004D3667">
        <w:trPr>
          <w:trHeight w:val="360"/>
          <w:tblCellSpacing w:w="0" w:type="dxa"/>
        </w:trPr>
        <w:tc>
          <w:tcPr>
            <w:tcW w:w="1571" w:type="pct"/>
            <w:shd w:val="clear" w:color="auto" w:fill="FFFFFF"/>
          </w:tcPr>
          <w:p w14:paraId="1B09BA16" w14:textId="77777777" w:rsidR="00613A9D" w:rsidRPr="0061737C" w:rsidRDefault="00613A9D" w:rsidP="00613A9D">
            <w:pPr>
              <w:ind w:right="100"/>
              <w:rPr>
                <w:b/>
                <w:strike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>Concluzii,  men</w:t>
            </w:r>
            <w:r w:rsidR="00CC3972">
              <w:rPr>
                <w:b/>
                <w:sz w:val="20"/>
                <w:szCs w:val="20"/>
              </w:rPr>
              <w:t>ț</w:t>
            </w:r>
            <w:r w:rsidRPr="0061737C">
              <w:rPr>
                <w:b/>
                <w:sz w:val="20"/>
                <w:szCs w:val="20"/>
              </w:rPr>
              <w:t>iuni</w:t>
            </w:r>
          </w:p>
        </w:tc>
        <w:tc>
          <w:tcPr>
            <w:tcW w:w="3429" w:type="pct"/>
            <w:shd w:val="clear" w:color="auto" w:fill="FFFFFF"/>
            <w:vAlign w:val="center"/>
          </w:tcPr>
          <w:p w14:paraId="5F34A58C" w14:textId="77777777" w:rsidR="00613A9D" w:rsidRPr="0061737C" w:rsidRDefault="00613A9D" w:rsidP="00613A9D">
            <w:pPr>
              <w:rPr>
                <w:sz w:val="20"/>
                <w:szCs w:val="20"/>
              </w:rPr>
            </w:pPr>
          </w:p>
        </w:tc>
      </w:tr>
      <w:tr w:rsidR="00613A9D" w:rsidRPr="0061737C" w14:paraId="41EB4452" w14:textId="77777777" w:rsidTr="004D3667">
        <w:trPr>
          <w:trHeight w:val="360"/>
          <w:tblCellSpacing w:w="0" w:type="dxa"/>
        </w:trPr>
        <w:tc>
          <w:tcPr>
            <w:tcW w:w="1571" w:type="pct"/>
            <w:shd w:val="clear" w:color="auto" w:fill="FFFFFF"/>
          </w:tcPr>
          <w:p w14:paraId="37BF36CB" w14:textId="77777777" w:rsidR="00613A9D" w:rsidRPr="0061737C" w:rsidRDefault="00613A9D" w:rsidP="00613A9D">
            <w:pPr>
              <w:ind w:right="100"/>
              <w:rPr>
                <w:b/>
                <w:sz w:val="20"/>
                <w:szCs w:val="20"/>
              </w:rPr>
            </w:pPr>
            <w:r w:rsidRPr="0061737C">
              <w:rPr>
                <w:b/>
                <w:sz w:val="20"/>
                <w:szCs w:val="20"/>
              </w:rPr>
              <w:t>Lista documente, materiale atașate</w:t>
            </w:r>
          </w:p>
        </w:tc>
        <w:tc>
          <w:tcPr>
            <w:tcW w:w="3429" w:type="pct"/>
            <w:shd w:val="clear" w:color="auto" w:fill="FFFFFF"/>
            <w:vAlign w:val="center"/>
          </w:tcPr>
          <w:p w14:paraId="3DA5C94A" w14:textId="77777777" w:rsidR="000A3655" w:rsidRPr="0061737C" w:rsidRDefault="000A3655" w:rsidP="000A3655">
            <w:pPr>
              <w:jc w:val="both"/>
              <w:rPr>
                <w:i/>
                <w:sz w:val="20"/>
                <w:szCs w:val="20"/>
              </w:rPr>
            </w:pPr>
            <w:r w:rsidRPr="0061737C">
              <w:rPr>
                <w:i/>
                <w:sz w:val="20"/>
                <w:szCs w:val="20"/>
              </w:rPr>
              <w:t>CD/ DVD/ USB cu imagini din timpul derul</w:t>
            </w:r>
            <w:r w:rsidR="00CC3972"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>rii proiectului de tineret/ studențesc. Se vor prezenta imagini din care s</w:t>
            </w:r>
            <w:r w:rsidR="00CC3972"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 xml:space="preserve"> reias</w:t>
            </w:r>
            <w:r w:rsidR="00CC3972"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 xml:space="preserve"> num</w:t>
            </w:r>
            <w:r w:rsidR="00CC3972"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>rul total de participanți, implicarea acestora in activit</w:t>
            </w:r>
            <w:r w:rsidR="00CC3972"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 xml:space="preserve">țile proiectului, locația </w:t>
            </w:r>
            <w:r w:rsidR="00CC3972">
              <w:rPr>
                <w:i/>
                <w:sz w:val="20"/>
                <w:szCs w:val="20"/>
              </w:rPr>
              <w:t>î</w:t>
            </w:r>
            <w:r w:rsidRPr="0061737C">
              <w:rPr>
                <w:i/>
                <w:sz w:val="20"/>
                <w:szCs w:val="20"/>
              </w:rPr>
              <w:t>n care se desf</w:t>
            </w:r>
            <w:r w:rsidR="00CC3972"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>șoar</w:t>
            </w:r>
            <w:r w:rsidR="00CC3972"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 xml:space="preserve"> (ex: spațiul unde se desf</w:t>
            </w:r>
            <w:r w:rsidR="00CC3972"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>șoar</w:t>
            </w:r>
            <w:r w:rsidR="00CC3972"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 xml:space="preserve"> activit</w:t>
            </w:r>
            <w:r w:rsidR="00CC3972"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>țile, spatiul de cazare și de servire a mesei), pentru tip</w:t>
            </w:r>
            <w:r w:rsidR="00CC3972"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>rituri/ promoționale imagini cu toate acestea inaintea distribuirii, precum și alte imagini considerate sugestive, din timpul derul</w:t>
            </w:r>
            <w:r w:rsidR="00CC3972">
              <w:rPr>
                <w:i/>
                <w:sz w:val="20"/>
                <w:szCs w:val="20"/>
              </w:rPr>
              <w:t>ă</w:t>
            </w:r>
            <w:r w:rsidRPr="0061737C">
              <w:rPr>
                <w:i/>
                <w:sz w:val="20"/>
                <w:szCs w:val="20"/>
              </w:rPr>
              <w:t>rii proiectului.</w:t>
            </w:r>
          </w:p>
          <w:p w14:paraId="1C27E790" w14:textId="77777777" w:rsidR="00613A9D" w:rsidRPr="0061737C" w:rsidRDefault="00613A9D" w:rsidP="00613A9D">
            <w:pPr>
              <w:rPr>
                <w:i/>
                <w:sz w:val="20"/>
                <w:szCs w:val="20"/>
              </w:rPr>
            </w:pPr>
          </w:p>
        </w:tc>
      </w:tr>
      <w:tr w:rsidR="00613A9D" w:rsidRPr="0061737C" w14:paraId="0871E404" w14:textId="77777777" w:rsidTr="004D3667">
        <w:trPr>
          <w:trHeight w:val="326"/>
          <w:tblCellSpacing w:w="0" w:type="dxa"/>
        </w:trPr>
        <w:tc>
          <w:tcPr>
            <w:tcW w:w="1571" w:type="pct"/>
            <w:shd w:val="clear" w:color="auto" w:fill="FFFFFF"/>
          </w:tcPr>
          <w:p w14:paraId="79A8E2CA" w14:textId="77777777" w:rsidR="00613A9D" w:rsidRPr="0061737C" w:rsidRDefault="00613A9D" w:rsidP="00613A9D">
            <w:pPr>
              <w:rPr>
                <w:b/>
                <w:i/>
                <w:iCs/>
                <w:sz w:val="20"/>
                <w:szCs w:val="20"/>
              </w:rPr>
            </w:pPr>
            <w:r w:rsidRPr="0061737C">
              <w:rPr>
                <w:b/>
                <w:snapToGrid w:val="0"/>
                <w:sz w:val="20"/>
                <w:szCs w:val="20"/>
              </w:rPr>
              <w:t xml:space="preserve">Responsabil proiect </w:t>
            </w:r>
          </w:p>
        </w:tc>
        <w:tc>
          <w:tcPr>
            <w:tcW w:w="3429" w:type="pct"/>
            <w:shd w:val="clear" w:color="auto" w:fill="FFFFFF"/>
            <w:vAlign w:val="center"/>
          </w:tcPr>
          <w:p w14:paraId="5F1159E4" w14:textId="77777777" w:rsidR="00613A9D" w:rsidRPr="0061737C" w:rsidRDefault="00613A9D" w:rsidP="00613A9D">
            <w:pPr>
              <w:rPr>
                <w:snapToGrid w:val="0"/>
                <w:sz w:val="20"/>
                <w:szCs w:val="20"/>
              </w:rPr>
            </w:pPr>
            <w:r w:rsidRPr="0061737C">
              <w:rPr>
                <w:snapToGrid w:val="0"/>
                <w:sz w:val="20"/>
                <w:szCs w:val="20"/>
              </w:rPr>
              <w:t xml:space="preserve">Numele </w:t>
            </w:r>
            <w:r w:rsidR="00CC3972">
              <w:rPr>
                <w:snapToGrid w:val="0"/>
                <w:sz w:val="20"/>
                <w:szCs w:val="20"/>
              </w:rPr>
              <w:t>ș</w:t>
            </w:r>
            <w:r w:rsidRPr="0061737C">
              <w:rPr>
                <w:snapToGrid w:val="0"/>
                <w:sz w:val="20"/>
                <w:szCs w:val="20"/>
              </w:rPr>
              <w:t>i prenumele:      ………………………………………………</w:t>
            </w:r>
          </w:p>
          <w:p w14:paraId="37B25912" w14:textId="77777777" w:rsidR="00613A9D" w:rsidRPr="0061737C" w:rsidRDefault="00613A9D" w:rsidP="00613A9D">
            <w:pPr>
              <w:rPr>
                <w:snapToGrid w:val="0"/>
                <w:sz w:val="20"/>
                <w:szCs w:val="20"/>
              </w:rPr>
            </w:pPr>
            <w:r w:rsidRPr="0061737C">
              <w:rPr>
                <w:snapToGrid w:val="0"/>
                <w:sz w:val="20"/>
                <w:szCs w:val="20"/>
              </w:rPr>
              <w:t>Semn</w:t>
            </w:r>
            <w:r w:rsidR="00CC3972">
              <w:rPr>
                <w:snapToGrid w:val="0"/>
                <w:sz w:val="20"/>
                <w:szCs w:val="20"/>
              </w:rPr>
              <w:t>ă</w:t>
            </w:r>
            <w:r w:rsidRPr="0061737C">
              <w:rPr>
                <w:snapToGrid w:val="0"/>
                <w:sz w:val="20"/>
                <w:szCs w:val="20"/>
              </w:rPr>
              <w:t>tura:                      ………………………………………........</w:t>
            </w:r>
          </w:p>
          <w:p w14:paraId="500FC7D4" w14:textId="77777777" w:rsidR="00613A9D" w:rsidRPr="0061737C" w:rsidRDefault="00CC3972" w:rsidP="00613A9D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Ș</w:t>
            </w:r>
            <w:r w:rsidR="00613A9D" w:rsidRPr="0061737C">
              <w:rPr>
                <w:snapToGrid w:val="0"/>
                <w:sz w:val="20"/>
                <w:szCs w:val="20"/>
              </w:rPr>
              <w:t>tampila:</w:t>
            </w:r>
          </w:p>
        </w:tc>
      </w:tr>
    </w:tbl>
    <w:p w14:paraId="14451252" w14:textId="77777777" w:rsidR="00970F7B" w:rsidRPr="00970F7B" w:rsidRDefault="00970F7B" w:rsidP="00613A9D">
      <w:pPr>
        <w:tabs>
          <w:tab w:val="center" w:pos="4536"/>
          <w:tab w:val="right" w:pos="9072"/>
        </w:tabs>
        <w:jc w:val="right"/>
        <w:rPr>
          <w:b/>
        </w:rPr>
      </w:pPr>
      <w:r w:rsidRPr="00970F7B">
        <w:rPr>
          <w:b/>
        </w:rPr>
        <w:lastRenderedPageBreak/>
        <w:t>Anexa 7.a</w:t>
      </w:r>
    </w:p>
    <w:p w14:paraId="38DC955A" w14:textId="77777777" w:rsidR="00970F7B" w:rsidRPr="000703C4" w:rsidRDefault="00970F7B" w:rsidP="00970F7B">
      <w:pPr>
        <w:keepNext/>
        <w:keepLines/>
        <w:rPr>
          <w:lang w:val="it-IT"/>
        </w:rPr>
      </w:pPr>
      <w:r>
        <w:t>LISTA DE INDI</w:t>
      </w:r>
      <w:r w:rsidR="00FD3ACB">
        <w:t>C</w:t>
      </w:r>
      <w:r>
        <w:t xml:space="preserve">ATORI </w:t>
      </w:r>
      <w:r w:rsidRPr="000703C4">
        <w:rPr>
          <w:lang w:val="it-IT"/>
        </w:rPr>
        <w:t xml:space="preserve">(va fi anexat </w:t>
      </w:r>
      <w:r w:rsidR="00CC3972">
        <w:rPr>
          <w:lang w:val="it-IT"/>
        </w:rPr>
        <w:t>î</w:t>
      </w:r>
      <w:r w:rsidRPr="000703C4">
        <w:rPr>
          <w:lang w:val="it-IT"/>
        </w:rPr>
        <w:t>n format Excel și va avea urm</w:t>
      </w:r>
      <w:r w:rsidR="00CC3972">
        <w:rPr>
          <w:lang w:val="it-IT"/>
        </w:rPr>
        <w:t>ă</w:t>
      </w:r>
      <w:r w:rsidRPr="000703C4">
        <w:rPr>
          <w:lang w:val="it-IT"/>
        </w:rPr>
        <w:t>toarea structur</w:t>
      </w:r>
      <w:r w:rsidR="00CC3972">
        <w:rPr>
          <w:lang w:val="it-IT"/>
        </w:rPr>
        <w:t>ă</w:t>
      </w:r>
      <w:r w:rsidRPr="000703C4">
        <w:rPr>
          <w:lang w:val="it-IT"/>
        </w:rPr>
        <w:t>)</w:t>
      </w:r>
    </w:p>
    <w:p w14:paraId="015A7511" w14:textId="77777777" w:rsidR="00970F7B" w:rsidRDefault="00970F7B" w:rsidP="00970F7B">
      <w:pPr>
        <w:tabs>
          <w:tab w:val="center" w:pos="4536"/>
          <w:tab w:val="right" w:pos="9072"/>
        </w:tabs>
        <w:rPr>
          <w:i/>
        </w:rPr>
      </w:pPr>
      <w:r>
        <w:rPr>
          <w:i/>
        </w:rPr>
        <w:t xml:space="preserve">Cel puțin unul dintre indicatorii standard vor fi atinși și completați </w:t>
      </w:r>
      <w:r w:rsidR="00CC3972">
        <w:rPr>
          <w:i/>
        </w:rPr>
        <w:t>î</w:t>
      </w:r>
      <w:r>
        <w:rPr>
          <w:i/>
        </w:rPr>
        <w:t>n tabel.</w:t>
      </w:r>
    </w:p>
    <w:p w14:paraId="0649B8B7" w14:textId="77777777" w:rsidR="00970F7B" w:rsidRDefault="00970F7B" w:rsidP="00970F7B">
      <w:pPr>
        <w:tabs>
          <w:tab w:val="center" w:pos="4536"/>
          <w:tab w:val="right" w:pos="9072"/>
        </w:tabs>
        <w:rPr>
          <w:i/>
        </w:rPr>
      </w:pPr>
      <w:r>
        <w:rPr>
          <w:i/>
        </w:rPr>
        <w:t>Beneficiarul va completa lista cu indicatorii suplimentari propuși de proiect.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1178"/>
        <w:gridCol w:w="1298"/>
        <w:gridCol w:w="1298"/>
        <w:gridCol w:w="1232"/>
        <w:gridCol w:w="1311"/>
      </w:tblGrid>
      <w:tr w:rsidR="00970F7B" w:rsidRPr="00970F7B" w14:paraId="254FE785" w14:textId="77777777" w:rsidTr="0097274A">
        <w:tc>
          <w:tcPr>
            <w:tcW w:w="2548" w:type="dxa"/>
          </w:tcPr>
          <w:p w14:paraId="553FE60C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970F7B">
              <w:rPr>
                <w:b/>
                <w:sz w:val="20"/>
                <w:szCs w:val="20"/>
              </w:rPr>
              <w:t>Indicatori standard</w:t>
            </w:r>
          </w:p>
        </w:tc>
        <w:tc>
          <w:tcPr>
            <w:tcW w:w="1348" w:type="dxa"/>
          </w:tcPr>
          <w:p w14:paraId="0F694E16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970F7B">
              <w:rPr>
                <w:b/>
                <w:sz w:val="20"/>
                <w:szCs w:val="20"/>
              </w:rPr>
              <w:t>Valoare inițial</w:t>
            </w:r>
            <w:r w:rsidR="00CC3972">
              <w:rPr>
                <w:b/>
                <w:sz w:val="20"/>
                <w:szCs w:val="20"/>
              </w:rPr>
              <w:t>ă</w:t>
            </w:r>
          </w:p>
        </w:tc>
        <w:tc>
          <w:tcPr>
            <w:tcW w:w="1348" w:type="dxa"/>
          </w:tcPr>
          <w:p w14:paraId="55E54F8C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970F7B">
              <w:rPr>
                <w:b/>
                <w:sz w:val="20"/>
                <w:szCs w:val="20"/>
              </w:rPr>
              <w:t>Valoare preconizat</w:t>
            </w:r>
            <w:r w:rsidR="00CC3972">
              <w:rPr>
                <w:b/>
                <w:sz w:val="20"/>
                <w:szCs w:val="20"/>
              </w:rPr>
              <w:t>ă</w:t>
            </w:r>
          </w:p>
        </w:tc>
        <w:tc>
          <w:tcPr>
            <w:tcW w:w="1348" w:type="dxa"/>
          </w:tcPr>
          <w:p w14:paraId="5929987B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970F7B">
              <w:rPr>
                <w:b/>
                <w:sz w:val="20"/>
                <w:szCs w:val="20"/>
              </w:rPr>
              <w:t>Realizat / nerealizat (faț</w:t>
            </w:r>
            <w:r w:rsidR="00CC3972">
              <w:rPr>
                <w:b/>
                <w:sz w:val="20"/>
                <w:szCs w:val="20"/>
              </w:rPr>
              <w:t>ă</w:t>
            </w:r>
            <w:r w:rsidRPr="00970F7B">
              <w:rPr>
                <w:b/>
                <w:sz w:val="20"/>
                <w:szCs w:val="20"/>
              </w:rPr>
              <w:t xml:space="preserve"> de valoarea preconizat</w:t>
            </w:r>
            <w:r w:rsidR="00CC3972">
              <w:rPr>
                <w:b/>
                <w:sz w:val="20"/>
                <w:szCs w:val="20"/>
              </w:rPr>
              <w:t>ă</w:t>
            </w:r>
            <w:r w:rsidRPr="00970F7B">
              <w:rPr>
                <w:b/>
                <w:sz w:val="20"/>
                <w:szCs w:val="20"/>
              </w:rPr>
              <w:t xml:space="preserve"> </w:t>
            </w:r>
            <w:r w:rsidR="00CC3972">
              <w:rPr>
                <w:b/>
                <w:sz w:val="20"/>
                <w:szCs w:val="20"/>
              </w:rPr>
              <w:t>î</w:t>
            </w:r>
            <w:r w:rsidRPr="00970F7B">
              <w:rPr>
                <w:b/>
                <w:sz w:val="20"/>
                <w:szCs w:val="20"/>
              </w:rPr>
              <w:t>n cererea de finanțare)</w:t>
            </w:r>
          </w:p>
        </w:tc>
        <w:tc>
          <w:tcPr>
            <w:tcW w:w="1348" w:type="dxa"/>
          </w:tcPr>
          <w:p w14:paraId="2BCB92BB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970F7B">
              <w:rPr>
                <w:b/>
                <w:sz w:val="20"/>
                <w:szCs w:val="20"/>
              </w:rPr>
              <w:t>Surs</w:t>
            </w:r>
            <w:r w:rsidR="00CC3972">
              <w:rPr>
                <w:b/>
                <w:sz w:val="20"/>
                <w:szCs w:val="20"/>
              </w:rPr>
              <w:t>ă</w:t>
            </w:r>
            <w:r w:rsidRPr="00970F7B">
              <w:rPr>
                <w:b/>
                <w:sz w:val="20"/>
                <w:szCs w:val="20"/>
              </w:rPr>
              <w:t xml:space="preserve"> de verificare</w:t>
            </w:r>
          </w:p>
        </w:tc>
        <w:tc>
          <w:tcPr>
            <w:tcW w:w="1348" w:type="dxa"/>
          </w:tcPr>
          <w:p w14:paraId="3BC8E6ED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970F7B">
              <w:rPr>
                <w:b/>
                <w:sz w:val="20"/>
                <w:szCs w:val="20"/>
              </w:rPr>
              <w:t xml:space="preserve">Comentariu / explicație </w:t>
            </w:r>
            <w:r w:rsidR="00CC3972">
              <w:rPr>
                <w:b/>
                <w:sz w:val="20"/>
                <w:szCs w:val="20"/>
              </w:rPr>
              <w:t>î</w:t>
            </w:r>
            <w:r w:rsidRPr="00970F7B">
              <w:rPr>
                <w:b/>
                <w:sz w:val="20"/>
                <w:szCs w:val="20"/>
              </w:rPr>
              <w:t>n caz de neealizare</w:t>
            </w:r>
          </w:p>
        </w:tc>
      </w:tr>
      <w:tr w:rsidR="00970F7B" w:rsidRPr="00970F7B" w14:paraId="204377BA" w14:textId="77777777" w:rsidTr="0097274A">
        <w:tc>
          <w:tcPr>
            <w:tcW w:w="2548" w:type="dxa"/>
          </w:tcPr>
          <w:p w14:paraId="05718F7E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970F7B">
              <w:rPr>
                <w:sz w:val="20"/>
                <w:szCs w:val="20"/>
              </w:rPr>
              <w:t>Num</w:t>
            </w:r>
            <w:r w:rsidR="00CC3972"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>r de tineri care beneficiaz</w:t>
            </w:r>
            <w:r w:rsidR="00CC3972"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 xml:space="preserve"> de implementarea proiectului</w:t>
            </w:r>
          </w:p>
        </w:tc>
        <w:tc>
          <w:tcPr>
            <w:tcW w:w="1348" w:type="dxa"/>
          </w:tcPr>
          <w:p w14:paraId="709A94C2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7549DB52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2D6FDAF1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372F16A9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24851355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970F7B" w:rsidRPr="00970F7B" w14:paraId="325F3BA7" w14:textId="77777777" w:rsidTr="0097274A">
        <w:tc>
          <w:tcPr>
            <w:tcW w:w="2548" w:type="dxa"/>
          </w:tcPr>
          <w:p w14:paraId="5754D7DC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970F7B">
              <w:rPr>
                <w:sz w:val="20"/>
                <w:szCs w:val="20"/>
              </w:rPr>
              <w:t>Num</w:t>
            </w:r>
            <w:r w:rsidR="00CC3972"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>rul de lucr</w:t>
            </w:r>
            <w:r w:rsidR="00CC3972"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>tori de tineret/persoane care lucreaz</w:t>
            </w:r>
            <w:r w:rsidR="00CC3972"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 xml:space="preserve"> direct cu tinerii care beneficiaz</w:t>
            </w:r>
            <w:r w:rsidR="00CC3972"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 xml:space="preserve"> de implementarea proiectului</w:t>
            </w:r>
          </w:p>
        </w:tc>
        <w:tc>
          <w:tcPr>
            <w:tcW w:w="1348" w:type="dxa"/>
          </w:tcPr>
          <w:p w14:paraId="6CEA0316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68855FF8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5FBFAC65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57458FD5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22ABC2DC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970F7B" w:rsidRPr="00970F7B" w14:paraId="79C4A722" w14:textId="77777777" w:rsidTr="0097274A">
        <w:tc>
          <w:tcPr>
            <w:tcW w:w="2548" w:type="dxa"/>
          </w:tcPr>
          <w:p w14:paraId="0A804552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970F7B">
              <w:rPr>
                <w:sz w:val="20"/>
                <w:szCs w:val="20"/>
              </w:rPr>
              <w:t>Num</w:t>
            </w:r>
            <w:r w:rsidR="00CC3972"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>r de studenți care beneficiaz</w:t>
            </w:r>
            <w:r w:rsidR="00CC3972"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 xml:space="preserve"> de implementarea proiectului</w:t>
            </w:r>
          </w:p>
        </w:tc>
        <w:tc>
          <w:tcPr>
            <w:tcW w:w="1348" w:type="dxa"/>
          </w:tcPr>
          <w:p w14:paraId="75F0117C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15DBB2D1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2867BDA4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2EE2FB85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54D7E6F8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970F7B" w:rsidRPr="00970F7B" w14:paraId="015912E7" w14:textId="77777777" w:rsidTr="0097274A">
        <w:tc>
          <w:tcPr>
            <w:tcW w:w="2548" w:type="dxa"/>
          </w:tcPr>
          <w:p w14:paraId="084CCAE7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970F7B">
              <w:rPr>
                <w:sz w:val="20"/>
                <w:szCs w:val="20"/>
              </w:rPr>
              <w:t>Num</w:t>
            </w:r>
            <w:r w:rsidR="00CC3972"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 xml:space="preserve">r de voluntari implicați </w:t>
            </w:r>
            <w:r w:rsidR="00CC3972">
              <w:rPr>
                <w:sz w:val="20"/>
                <w:szCs w:val="20"/>
              </w:rPr>
              <w:t>î</w:t>
            </w:r>
            <w:r w:rsidRPr="00970F7B">
              <w:rPr>
                <w:sz w:val="20"/>
                <w:szCs w:val="20"/>
              </w:rPr>
              <w:t>n implementarea proiectului</w:t>
            </w:r>
          </w:p>
        </w:tc>
        <w:tc>
          <w:tcPr>
            <w:tcW w:w="1348" w:type="dxa"/>
          </w:tcPr>
          <w:p w14:paraId="0510A3AA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6A635685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7FFB1B22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5F4CD9FE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2253BBD1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970F7B" w:rsidRPr="00970F7B" w14:paraId="683A65C1" w14:textId="77777777" w:rsidTr="0097274A">
        <w:tc>
          <w:tcPr>
            <w:tcW w:w="2548" w:type="dxa"/>
          </w:tcPr>
          <w:p w14:paraId="5136D074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970F7B">
              <w:rPr>
                <w:sz w:val="20"/>
                <w:szCs w:val="20"/>
              </w:rPr>
              <w:t>Num</w:t>
            </w:r>
            <w:r w:rsidR="00CC3972"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>rul de activit</w:t>
            </w:r>
            <w:r w:rsidR="00CC3972"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>ți de tineret de educație/formare</w:t>
            </w:r>
          </w:p>
        </w:tc>
        <w:tc>
          <w:tcPr>
            <w:tcW w:w="1348" w:type="dxa"/>
          </w:tcPr>
          <w:p w14:paraId="3EE7D63F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5F13079A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78177B2E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37DD848E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48330457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970F7B" w:rsidRPr="00970F7B" w14:paraId="66B99C03" w14:textId="77777777" w:rsidTr="0097274A">
        <w:tc>
          <w:tcPr>
            <w:tcW w:w="2548" w:type="dxa"/>
          </w:tcPr>
          <w:p w14:paraId="235E8963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970F7B">
              <w:rPr>
                <w:sz w:val="20"/>
                <w:szCs w:val="20"/>
              </w:rPr>
              <w:t>Num</w:t>
            </w:r>
            <w:r w:rsidR="00CC3972"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>rul de activit</w:t>
            </w:r>
            <w:r w:rsidR="00CC3972"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>ți de tineret cultural-artistice</w:t>
            </w:r>
          </w:p>
        </w:tc>
        <w:tc>
          <w:tcPr>
            <w:tcW w:w="1348" w:type="dxa"/>
          </w:tcPr>
          <w:p w14:paraId="7CC9607F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5487D78E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7A654051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19616C8C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498DF9EC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970F7B" w:rsidRPr="00970F7B" w14:paraId="1EB0BABD" w14:textId="77777777" w:rsidTr="0097274A">
        <w:tc>
          <w:tcPr>
            <w:tcW w:w="2548" w:type="dxa"/>
          </w:tcPr>
          <w:p w14:paraId="79A311A7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970F7B">
              <w:rPr>
                <w:sz w:val="20"/>
                <w:szCs w:val="20"/>
              </w:rPr>
              <w:t>Num</w:t>
            </w:r>
            <w:r w:rsidR="00CC3972"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>r de acțiuni de comunicare</w:t>
            </w:r>
          </w:p>
        </w:tc>
        <w:tc>
          <w:tcPr>
            <w:tcW w:w="1348" w:type="dxa"/>
          </w:tcPr>
          <w:p w14:paraId="7FE92974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2EE835A9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1D5F6B3D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70A1CAA4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09E7DA5C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970F7B" w:rsidRPr="00970F7B" w14:paraId="6441E56C" w14:textId="77777777" w:rsidTr="0097274A">
        <w:tc>
          <w:tcPr>
            <w:tcW w:w="2548" w:type="dxa"/>
          </w:tcPr>
          <w:p w14:paraId="7CF8AACA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970F7B">
              <w:rPr>
                <w:sz w:val="20"/>
                <w:szCs w:val="20"/>
              </w:rPr>
              <w:t>Num</w:t>
            </w:r>
            <w:r w:rsidR="00CC3972"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>r de parteneriate realizate pentru desf</w:t>
            </w:r>
            <w:r w:rsidR="00CC3972"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>șurarea activit</w:t>
            </w:r>
            <w:r w:rsidR="00CC3972">
              <w:rPr>
                <w:sz w:val="20"/>
                <w:szCs w:val="20"/>
              </w:rPr>
              <w:t>ă</w:t>
            </w:r>
            <w:r w:rsidRPr="00970F7B">
              <w:rPr>
                <w:sz w:val="20"/>
                <w:szCs w:val="20"/>
              </w:rPr>
              <w:t xml:space="preserve">ților de tineret </w:t>
            </w:r>
          </w:p>
        </w:tc>
        <w:tc>
          <w:tcPr>
            <w:tcW w:w="1348" w:type="dxa"/>
          </w:tcPr>
          <w:p w14:paraId="6ABD082F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70EFD634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3BF96EA5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6B167D31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58CDA50E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970F7B" w:rsidRPr="00970F7B" w14:paraId="1FADEF34" w14:textId="77777777" w:rsidTr="0097274A">
        <w:tc>
          <w:tcPr>
            <w:tcW w:w="2548" w:type="dxa"/>
          </w:tcPr>
          <w:p w14:paraId="4F0B4A2F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970F7B">
              <w:rPr>
                <w:b/>
                <w:sz w:val="20"/>
                <w:szCs w:val="20"/>
              </w:rPr>
              <w:t>Indicatori suplimentari</w:t>
            </w:r>
          </w:p>
        </w:tc>
        <w:tc>
          <w:tcPr>
            <w:tcW w:w="1348" w:type="dxa"/>
          </w:tcPr>
          <w:p w14:paraId="7F29C0C4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14:paraId="7FD51B48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14:paraId="2D849191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14:paraId="51D13D9E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14:paraId="6335BD59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</w:tr>
      <w:tr w:rsidR="00970F7B" w:rsidRPr="00970F7B" w14:paraId="75D900C6" w14:textId="77777777" w:rsidTr="0097274A">
        <w:tc>
          <w:tcPr>
            <w:tcW w:w="2548" w:type="dxa"/>
          </w:tcPr>
          <w:p w14:paraId="6EBE58A2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</w:rPr>
            </w:pPr>
            <w:r w:rsidRPr="00970F7B">
              <w:rPr>
                <w:i/>
                <w:sz w:val="20"/>
                <w:szCs w:val="20"/>
              </w:rPr>
              <w:t>Se va completa conform metodologiei proiectului</w:t>
            </w:r>
          </w:p>
        </w:tc>
        <w:tc>
          <w:tcPr>
            <w:tcW w:w="1348" w:type="dxa"/>
          </w:tcPr>
          <w:p w14:paraId="175B2847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1F24F526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67DD85F9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38699320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453DFB28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970F7B" w:rsidRPr="00970F7B" w14:paraId="27ED2DC8" w14:textId="77777777" w:rsidTr="0097274A">
        <w:tc>
          <w:tcPr>
            <w:tcW w:w="2548" w:type="dxa"/>
          </w:tcPr>
          <w:p w14:paraId="20FFA491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0A59133D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1643C65B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411D5791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1DB52C98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4A7C91AB" w14:textId="77777777" w:rsidR="00970F7B" w:rsidRPr="00970F7B" w:rsidRDefault="00970F7B" w:rsidP="00970F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</w:tbl>
    <w:p w14:paraId="51021145" w14:textId="77777777" w:rsidR="00970F7B" w:rsidRPr="00970F7B" w:rsidRDefault="00970F7B" w:rsidP="00970F7B">
      <w:pPr>
        <w:tabs>
          <w:tab w:val="center" w:pos="4536"/>
          <w:tab w:val="right" w:pos="9072"/>
        </w:tabs>
      </w:pPr>
    </w:p>
    <w:p w14:paraId="575D6612" w14:textId="77777777" w:rsidR="00970F7B" w:rsidRDefault="00970F7B" w:rsidP="00970F7B">
      <w:pPr>
        <w:tabs>
          <w:tab w:val="center" w:pos="4536"/>
          <w:tab w:val="right" w:pos="9072"/>
        </w:tabs>
      </w:pPr>
    </w:p>
    <w:p w14:paraId="3521B0DC" w14:textId="77777777" w:rsidR="00970F7B" w:rsidRPr="000703C4" w:rsidRDefault="00970F7B" w:rsidP="00613A9D">
      <w:pPr>
        <w:tabs>
          <w:tab w:val="center" w:pos="4536"/>
          <w:tab w:val="right" w:pos="9072"/>
        </w:tabs>
        <w:jc w:val="right"/>
      </w:pPr>
    </w:p>
    <w:p w14:paraId="688AA61C" w14:textId="77777777" w:rsidR="00B40FE4" w:rsidRPr="000703C4" w:rsidRDefault="00B40FE4">
      <w:r w:rsidRPr="000703C4">
        <w:br w:type="page"/>
      </w:r>
    </w:p>
    <w:p w14:paraId="2A13773C" w14:textId="77777777" w:rsidR="00613A9D" w:rsidRDefault="00B40FE4" w:rsidP="00613A9D">
      <w:pPr>
        <w:jc w:val="right"/>
        <w:rPr>
          <w:b/>
        </w:rPr>
      </w:pPr>
      <w:r w:rsidRPr="000703C4">
        <w:rPr>
          <w:b/>
        </w:rPr>
        <w:lastRenderedPageBreak/>
        <w:t xml:space="preserve">Anexa </w:t>
      </w:r>
      <w:r w:rsidR="00672973">
        <w:rPr>
          <w:b/>
        </w:rPr>
        <w:t xml:space="preserve">nr. </w:t>
      </w:r>
      <w:r w:rsidRPr="000703C4">
        <w:rPr>
          <w:b/>
        </w:rPr>
        <w:t>8</w:t>
      </w:r>
    </w:p>
    <w:p w14:paraId="47D20453" w14:textId="77777777" w:rsidR="00672973" w:rsidRPr="000703C4" w:rsidRDefault="00672973" w:rsidP="00613A9D">
      <w:pPr>
        <w:jc w:val="right"/>
        <w:rPr>
          <w:b/>
        </w:rPr>
      </w:pPr>
      <w:r>
        <w:rPr>
          <w:b/>
        </w:rPr>
        <w:t>la metodologie</w:t>
      </w:r>
    </w:p>
    <w:p w14:paraId="5EFCC196" w14:textId="77777777" w:rsidR="00613A9D" w:rsidRPr="000703C4" w:rsidRDefault="00613A9D" w:rsidP="00613A9D">
      <w:pPr>
        <w:jc w:val="right"/>
        <w:rPr>
          <w:b/>
        </w:rPr>
      </w:pPr>
    </w:p>
    <w:p w14:paraId="219B84BD" w14:textId="77777777" w:rsidR="00613A9D" w:rsidRPr="000703C4" w:rsidRDefault="00613A9D" w:rsidP="00613A9D"/>
    <w:p w14:paraId="66401A0E" w14:textId="77777777" w:rsidR="00613A9D" w:rsidRPr="000703C4" w:rsidRDefault="00613A9D" w:rsidP="00613A9D">
      <w:r w:rsidRPr="000703C4">
        <w:t>- Antet-</w:t>
      </w:r>
    </w:p>
    <w:p w14:paraId="44346B4B" w14:textId="77777777" w:rsidR="00613A9D" w:rsidRPr="000703C4" w:rsidRDefault="00B40FE4" w:rsidP="00613A9D">
      <w:r w:rsidRPr="000703C4">
        <w:t>Beneficiar</w:t>
      </w:r>
    </w:p>
    <w:p w14:paraId="2A04FEC7" w14:textId="77777777" w:rsidR="00613A9D" w:rsidRPr="000703C4" w:rsidRDefault="00613A9D" w:rsidP="00613A9D"/>
    <w:p w14:paraId="1CAEECAA" w14:textId="77777777" w:rsidR="00613A9D" w:rsidRPr="000703C4" w:rsidRDefault="00613A9D" w:rsidP="00613A9D">
      <w:pPr>
        <w:jc w:val="right"/>
        <w:rPr>
          <w:b/>
        </w:rPr>
      </w:pPr>
    </w:p>
    <w:p w14:paraId="7DB9FD76" w14:textId="77777777" w:rsidR="00613A9D" w:rsidRPr="000703C4" w:rsidRDefault="00613A9D" w:rsidP="00613A9D">
      <w:pPr>
        <w:jc w:val="right"/>
        <w:rPr>
          <w:b/>
        </w:rPr>
      </w:pPr>
    </w:p>
    <w:p w14:paraId="633D918D" w14:textId="77777777" w:rsidR="00613A9D" w:rsidRPr="000703C4" w:rsidRDefault="00613A9D" w:rsidP="00613A9D">
      <w:pPr>
        <w:jc w:val="center"/>
        <w:rPr>
          <w:b/>
        </w:rPr>
      </w:pPr>
      <w:r w:rsidRPr="000703C4">
        <w:rPr>
          <w:b/>
        </w:rPr>
        <w:t>DECLARA</w:t>
      </w:r>
      <w:r w:rsidR="00CC3972">
        <w:rPr>
          <w:b/>
        </w:rPr>
        <w:t>Ț</w:t>
      </w:r>
      <w:r w:rsidRPr="000703C4">
        <w:rPr>
          <w:b/>
        </w:rPr>
        <w:t>IE PE PROPRIE R</w:t>
      </w:r>
      <w:r w:rsidR="00CC3972">
        <w:rPr>
          <w:b/>
        </w:rPr>
        <w:t>Ă</w:t>
      </w:r>
      <w:r w:rsidRPr="000703C4">
        <w:rPr>
          <w:b/>
        </w:rPr>
        <w:t>SPUNDERE</w:t>
      </w:r>
    </w:p>
    <w:p w14:paraId="4C05A776" w14:textId="77777777" w:rsidR="00613A9D" w:rsidRPr="000703C4" w:rsidRDefault="00613A9D" w:rsidP="00613A9D">
      <w:pPr>
        <w:jc w:val="center"/>
        <w:rPr>
          <w:b/>
        </w:rPr>
      </w:pPr>
    </w:p>
    <w:p w14:paraId="0FF64086" w14:textId="77777777" w:rsidR="00613A9D" w:rsidRPr="000703C4" w:rsidRDefault="00613A9D" w:rsidP="00613A9D">
      <w:pPr>
        <w:jc w:val="center"/>
        <w:rPr>
          <w:b/>
        </w:rPr>
      </w:pPr>
    </w:p>
    <w:p w14:paraId="7516024F" w14:textId="77777777" w:rsidR="00613A9D" w:rsidRPr="000703C4" w:rsidRDefault="00613A9D" w:rsidP="00613A9D">
      <w:pPr>
        <w:jc w:val="center"/>
        <w:rPr>
          <w:b/>
        </w:rPr>
      </w:pPr>
    </w:p>
    <w:p w14:paraId="6863824A" w14:textId="77777777" w:rsidR="00613A9D" w:rsidRPr="000703C4" w:rsidRDefault="00613A9D" w:rsidP="00613A9D">
      <w:pPr>
        <w:jc w:val="center"/>
        <w:rPr>
          <w:b/>
        </w:rPr>
      </w:pPr>
    </w:p>
    <w:p w14:paraId="4C8A38CF" w14:textId="77777777" w:rsidR="00613A9D" w:rsidRPr="000703C4" w:rsidRDefault="00613A9D" w:rsidP="00AE7AF1">
      <w:pPr>
        <w:ind w:left="-630" w:right="319" w:firstLine="540"/>
        <w:jc w:val="both"/>
      </w:pPr>
      <w:r w:rsidRPr="000703C4">
        <w:t>Subsemnata/ Subsemnatul</w:t>
      </w:r>
      <w:r w:rsidR="00A36C3D">
        <w:t>,</w:t>
      </w:r>
      <w:r w:rsidRPr="000703C4">
        <w:t xml:space="preserve">___________________________________, domiciliat </w:t>
      </w:r>
      <w:r w:rsidR="00CC3972">
        <w:t>î</w:t>
      </w:r>
      <w:r w:rsidRPr="000703C4">
        <w:t>n localitatea_________________________, jude</w:t>
      </w:r>
      <w:r w:rsidR="00CC3972">
        <w:t>ț</w:t>
      </w:r>
      <w:r w:rsidRPr="000703C4">
        <w:t xml:space="preserve">ul/ sectorul__________________, strada ________________, nr. _______, bloc___________, apartament________________, identificat prin CI/ BI ______________, CNP____________________ </w:t>
      </w:r>
      <w:r w:rsidR="00CC3972">
        <w:t>î</w:t>
      </w:r>
      <w:r w:rsidRPr="000703C4">
        <w:t xml:space="preserve">n calitate de reprezentant al _________________________________________________  , </w:t>
      </w:r>
      <w:r w:rsidR="00CC3972">
        <w:t>î</w:t>
      </w:r>
      <w:r w:rsidRPr="000703C4">
        <w:t>n proiectul ___________________________________________________________ declar sub r</w:t>
      </w:r>
      <w:r w:rsidR="00CC3972">
        <w:t>ă</w:t>
      </w:r>
      <w:r w:rsidRPr="000703C4">
        <w:t>spundere penal</w:t>
      </w:r>
      <w:r w:rsidR="00CC3972">
        <w:t>ă</w:t>
      </w:r>
      <w:r w:rsidRPr="000703C4">
        <w:t xml:space="preserve"> c</w:t>
      </w:r>
      <w:r w:rsidR="00CC3972">
        <w:t>ă</w:t>
      </w:r>
      <w:r w:rsidRPr="000703C4">
        <w:t xml:space="preserve"> datele </w:t>
      </w:r>
      <w:r w:rsidR="00CC3972">
        <w:t>ș</w:t>
      </w:r>
      <w:r w:rsidRPr="000703C4">
        <w:t>i actele furnizate MTS</w:t>
      </w:r>
      <w:r w:rsidR="00B40FE4" w:rsidRPr="000703C4">
        <w:t>/DJST/DSTMB</w:t>
      </w:r>
      <w:r w:rsidRPr="000703C4">
        <w:t xml:space="preserve"> sunt autentice, astfel:</w:t>
      </w:r>
    </w:p>
    <w:p w14:paraId="6DB23490" w14:textId="77777777" w:rsidR="00613A9D" w:rsidRPr="000703C4" w:rsidRDefault="00613A9D" w:rsidP="00613A9D">
      <w:pPr>
        <w:numPr>
          <w:ilvl w:val="0"/>
          <w:numId w:val="7"/>
        </w:numPr>
        <w:jc w:val="both"/>
      </w:pPr>
      <w:r w:rsidRPr="000703C4">
        <w:t>Procedurile pentru cump</w:t>
      </w:r>
      <w:r w:rsidR="00CC3972">
        <w:t>ă</w:t>
      </w:r>
      <w:r w:rsidRPr="000703C4">
        <w:t>rarea direct</w:t>
      </w:r>
      <w:r w:rsidR="00CC3972">
        <w:t>ă</w:t>
      </w:r>
      <w:r w:rsidRPr="000703C4">
        <w:t xml:space="preserve"> </w:t>
      </w:r>
      <w:r w:rsidR="00CC3972">
        <w:t>ș</w:t>
      </w:r>
      <w:r w:rsidRPr="000703C4">
        <w:t>i sau atribuirea contractului de achizi</w:t>
      </w:r>
      <w:r w:rsidR="00CC3972">
        <w:t>ț</w:t>
      </w:r>
      <w:r w:rsidRPr="000703C4">
        <w:t>ie public</w:t>
      </w:r>
      <w:r w:rsidR="00CC3972">
        <w:t>ă</w:t>
      </w:r>
      <w:r w:rsidRPr="000703C4">
        <w:t xml:space="preserve"> s-au desf</w:t>
      </w:r>
      <w:r w:rsidR="00CC3972">
        <w:t>ăș</w:t>
      </w:r>
      <w:r w:rsidRPr="000703C4">
        <w:t xml:space="preserve">urat </w:t>
      </w:r>
      <w:r w:rsidR="00CC3972">
        <w:t>î</w:t>
      </w:r>
      <w:r w:rsidRPr="000703C4">
        <w:t xml:space="preserve">n conformitate cu prevederile legale </w:t>
      </w:r>
      <w:r w:rsidR="00CC3972">
        <w:t>î</w:t>
      </w:r>
      <w:r w:rsidRPr="000703C4">
        <w:t>n vigoare cu privire la achizițiile publice.</w:t>
      </w:r>
    </w:p>
    <w:p w14:paraId="68977092" w14:textId="77777777" w:rsidR="00613A9D" w:rsidRPr="000703C4" w:rsidRDefault="00613A9D" w:rsidP="00613A9D">
      <w:pPr>
        <w:numPr>
          <w:ilvl w:val="0"/>
          <w:numId w:val="7"/>
        </w:numPr>
        <w:jc w:val="both"/>
      </w:pPr>
      <w:r w:rsidRPr="000703C4">
        <w:t>Planul de activit</w:t>
      </w:r>
      <w:r w:rsidR="00CC3972">
        <w:t>ăț</w:t>
      </w:r>
      <w:r w:rsidRPr="000703C4">
        <w:t xml:space="preserve">i, bugetul stabilit </w:t>
      </w:r>
      <w:r w:rsidR="00CC3972">
        <w:t>ș</w:t>
      </w:r>
      <w:r w:rsidRPr="000703C4">
        <w:t>i contribu</w:t>
      </w:r>
      <w:r w:rsidR="00CC3972">
        <w:t>ț</w:t>
      </w:r>
      <w:r w:rsidRPr="000703C4">
        <w:t xml:space="preserve">ia partenerilor la realizarea proiectului au fost </w:t>
      </w:r>
      <w:r w:rsidR="00CC3972">
        <w:t>î</w:t>
      </w:r>
      <w:r w:rsidRPr="000703C4">
        <w:t xml:space="preserve">n conformitate cu documentele </w:t>
      </w:r>
      <w:r w:rsidR="00CC3972">
        <w:t>î</w:t>
      </w:r>
      <w:r w:rsidRPr="000703C4">
        <w:t>ncheiate.</w:t>
      </w:r>
    </w:p>
    <w:p w14:paraId="14C67F69" w14:textId="77777777" w:rsidR="00613A9D" w:rsidRPr="000703C4" w:rsidRDefault="00613A9D" w:rsidP="00613A9D">
      <w:pPr>
        <w:numPr>
          <w:ilvl w:val="0"/>
          <w:numId w:val="7"/>
        </w:numPr>
        <w:jc w:val="both"/>
      </w:pPr>
      <w:r w:rsidRPr="000703C4">
        <w:t>Participan</w:t>
      </w:r>
      <w:r w:rsidR="00CC3972">
        <w:t>ț</w:t>
      </w:r>
      <w:r w:rsidRPr="000703C4">
        <w:t>ii care se reg</w:t>
      </w:r>
      <w:r w:rsidR="00CC3972">
        <w:t>ă</w:t>
      </w:r>
      <w:r w:rsidRPr="000703C4">
        <w:t xml:space="preserve">sesc </w:t>
      </w:r>
      <w:r w:rsidR="00CC3972">
        <w:t>î</w:t>
      </w:r>
      <w:r w:rsidRPr="000703C4">
        <w:t>n lista prezentat</w:t>
      </w:r>
      <w:r w:rsidR="00CC3972">
        <w:t>ă</w:t>
      </w:r>
      <w:r w:rsidRPr="000703C4">
        <w:t xml:space="preserve"> la decont au beneficiat de serviciile prev</w:t>
      </w:r>
      <w:r w:rsidR="00CC3972">
        <w:t>ă</w:t>
      </w:r>
      <w:r w:rsidRPr="000703C4">
        <w:t xml:space="preserve">zute </w:t>
      </w:r>
      <w:r w:rsidR="00CC3972">
        <w:t>î</w:t>
      </w:r>
      <w:r w:rsidRPr="000703C4">
        <w:t>n contractul de finan</w:t>
      </w:r>
      <w:r w:rsidR="00CC3972">
        <w:t>ț</w:t>
      </w:r>
      <w:r w:rsidRPr="000703C4">
        <w:t>are.</w:t>
      </w:r>
    </w:p>
    <w:p w14:paraId="1E12A7FA" w14:textId="77777777" w:rsidR="00613A9D" w:rsidRPr="000703C4" w:rsidRDefault="00613A9D" w:rsidP="00613A9D">
      <w:pPr>
        <w:numPr>
          <w:ilvl w:val="0"/>
          <w:numId w:val="8"/>
        </w:numPr>
        <w:jc w:val="both"/>
      </w:pPr>
      <w:r w:rsidRPr="000703C4">
        <w:t>Nu exist</w:t>
      </w:r>
      <w:r w:rsidR="00CC3972">
        <w:t>ă</w:t>
      </w:r>
      <w:r w:rsidRPr="000703C4">
        <w:t xml:space="preserve"> alte elemente referitoare la proiect pe care finan</w:t>
      </w:r>
      <w:r w:rsidR="00CC3972">
        <w:t>ț</w:t>
      </w:r>
      <w:r w:rsidRPr="000703C4">
        <w:t>atorul ar fi trebuit s</w:t>
      </w:r>
      <w:r w:rsidR="00CC3972">
        <w:t>ă</w:t>
      </w:r>
      <w:r w:rsidRPr="000703C4">
        <w:t xml:space="preserve"> le cunoasc</w:t>
      </w:r>
      <w:r w:rsidR="00CC3972">
        <w:t>ă</w:t>
      </w:r>
      <w:r w:rsidRPr="000703C4">
        <w:t xml:space="preserve"> </w:t>
      </w:r>
      <w:r w:rsidR="00CC3972">
        <w:t>ș</w:t>
      </w:r>
      <w:r w:rsidRPr="000703C4">
        <w:t>i nu au fost comunicate de c</w:t>
      </w:r>
      <w:r w:rsidR="00CC3972">
        <w:t>ă</w:t>
      </w:r>
      <w:r w:rsidRPr="000703C4">
        <w:t>tre organizator/solicitantul finan</w:t>
      </w:r>
      <w:r w:rsidR="00CC3972">
        <w:t>ță</w:t>
      </w:r>
      <w:r w:rsidRPr="000703C4">
        <w:t>rii.</w:t>
      </w:r>
    </w:p>
    <w:p w14:paraId="4CC2EA93" w14:textId="77777777" w:rsidR="00613A9D" w:rsidRPr="000703C4" w:rsidRDefault="00613A9D" w:rsidP="00613A9D">
      <w:pPr>
        <w:jc w:val="both"/>
      </w:pPr>
    </w:p>
    <w:p w14:paraId="6CADF18D" w14:textId="77777777" w:rsidR="00613A9D" w:rsidRPr="000703C4" w:rsidRDefault="00613A9D" w:rsidP="00613A9D">
      <w:pPr>
        <w:jc w:val="both"/>
      </w:pPr>
    </w:p>
    <w:p w14:paraId="68189A7E" w14:textId="77777777" w:rsidR="00613A9D" w:rsidRPr="000703C4" w:rsidRDefault="00613A9D" w:rsidP="00613A9D">
      <w:pPr>
        <w:jc w:val="center"/>
        <w:rPr>
          <w:b/>
          <w:i/>
        </w:rPr>
      </w:pPr>
      <w:r w:rsidRPr="000703C4">
        <w:rPr>
          <w:b/>
          <w:i/>
        </w:rPr>
        <w:t xml:space="preserve">REPREZENTANT </w:t>
      </w:r>
      <w:r w:rsidR="00B40FE4" w:rsidRPr="000703C4">
        <w:rPr>
          <w:b/>
          <w:i/>
        </w:rPr>
        <w:t>BENEFICIAR</w:t>
      </w:r>
    </w:p>
    <w:p w14:paraId="12EBBFC0" w14:textId="77777777" w:rsidR="00613A9D" w:rsidRDefault="00613A9D" w:rsidP="00613A9D">
      <w:pPr>
        <w:jc w:val="center"/>
        <w:rPr>
          <w:b/>
          <w:i/>
        </w:rPr>
      </w:pPr>
      <w:r w:rsidRPr="000703C4">
        <w:rPr>
          <w:b/>
          <w:i/>
        </w:rPr>
        <w:t>SEMN</w:t>
      </w:r>
      <w:r w:rsidR="00CC3972">
        <w:rPr>
          <w:b/>
          <w:i/>
        </w:rPr>
        <w:t>Ă</w:t>
      </w:r>
      <w:r w:rsidRPr="000703C4">
        <w:rPr>
          <w:b/>
          <w:i/>
        </w:rPr>
        <w:t xml:space="preserve">TURA </w:t>
      </w:r>
    </w:p>
    <w:p w14:paraId="7927D268" w14:textId="77777777" w:rsidR="00672973" w:rsidRPr="000703C4" w:rsidRDefault="00672973" w:rsidP="00613A9D">
      <w:pPr>
        <w:jc w:val="center"/>
        <w:rPr>
          <w:b/>
          <w:i/>
        </w:rPr>
      </w:pPr>
      <w:r>
        <w:rPr>
          <w:b/>
          <w:i/>
        </w:rPr>
        <w:t>---------------</w:t>
      </w:r>
    </w:p>
    <w:p w14:paraId="07BFDFB0" w14:textId="77777777" w:rsidR="00613A9D" w:rsidRPr="000703C4" w:rsidRDefault="00613A9D" w:rsidP="00613A9D">
      <w:pPr>
        <w:jc w:val="both"/>
      </w:pPr>
    </w:p>
    <w:p w14:paraId="66F518CF" w14:textId="77777777" w:rsidR="00FE3749" w:rsidRPr="000703C4" w:rsidRDefault="00FE3749">
      <w:r w:rsidRPr="000703C4">
        <w:br w:type="page"/>
      </w:r>
    </w:p>
    <w:p w14:paraId="63C5AE0A" w14:textId="77777777" w:rsidR="00613A9D" w:rsidRDefault="00613A9D" w:rsidP="00613A9D">
      <w:pPr>
        <w:jc w:val="right"/>
        <w:rPr>
          <w:b/>
        </w:rPr>
      </w:pPr>
      <w:r w:rsidRPr="000703C4">
        <w:rPr>
          <w:b/>
        </w:rPr>
        <w:lastRenderedPageBreak/>
        <w:t xml:space="preserve">Anexa </w:t>
      </w:r>
      <w:r w:rsidR="00672973">
        <w:rPr>
          <w:b/>
        </w:rPr>
        <w:t xml:space="preserve">nr. </w:t>
      </w:r>
      <w:r w:rsidR="00D777A8" w:rsidRPr="000703C4">
        <w:rPr>
          <w:b/>
        </w:rPr>
        <w:t>9</w:t>
      </w:r>
    </w:p>
    <w:p w14:paraId="31B2A49A" w14:textId="77777777" w:rsidR="00672973" w:rsidRPr="000703C4" w:rsidRDefault="00672973" w:rsidP="00613A9D">
      <w:pPr>
        <w:jc w:val="right"/>
        <w:rPr>
          <w:b/>
        </w:rPr>
      </w:pPr>
      <w:r>
        <w:rPr>
          <w:b/>
        </w:rPr>
        <w:t>la metodologie</w:t>
      </w:r>
    </w:p>
    <w:p w14:paraId="2D618229" w14:textId="77777777" w:rsidR="00B40FE4" w:rsidRPr="000703C4" w:rsidRDefault="00B40FE4" w:rsidP="00B40FE4">
      <w:r w:rsidRPr="000703C4">
        <w:t>- Antet-</w:t>
      </w:r>
    </w:p>
    <w:p w14:paraId="10CB2D0C" w14:textId="77777777" w:rsidR="00B40FE4" w:rsidRPr="000703C4" w:rsidRDefault="00B40FE4" w:rsidP="00B40FE4">
      <w:r w:rsidRPr="000703C4">
        <w:t>Beneficiar</w:t>
      </w:r>
    </w:p>
    <w:p w14:paraId="5D8BEA24" w14:textId="77777777" w:rsidR="00613A9D" w:rsidRPr="000703C4" w:rsidRDefault="00613A9D" w:rsidP="00613A9D">
      <w:pPr>
        <w:keepNext/>
        <w:spacing w:before="240" w:after="60"/>
        <w:outlineLvl w:val="3"/>
        <w:rPr>
          <w:b/>
          <w:bCs/>
        </w:rPr>
      </w:pPr>
    </w:p>
    <w:p w14:paraId="5BA25D8A" w14:textId="77777777" w:rsidR="00613A9D" w:rsidRPr="000703C4" w:rsidRDefault="00613A9D" w:rsidP="00613A9D">
      <w:pPr>
        <w:keepNext/>
        <w:spacing w:before="240" w:after="60"/>
        <w:jc w:val="center"/>
        <w:outlineLvl w:val="3"/>
        <w:rPr>
          <w:b/>
          <w:bCs/>
        </w:rPr>
      </w:pPr>
      <w:r w:rsidRPr="000703C4">
        <w:rPr>
          <w:b/>
          <w:bCs/>
        </w:rPr>
        <w:t>LISTA DE PARTICIPAN</w:t>
      </w:r>
      <w:r w:rsidR="00CC3972">
        <w:rPr>
          <w:b/>
          <w:bCs/>
        </w:rPr>
        <w:t>Ț</w:t>
      </w:r>
      <w:r w:rsidRPr="000703C4">
        <w:rPr>
          <w:b/>
          <w:bCs/>
        </w:rPr>
        <w:t>I</w:t>
      </w:r>
    </w:p>
    <w:p w14:paraId="7EEB57A3" w14:textId="77777777" w:rsidR="00613A9D" w:rsidRPr="000703C4" w:rsidRDefault="00613A9D" w:rsidP="00613A9D"/>
    <w:p w14:paraId="258E069F" w14:textId="77777777" w:rsidR="00613A9D" w:rsidRPr="000703C4" w:rsidRDefault="00613A9D" w:rsidP="00613A9D"/>
    <w:p w14:paraId="54A0C5B9" w14:textId="77777777" w:rsidR="00613A9D" w:rsidRPr="000703C4" w:rsidRDefault="00613A9D" w:rsidP="00613A9D"/>
    <w:p w14:paraId="36CE1A62" w14:textId="77777777" w:rsidR="00613A9D" w:rsidRPr="000703C4" w:rsidRDefault="00613A9D" w:rsidP="00613A9D">
      <w:pPr>
        <w:rPr>
          <w:b/>
        </w:rPr>
      </w:pPr>
      <w:r w:rsidRPr="000703C4">
        <w:rPr>
          <w:b/>
        </w:rPr>
        <w:t>Proiectul de tineret/studen</w:t>
      </w:r>
      <w:r w:rsidR="00CC3972">
        <w:rPr>
          <w:b/>
        </w:rPr>
        <w:t>ț</w:t>
      </w:r>
      <w:r w:rsidRPr="000703C4">
        <w:rPr>
          <w:b/>
        </w:rPr>
        <w:t>esc _____________________</w:t>
      </w:r>
    </w:p>
    <w:p w14:paraId="1BD6E2B7" w14:textId="77777777" w:rsidR="00613A9D" w:rsidRPr="000703C4" w:rsidRDefault="00613A9D" w:rsidP="00613A9D">
      <w:pPr>
        <w:rPr>
          <w:b/>
        </w:rPr>
      </w:pPr>
      <w:r w:rsidRPr="000703C4">
        <w:rPr>
          <w:b/>
        </w:rPr>
        <w:t>Localitatea   _________________________________________</w:t>
      </w:r>
    </w:p>
    <w:p w14:paraId="1DC45A67" w14:textId="77777777" w:rsidR="00613A9D" w:rsidRPr="000703C4" w:rsidRDefault="00613A9D" w:rsidP="00613A9D">
      <w:pPr>
        <w:rPr>
          <w:b/>
        </w:rPr>
      </w:pPr>
      <w:r w:rsidRPr="000703C4">
        <w:rPr>
          <w:b/>
        </w:rPr>
        <w:t>Perioada       _________________________________________</w:t>
      </w:r>
    </w:p>
    <w:p w14:paraId="10CCE5AE" w14:textId="77777777" w:rsidR="00613A9D" w:rsidRPr="000703C4" w:rsidRDefault="00613A9D" w:rsidP="00613A9D">
      <w:pPr>
        <w:rPr>
          <w:b/>
        </w:rPr>
      </w:pPr>
    </w:p>
    <w:p w14:paraId="1F9409E6" w14:textId="77777777" w:rsidR="00613A9D" w:rsidRPr="000703C4" w:rsidRDefault="00613A9D" w:rsidP="00613A9D">
      <w:pPr>
        <w:rPr>
          <w:b/>
        </w:rPr>
      </w:pPr>
    </w:p>
    <w:p w14:paraId="0D4C6D30" w14:textId="77777777" w:rsidR="00613A9D" w:rsidRPr="000703C4" w:rsidRDefault="00613A9D" w:rsidP="00613A9D">
      <w:pPr>
        <w:rPr>
          <w:b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980"/>
        <w:gridCol w:w="1800"/>
        <w:gridCol w:w="1417"/>
        <w:gridCol w:w="1643"/>
        <w:gridCol w:w="1440"/>
        <w:gridCol w:w="1530"/>
      </w:tblGrid>
      <w:tr w:rsidR="00613A9D" w:rsidRPr="000703C4" w14:paraId="09DBDBE8" w14:textId="77777777" w:rsidTr="004D3667">
        <w:tc>
          <w:tcPr>
            <w:tcW w:w="630" w:type="dxa"/>
          </w:tcPr>
          <w:p w14:paraId="4805797E" w14:textId="77777777" w:rsidR="00613A9D" w:rsidRPr="000703C4" w:rsidRDefault="00613A9D" w:rsidP="00613A9D">
            <w:pPr>
              <w:jc w:val="center"/>
              <w:rPr>
                <w:b/>
              </w:rPr>
            </w:pPr>
          </w:p>
          <w:p w14:paraId="1512B350" w14:textId="77777777" w:rsidR="00613A9D" w:rsidRPr="000703C4" w:rsidRDefault="00613A9D" w:rsidP="00613A9D">
            <w:pPr>
              <w:jc w:val="center"/>
              <w:rPr>
                <w:b/>
              </w:rPr>
            </w:pPr>
            <w:r w:rsidRPr="000703C4">
              <w:rPr>
                <w:b/>
              </w:rPr>
              <w:t>Nr.</w:t>
            </w:r>
          </w:p>
          <w:p w14:paraId="0975C40E" w14:textId="77777777" w:rsidR="00613A9D" w:rsidRPr="000703C4" w:rsidRDefault="00613A9D" w:rsidP="00613A9D">
            <w:pPr>
              <w:jc w:val="center"/>
              <w:rPr>
                <w:b/>
              </w:rPr>
            </w:pPr>
            <w:r w:rsidRPr="000703C4">
              <w:rPr>
                <w:b/>
              </w:rPr>
              <w:t>crt.</w:t>
            </w:r>
          </w:p>
          <w:p w14:paraId="05EF0536" w14:textId="77777777" w:rsidR="00613A9D" w:rsidRPr="000703C4" w:rsidRDefault="00613A9D" w:rsidP="00613A9D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3DA79DF7" w14:textId="77777777" w:rsidR="00613A9D" w:rsidRPr="000703C4" w:rsidRDefault="00613A9D" w:rsidP="00613A9D">
            <w:pPr>
              <w:jc w:val="center"/>
              <w:rPr>
                <w:b/>
              </w:rPr>
            </w:pPr>
          </w:p>
          <w:p w14:paraId="6263F328" w14:textId="7D0EF056" w:rsidR="00613A9D" w:rsidRPr="000703C4" w:rsidRDefault="00613A9D" w:rsidP="008B7EAF">
            <w:pPr>
              <w:jc w:val="center"/>
              <w:rPr>
                <w:b/>
              </w:rPr>
            </w:pPr>
            <w:r w:rsidRPr="000703C4">
              <w:rPr>
                <w:b/>
              </w:rPr>
              <w:t>Nume</w:t>
            </w:r>
            <w:r w:rsidR="008B7EAF">
              <w:rPr>
                <w:b/>
              </w:rPr>
              <w:t xml:space="preserve">ele și </w:t>
            </w:r>
            <w:r w:rsidRPr="000703C4">
              <w:rPr>
                <w:b/>
              </w:rPr>
              <w:t>prenume</w:t>
            </w:r>
            <w:r w:rsidR="008B7EAF">
              <w:rPr>
                <w:b/>
              </w:rPr>
              <w:t>le</w:t>
            </w:r>
          </w:p>
        </w:tc>
        <w:tc>
          <w:tcPr>
            <w:tcW w:w="1800" w:type="dxa"/>
          </w:tcPr>
          <w:p w14:paraId="2F742AFC" w14:textId="77777777" w:rsidR="00613A9D" w:rsidRPr="000703C4" w:rsidRDefault="00613A9D" w:rsidP="00613A9D">
            <w:pPr>
              <w:jc w:val="center"/>
              <w:rPr>
                <w:b/>
              </w:rPr>
            </w:pPr>
          </w:p>
          <w:p w14:paraId="16A1DD24" w14:textId="77777777" w:rsidR="00613A9D" w:rsidRPr="000703C4" w:rsidRDefault="00B3006F" w:rsidP="00B3006F">
            <w:pPr>
              <w:jc w:val="center"/>
              <w:rPr>
                <w:b/>
              </w:rPr>
            </w:pPr>
            <w:r w:rsidRPr="000703C4">
              <w:rPr>
                <w:b/>
              </w:rPr>
              <w:t>ONG/</w:t>
            </w:r>
            <w:r w:rsidR="00613A9D" w:rsidRPr="000703C4">
              <w:rPr>
                <w:b/>
              </w:rPr>
              <w:t>institu</w:t>
            </w:r>
            <w:r w:rsidR="00CC3972">
              <w:rPr>
                <w:b/>
              </w:rPr>
              <w:t>ț</w:t>
            </w:r>
            <w:r w:rsidR="00613A9D" w:rsidRPr="000703C4">
              <w:rPr>
                <w:b/>
              </w:rPr>
              <w:t>ia</w:t>
            </w:r>
          </w:p>
        </w:tc>
        <w:tc>
          <w:tcPr>
            <w:tcW w:w="1417" w:type="dxa"/>
          </w:tcPr>
          <w:p w14:paraId="5AAD6E84" w14:textId="77777777" w:rsidR="00613A9D" w:rsidRPr="000703C4" w:rsidRDefault="00613A9D" w:rsidP="00613A9D">
            <w:pPr>
              <w:jc w:val="center"/>
              <w:rPr>
                <w:b/>
              </w:rPr>
            </w:pPr>
          </w:p>
          <w:p w14:paraId="4A759FE2" w14:textId="448E53D7" w:rsidR="00613A9D" w:rsidRPr="000703C4" w:rsidRDefault="00613A9D" w:rsidP="00F53DAF">
            <w:pPr>
              <w:jc w:val="center"/>
              <w:rPr>
                <w:b/>
              </w:rPr>
            </w:pPr>
            <w:r w:rsidRPr="000703C4">
              <w:rPr>
                <w:b/>
              </w:rPr>
              <w:t>Data na</w:t>
            </w:r>
            <w:r w:rsidR="00CC3972">
              <w:rPr>
                <w:b/>
              </w:rPr>
              <w:t>ș</w:t>
            </w:r>
            <w:r w:rsidRPr="000703C4">
              <w:rPr>
                <w:b/>
              </w:rPr>
              <w:t>terii</w:t>
            </w:r>
          </w:p>
        </w:tc>
        <w:tc>
          <w:tcPr>
            <w:tcW w:w="1643" w:type="dxa"/>
          </w:tcPr>
          <w:p w14:paraId="1D838A74" w14:textId="77777777" w:rsidR="00613A9D" w:rsidRPr="000703C4" w:rsidRDefault="00613A9D" w:rsidP="00613A9D">
            <w:pPr>
              <w:jc w:val="center"/>
              <w:rPr>
                <w:b/>
              </w:rPr>
            </w:pPr>
          </w:p>
          <w:p w14:paraId="5A634673" w14:textId="41271F95" w:rsidR="00613A9D" w:rsidRPr="000703C4" w:rsidRDefault="00613A9D" w:rsidP="007D041E">
            <w:pPr>
              <w:jc w:val="center"/>
              <w:rPr>
                <w:b/>
              </w:rPr>
            </w:pPr>
            <w:r w:rsidRPr="000703C4">
              <w:rPr>
                <w:b/>
              </w:rPr>
              <w:t xml:space="preserve">Seria </w:t>
            </w:r>
            <w:r w:rsidR="00CC3972">
              <w:rPr>
                <w:b/>
              </w:rPr>
              <w:t>ș</w:t>
            </w:r>
            <w:r w:rsidRPr="000703C4">
              <w:rPr>
                <w:b/>
              </w:rPr>
              <w:t>i num</w:t>
            </w:r>
            <w:r w:rsidR="00CC3972">
              <w:rPr>
                <w:b/>
              </w:rPr>
              <w:t>ă</w:t>
            </w:r>
            <w:r w:rsidRPr="000703C4">
              <w:rPr>
                <w:b/>
              </w:rPr>
              <w:t>rul CI</w:t>
            </w:r>
            <w:r w:rsidR="007D041E" w:rsidRPr="004D3667">
              <w:rPr>
                <w:b/>
                <w:vertAlign w:val="superscript"/>
              </w:rPr>
              <w:t>i</w:t>
            </w:r>
            <w:r w:rsidRPr="000703C4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14:paraId="2D92A077" w14:textId="14F37937" w:rsidR="00613A9D" w:rsidRPr="000703C4" w:rsidRDefault="00613A9D" w:rsidP="007D041E">
            <w:pPr>
              <w:jc w:val="center"/>
              <w:rPr>
                <w:b/>
              </w:rPr>
            </w:pPr>
            <w:r w:rsidRPr="000703C4">
              <w:rPr>
                <w:b/>
              </w:rPr>
              <w:t xml:space="preserve">Seria </w:t>
            </w:r>
            <w:r w:rsidR="00CC3972">
              <w:rPr>
                <w:b/>
              </w:rPr>
              <w:t>ș</w:t>
            </w:r>
            <w:r w:rsidRPr="000703C4">
              <w:rPr>
                <w:b/>
              </w:rPr>
              <w:t>i num</w:t>
            </w:r>
            <w:r w:rsidR="00CC3972">
              <w:rPr>
                <w:b/>
              </w:rPr>
              <w:t>ă</w:t>
            </w:r>
            <w:r w:rsidRPr="000703C4">
              <w:rPr>
                <w:b/>
              </w:rPr>
              <w:t>rul Carnet de student</w:t>
            </w:r>
            <w:r w:rsidR="007D041E" w:rsidRPr="004D3667">
              <w:rPr>
                <w:b/>
                <w:vertAlign w:val="superscript"/>
              </w:rPr>
              <w:t>ii</w:t>
            </w:r>
          </w:p>
        </w:tc>
        <w:tc>
          <w:tcPr>
            <w:tcW w:w="1530" w:type="dxa"/>
          </w:tcPr>
          <w:p w14:paraId="6D22C447" w14:textId="77777777" w:rsidR="00613A9D" w:rsidRPr="000703C4" w:rsidRDefault="00613A9D" w:rsidP="00613A9D">
            <w:pPr>
              <w:jc w:val="center"/>
              <w:rPr>
                <w:b/>
              </w:rPr>
            </w:pPr>
          </w:p>
          <w:p w14:paraId="69D0C9D5" w14:textId="77777777" w:rsidR="00613A9D" w:rsidRPr="000703C4" w:rsidRDefault="00613A9D" w:rsidP="00613A9D">
            <w:pPr>
              <w:jc w:val="center"/>
              <w:rPr>
                <w:b/>
              </w:rPr>
            </w:pPr>
            <w:r w:rsidRPr="000703C4">
              <w:rPr>
                <w:b/>
              </w:rPr>
              <w:t>Semn</w:t>
            </w:r>
            <w:r w:rsidR="00CC3972">
              <w:rPr>
                <w:b/>
              </w:rPr>
              <w:t>ă</w:t>
            </w:r>
            <w:r w:rsidRPr="000703C4">
              <w:rPr>
                <w:b/>
              </w:rPr>
              <w:t>tura</w:t>
            </w:r>
          </w:p>
        </w:tc>
      </w:tr>
      <w:tr w:rsidR="00613A9D" w:rsidRPr="000703C4" w14:paraId="1F0009EF" w14:textId="77777777" w:rsidTr="004D3667">
        <w:tc>
          <w:tcPr>
            <w:tcW w:w="630" w:type="dxa"/>
          </w:tcPr>
          <w:p w14:paraId="528FF97E" w14:textId="77777777" w:rsidR="00613A9D" w:rsidRPr="000703C4" w:rsidRDefault="00613A9D" w:rsidP="00613A9D"/>
        </w:tc>
        <w:tc>
          <w:tcPr>
            <w:tcW w:w="1980" w:type="dxa"/>
          </w:tcPr>
          <w:p w14:paraId="78634909" w14:textId="77777777" w:rsidR="00613A9D" w:rsidRPr="000703C4" w:rsidRDefault="00613A9D" w:rsidP="00613A9D"/>
        </w:tc>
        <w:tc>
          <w:tcPr>
            <w:tcW w:w="1800" w:type="dxa"/>
          </w:tcPr>
          <w:p w14:paraId="13F5DE8D" w14:textId="77777777" w:rsidR="00613A9D" w:rsidRPr="000703C4" w:rsidRDefault="00613A9D" w:rsidP="00613A9D"/>
        </w:tc>
        <w:tc>
          <w:tcPr>
            <w:tcW w:w="1417" w:type="dxa"/>
          </w:tcPr>
          <w:p w14:paraId="5A677980" w14:textId="77777777" w:rsidR="00613A9D" w:rsidRPr="000703C4" w:rsidRDefault="00613A9D" w:rsidP="00613A9D"/>
        </w:tc>
        <w:tc>
          <w:tcPr>
            <w:tcW w:w="1643" w:type="dxa"/>
          </w:tcPr>
          <w:p w14:paraId="4EACF8C5" w14:textId="77777777" w:rsidR="00613A9D" w:rsidRPr="000703C4" w:rsidRDefault="00613A9D" w:rsidP="00613A9D"/>
        </w:tc>
        <w:tc>
          <w:tcPr>
            <w:tcW w:w="1440" w:type="dxa"/>
          </w:tcPr>
          <w:p w14:paraId="5CD06C2A" w14:textId="77777777" w:rsidR="00613A9D" w:rsidRPr="000703C4" w:rsidRDefault="00613A9D" w:rsidP="00613A9D"/>
        </w:tc>
        <w:tc>
          <w:tcPr>
            <w:tcW w:w="1530" w:type="dxa"/>
          </w:tcPr>
          <w:p w14:paraId="42D275DA" w14:textId="77777777" w:rsidR="00613A9D" w:rsidRPr="000703C4" w:rsidRDefault="00613A9D" w:rsidP="00613A9D"/>
        </w:tc>
      </w:tr>
      <w:tr w:rsidR="00613A9D" w:rsidRPr="000703C4" w14:paraId="1525D593" w14:textId="77777777" w:rsidTr="004D3667">
        <w:trPr>
          <w:trHeight w:val="200"/>
        </w:trPr>
        <w:tc>
          <w:tcPr>
            <w:tcW w:w="630" w:type="dxa"/>
          </w:tcPr>
          <w:p w14:paraId="5F89D237" w14:textId="77777777" w:rsidR="00613A9D" w:rsidRPr="000703C4" w:rsidRDefault="00613A9D" w:rsidP="00613A9D"/>
        </w:tc>
        <w:tc>
          <w:tcPr>
            <w:tcW w:w="1980" w:type="dxa"/>
          </w:tcPr>
          <w:p w14:paraId="45527141" w14:textId="77777777" w:rsidR="00613A9D" w:rsidRPr="000703C4" w:rsidRDefault="00613A9D" w:rsidP="00613A9D"/>
        </w:tc>
        <w:tc>
          <w:tcPr>
            <w:tcW w:w="1800" w:type="dxa"/>
          </w:tcPr>
          <w:p w14:paraId="06CFAC53" w14:textId="77777777" w:rsidR="00613A9D" w:rsidRPr="000703C4" w:rsidRDefault="00613A9D" w:rsidP="00613A9D"/>
        </w:tc>
        <w:tc>
          <w:tcPr>
            <w:tcW w:w="1417" w:type="dxa"/>
          </w:tcPr>
          <w:p w14:paraId="68129A3B" w14:textId="77777777" w:rsidR="00613A9D" w:rsidRPr="000703C4" w:rsidRDefault="00613A9D" w:rsidP="00613A9D"/>
        </w:tc>
        <w:tc>
          <w:tcPr>
            <w:tcW w:w="1643" w:type="dxa"/>
          </w:tcPr>
          <w:p w14:paraId="2CB3BE79" w14:textId="77777777" w:rsidR="00613A9D" w:rsidRPr="000703C4" w:rsidRDefault="00613A9D" w:rsidP="00613A9D"/>
        </w:tc>
        <w:tc>
          <w:tcPr>
            <w:tcW w:w="1440" w:type="dxa"/>
          </w:tcPr>
          <w:p w14:paraId="069EF729" w14:textId="77777777" w:rsidR="00613A9D" w:rsidRPr="000703C4" w:rsidRDefault="00613A9D" w:rsidP="00613A9D"/>
        </w:tc>
        <w:tc>
          <w:tcPr>
            <w:tcW w:w="1530" w:type="dxa"/>
          </w:tcPr>
          <w:p w14:paraId="1B7C9326" w14:textId="77777777" w:rsidR="00613A9D" w:rsidRPr="000703C4" w:rsidRDefault="00613A9D" w:rsidP="00613A9D"/>
        </w:tc>
      </w:tr>
      <w:tr w:rsidR="00613A9D" w:rsidRPr="000703C4" w14:paraId="29344CA3" w14:textId="77777777" w:rsidTr="004D3667">
        <w:trPr>
          <w:trHeight w:val="200"/>
        </w:trPr>
        <w:tc>
          <w:tcPr>
            <w:tcW w:w="630" w:type="dxa"/>
          </w:tcPr>
          <w:p w14:paraId="677F27CA" w14:textId="77777777" w:rsidR="00613A9D" w:rsidRPr="000703C4" w:rsidRDefault="00613A9D" w:rsidP="00613A9D"/>
        </w:tc>
        <w:tc>
          <w:tcPr>
            <w:tcW w:w="1980" w:type="dxa"/>
          </w:tcPr>
          <w:p w14:paraId="142663DA" w14:textId="77777777" w:rsidR="00613A9D" w:rsidRPr="000703C4" w:rsidRDefault="00613A9D" w:rsidP="00613A9D"/>
        </w:tc>
        <w:tc>
          <w:tcPr>
            <w:tcW w:w="1800" w:type="dxa"/>
          </w:tcPr>
          <w:p w14:paraId="1FD15227" w14:textId="77777777" w:rsidR="00613A9D" w:rsidRPr="000703C4" w:rsidRDefault="00613A9D" w:rsidP="00613A9D"/>
        </w:tc>
        <w:tc>
          <w:tcPr>
            <w:tcW w:w="1417" w:type="dxa"/>
          </w:tcPr>
          <w:p w14:paraId="3C495F3C" w14:textId="77777777" w:rsidR="00613A9D" w:rsidRPr="000703C4" w:rsidRDefault="00613A9D" w:rsidP="00613A9D"/>
        </w:tc>
        <w:tc>
          <w:tcPr>
            <w:tcW w:w="1643" w:type="dxa"/>
          </w:tcPr>
          <w:p w14:paraId="65D75C0F" w14:textId="77777777" w:rsidR="00613A9D" w:rsidRPr="000703C4" w:rsidRDefault="00613A9D" w:rsidP="00613A9D"/>
        </w:tc>
        <w:tc>
          <w:tcPr>
            <w:tcW w:w="1440" w:type="dxa"/>
          </w:tcPr>
          <w:p w14:paraId="11F38E6F" w14:textId="77777777" w:rsidR="00613A9D" w:rsidRPr="000703C4" w:rsidRDefault="00613A9D" w:rsidP="00613A9D"/>
        </w:tc>
        <w:tc>
          <w:tcPr>
            <w:tcW w:w="1530" w:type="dxa"/>
          </w:tcPr>
          <w:p w14:paraId="47ABE9C7" w14:textId="77777777" w:rsidR="00613A9D" w:rsidRPr="000703C4" w:rsidRDefault="00613A9D" w:rsidP="00613A9D"/>
        </w:tc>
      </w:tr>
      <w:tr w:rsidR="00613A9D" w:rsidRPr="000703C4" w14:paraId="19729EF1" w14:textId="77777777" w:rsidTr="004D3667">
        <w:trPr>
          <w:trHeight w:val="200"/>
        </w:trPr>
        <w:tc>
          <w:tcPr>
            <w:tcW w:w="630" w:type="dxa"/>
          </w:tcPr>
          <w:p w14:paraId="566CDEC8" w14:textId="77777777" w:rsidR="00613A9D" w:rsidRPr="000703C4" w:rsidRDefault="00613A9D" w:rsidP="00613A9D"/>
        </w:tc>
        <w:tc>
          <w:tcPr>
            <w:tcW w:w="1980" w:type="dxa"/>
          </w:tcPr>
          <w:p w14:paraId="29AB8922" w14:textId="77777777" w:rsidR="00613A9D" w:rsidRPr="000703C4" w:rsidRDefault="00613A9D" w:rsidP="00613A9D"/>
        </w:tc>
        <w:tc>
          <w:tcPr>
            <w:tcW w:w="1800" w:type="dxa"/>
          </w:tcPr>
          <w:p w14:paraId="34B89519" w14:textId="77777777" w:rsidR="00613A9D" w:rsidRPr="000703C4" w:rsidRDefault="00613A9D" w:rsidP="00613A9D"/>
        </w:tc>
        <w:tc>
          <w:tcPr>
            <w:tcW w:w="1417" w:type="dxa"/>
          </w:tcPr>
          <w:p w14:paraId="283CBF51" w14:textId="77777777" w:rsidR="00613A9D" w:rsidRPr="000703C4" w:rsidRDefault="00613A9D" w:rsidP="00613A9D"/>
        </w:tc>
        <w:tc>
          <w:tcPr>
            <w:tcW w:w="1643" w:type="dxa"/>
          </w:tcPr>
          <w:p w14:paraId="3D845B18" w14:textId="77777777" w:rsidR="00613A9D" w:rsidRPr="000703C4" w:rsidRDefault="00613A9D" w:rsidP="00613A9D"/>
        </w:tc>
        <w:tc>
          <w:tcPr>
            <w:tcW w:w="1440" w:type="dxa"/>
          </w:tcPr>
          <w:p w14:paraId="19A78B4D" w14:textId="77777777" w:rsidR="00613A9D" w:rsidRPr="000703C4" w:rsidRDefault="00613A9D" w:rsidP="00613A9D"/>
        </w:tc>
        <w:tc>
          <w:tcPr>
            <w:tcW w:w="1530" w:type="dxa"/>
          </w:tcPr>
          <w:p w14:paraId="4B97CBCF" w14:textId="77777777" w:rsidR="00613A9D" w:rsidRPr="000703C4" w:rsidRDefault="00613A9D" w:rsidP="00613A9D"/>
        </w:tc>
      </w:tr>
    </w:tbl>
    <w:p w14:paraId="5D4835C0" w14:textId="77777777" w:rsidR="00613A9D" w:rsidRPr="000703C4" w:rsidRDefault="00613A9D" w:rsidP="00613A9D"/>
    <w:p w14:paraId="3642FB6A" w14:textId="2B3A6E9E" w:rsidR="00613A9D" w:rsidRPr="000703C4" w:rsidRDefault="007D041E" w:rsidP="00613A9D">
      <w:r w:rsidRPr="004D3667">
        <w:rPr>
          <w:vertAlign w:val="superscript"/>
        </w:rPr>
        <w:t>i</w:t>
      </w:r>
      <w:r>
        <w:t xml:space="preserve"> În situaţia în care există participanţi care nu au împlinit vârsta de 14 ani, aceştia vor trece seria şi </w:t>
      </w:r>
      <w:r w:rsidRPr="009E5F40">
        <w:t>numărul Certificatului de naştere sau CNP</w:t>
      </w:r>
      <w:r w:rsidRPr="00590083">
        <w:rPr>
          <w:color w:val="0000FF"/>
        </w:rPr>
        <w:t>.</w:t>
      </w:r>
    </w:p>
    <w:p w14:paraId="42B3E43B" w14:textId="28B83C1A" w:rsidR="00613A9D" w:rsidRDefault="007D041E" w:rsidP="00613A9D">
      <w:r w:rsidRPr="004D3667">
        <w:rPr>
          <w:vertAlign w:val="superscript"/>
        </w:rPr>
        <w:t>ii</w:t>
      </w:r>
      <w:r>
        <w:t xml:space="preserve"> Doar pentru proiectele studenţeşti</w:t>
      </w:r>
    </w:p>
    <w:p w14:paraId="6836D38B" w14:textId="77777777" w:rsidR="007D041E" w:rsidRPr="000703C4" w:rsidRDefault="007D041E" w:rsidP="00613A9D"/>
    <w:p w14:paraId="0A47734B" w14:textId="77777777" w:rsidR="00613A9D" w:rsidRPr="000703C4" w:rsidRDefault="00613A9D" w:rsidP="00613A9D">
      <w:pPr>
        <w:jc w:val="center"/>
      </w:pPr>
      <w:r w:rsidRPr="000703C4">
        <w:t>Semn</w:t>
      </w:r>
      <w:r w:rsidR="00CC3972">
        <w:t>ă</w:t>
      </w:r>
      <w:r w:rsidRPr="000703C4">
        <w:t xml:space="preserve">tura responsabilului de proiect al </w:t>
      </w:r>
    </w:p>
    <w:p w14:paraId="721EBF23" w14:textId="77777777" w:rsidR="00613A9D" w:rsidRPr="000703C4" w:rsidRDefault="00D777A8" w:rsidP="00613A9D">
      <w:pPr>
        <w:jc w:val="center"/>
      </w:pPr>
      <w:r w:rsidRPr="000703C4">
        <w:t>Beneficiarului</w:t>
      </w:r>
    </w:p>
    <w:p w14:paraId="20979914" w14:textId="77777777" w:rsidR="00613A9D" w:rsidRPr="000703C4" w:rsidRDefault="00613A9D" w:rsidP="00613A9D">
      <w:pPr>
        <w:jc w:val="right"/>
        <w:rPr>
          <w:b/>
        </w:rPr>
      </w:pPr>
    </w:p>
    <w:p w14:paraId="72D85560" w14:textId="77777777" w:rsidR="00FE3749" w:rsidRPr="000703C4" w:rsidRDefault="00FE3749">
      <w:pPr>
        <w:rPr>
          <w:b/>
        </w:rPr>
      </w:pPr>
      <w:r w:rsidRPr="000703C4">
        <w:rPr>
          <w:b/>
        </w:rPr>
        <w:br w:type="page"/>
      </w:r>
    </w:p>
    <w:p w14:paraId="70503E28" w14:textId="77777777" w:rsidR="00613A9D" w:rsidRDefault="00613A9D" w:rsidP="00613A9D">
      <w:pPr>
        <w:jc w:val="right"/>
        <w:rPr>
          <w:b/>
        </w:rPr>
      </w:pPr>
      <w:r w:rsidRPr="000703C4">
        <w:rPr>
          <w:b/>
        </w:rPr>
        <w:lastRenderedPageBreak/>
        <w:t xml:space="preserve">Anexa </w:t>
      </w:r>
      <w:r w:rsidR="00672973">
        <w:rPr>
          <w:b/>
        </w:rPr>
        <w:t xml:space="preserve">nr. </w:t>
      </w:r>
      <w:r w:rsidR="006C737B" w:rsidRPr="000703C4">
        <w:rPr>
          <w:b/>
        </w:rPr>
        <w:t>1</w:t>
      </w:r>
      <w:r w:rsidR="00D777A8" w:rsidRPr="000703C4">
        <w:rPr>
          <w:b/>
        </w:rPr>
        <w:t>0</w:t>
      </w:r>
    </w:p>
    <w:p w14:paraId="516D6F27" w14:textId="77777777" w:rsidR="00672973" w:rsidRPr="000703C4" w:rsidRDefault="00672973" w:rsidP="00613A9D">
      <w:pPr>
        <w:jc w:val="right"/>
      </w:pPr>
      <w:r>
        <w:rPr>
          <w:b/>
        </w:rPr>
        <w:t>la metodologie</w:t>
      </w:r>
    </w:p>
    <w:p w14:paraId="6E4E1749" w14:textId="77777777" w:rsidR="00613A9D" w:rsidRPr="000703C4" w:rsidRDefault="00613A9D" w:rsidP="00613A9D">
      <w:pPr>
        <w:jc w:val="center"/>
      </w:pPr>
    </w:p>
    <w:p w14:paraId="44E04FD8" w14:textId="77777777" w:rsidR="00613A9D" w:rsidRPr="000703C4" w:rsidRDefault="00613A9D" w:rsidP="00613A9D">
      <w:pPr>
        <w:jc w:val="center"/>
      </w:pPr>
    </w:p>
    <w:p w14:paraId="6C63E2EA" w14:textId="77777777" w:rsidR="00613A9D" w:rsidRPr="000703C4" w:rsidRDefault="00613A9D" w:rsidP="00613A9D">
      <w:r w:rsidRPr="000703C4">
        <w:t>- Antet-</w:t>
      </w:r>
    </w:p>
    <w:p w14:paraId="4F0515DB" w14:textId="77777777" w:rsidR="00613A9D" w:rsidRPr="000703C4" w:rsidRDefault="00D777A8" w:rsidP="00613A9D">
      <w:r w:rsidRPr="000703C4">
        <w:t>Beneficiar</w:t>
      </w:r>
    </w:p>
    <w:p w14:paraId="11244D4D" w14:textId="77777777" w:rsidR="00613A9D" w:rsidRPr="000703C4" w:rsidRDefault="00613A9D" w:rsidP="00613A9D"/>
    <w:p w14:paraId="38B6352D" w14:textId="77777777" w:rsidR="00613A9D" w:rsidRPr="000703C4" w:rsidRDefault="00613A9D" w:rsidP="00613A9D">
      <w:pPr>
        <w:rPr>
          <w:b/>
        </w:rPr>
      </w:pPr>
    </w:p>
    <w:p w14:paraId="4122CDA6" w14:textId="5B7DDD8A" w:rsidR="00613A9D" w:rsidRPr="000703C4" w:rsidRDefault="00613A9D" w:rsidP="00613A9D">
      <w:pPr>
        <w:ind w:firstLine="720"/>
        <w:jc w:val="center"/>
        <w:rPr>
          <w:b/>
        </w:rPr>
      </w:pPr>
      <w:r w:rsidRPr="000703C4">
        <w:rPr>
          <w:b/>
        </w:rPr>
        <w:t>Diagrama de cazare</w:t>
      </w:r>
      <w:r w:rsidR="007D041E" w:rsidRPr="004D3667">
        <w:rPr>
          <w:b/>
          <w:vertAlign w:val="superscript"/>
        </w:rPr>
        <w:t>i</w:t>
      </w:r>
    </w:p>
    <w:p w14:paraId="6F382C06" w14:textId="77777777" w:rsidR="00613A9D" w:rsidRPr="000703C4" w:rsidRDefault="00613A9D" w:rsidP="00613A9D">
      <w:pPr>
        <w:rPr>
          <w:b/>
        </w:rPr>
      </w:pPr>
    </w:p>
    <w:p w14:paraId="58FDD066" w14:textId="77777777" w:rsidR="00613A9D" w:rsidRPr="000703C4" w:rsidRDefault="00613A9D" w:rsidP="00613A9D">
      <w:pPr>
        <w:rPr>
          <w:b/>
        </w:rPr>
      </w:pPr>
    </w:p>
    <w:p w14:paraId="1C30BA64" w14:textId="77777777" w:rsidR="00613A9D" w:rsidRPr="000703C4" w:rsidRDefault="00613A9D" w:rsidP="00613A9D">
      <w:pPr>
        <w:rPr>
          <w:b/>
        </w:rPr>
      </w:pPr>
      <w:r w:rsidRPr="000703C4">
        <w:rPr>
          <w:b/>
        </w:rPr>
        <w:t>Proiectul de tineret/studen</w:t>
      </w:r>
      <w:r w:rsidR="00CC3972">
        <w:rPr>
          <w:b/>
        </w:rPr>
        <w:t>ț</w:t>
      </w:r>
      <w:r w:rsidRPr="000703C4">
        <w:rPr>
          <w:b/>
        </w:rPr>
        <w:t>esc _________________________</w:t>
      </w:r>
    </w:p>
    <w:p w14:paraId="146B3FEF" w14:textId="77777777" w:rsidR="00613A9D" w:rsidRPr="000703C4" w:rsidRDefault="00613A9D" w:rsidP="00613A9D">
      <w:pPr>
        <w:rPr>
          <w:b/>
        </w:rPr>
      </w:pPr>
      <w:r w:rsidRPr="000703C4">
        <w:rPr>
          <w:b/>
        </w:rPr>
        <w:t>Perioada  ________________________________________________</w:t>
      </w:r>
    </w:p>
    <w:p w14:paraId="718070BD" w14:textId="77777777" w:rsidR="00613A9D" w:rsidRPr="000703C4" w:rsidRDefault="00613A9D" w:rsidP="00613A9D">
      <w:pPr>
        <w:rPr>
          <w:b/>
        </w:rPr>
      </w:pPr>
      <w:r w:rsidRPr="000703C4">
        <w:rPr>
          <w:b/>
        </w:rPr>
        <w:t>Locul de desf</w:t>
      </w:r>
      <w:r w:rsidR="00CC3972">
        <w:rPr>
          <w:b/>
        </w:rPr>
        <w:t>ăș</w:t>
      </w:r>
      <w:r w:rsidRPr="000703C4">
        <w:rPr>
          <w:b/>
        </w:rPr>
        <w:t>urare  ____________________________________</w:t>
      </w:r>
    </w:p>
    <w:p w14:paraId="6771F659" w14:textId="77777777" w:rsidR="00613A9D" w:rsidRPr="000703C4" w:rsidRDefault="00613A9D" w:rsidP="00613A9D">
      <w:pPr>
        <w:rPr>
          <w:b/>
        </w:rPr>
      </w:pPr>
      <w:r w:rsidRPr="000703C4">
        <w:rPr>
          <w:b/>
        </w:rPr>
        <w:t>Unitatea prestatoare de servicii _________________________</w:t>
      </w:r>
    </w:p>
    <w:p w14:paraId="1A049F8F" w14:textId="77777777" w:rsidR="00613A9D" w:rsidRPr="000703C4" w:rsidRDefault="00613A9D" w:rsidP="00613A9D">
      <w:pPr>
        <w:ind w:firstLine="720"/>
        <w:jc w:val="right"/>
        <w:rPr>
          <w:b/>
        </w:rPr>
      </w:pPr>
    </w:p>
    <w:p w14:paraId="3E69E1A7" w14:textId="77777777" w:rsidR="00613A9D" w:rsidRPr="000703C4" w:rsidRDefault="00613A9D" w:rsidP="00613A9D">
      <w:pPr>
        <w:ind w:firstLine="720"/>
        <w:jc w:val="right"/>
        <w:rPr>
          <w:b/>
        </w:rPr>
      </w:pPr>
    </w:p>
    <w:p w14:paraId="7F02A00D" w14:textId="77777777" w:rsidR="00613A9D" w:rsidRPr="000703C4" w:rsidRDefault="00613A9D" w:rsidP="00613A9D">
      <w:pPr>
        <w:ind w:firstLine="720"/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27"/>
        <w:gridCol w:w="2473"/>
        <w:gridCol w:w="1080"/>
        <w:gridCol w:w="1260"/>
        <w:gridCol w:w="1260"/>
      </w:tblGrid>
      <w:tr w:rsidR="00613A9D" w:rsidRPr="000703C4" w14:paraId="1ED72E75" w14:textId="77777777" w:rsidTr="00184E6B">
        <w:trPr>
          <w:jc w:val="center"/>
        </w:trPr>
        <w:tc>
          <w:tcPr>
            <w:tcW w:w="828" w:type="dxa"/>
            <w:shd w:val="clear" w:color="auto" w:fill="auto"/>
          </w:tcPr>
          <w:p w14:paraId="22C31181" w14:textId="77777777" w:rsidR="00613A9D" w:rsidRPr="000703C4" w:rsidRDefault="00613A9D" w:rsidP="00613A9D">
            <w:pPr>
              <w:rPr>
                <w:b/>
              </w:rPr>
            </w:pPr>
            <w:r w:rsidRPr="000703C4">
              <w:rPr>
                <w:b/>
              </w:rPr>
              <w:t>Nr. Crt.</w:t>
            </w:r>
          </w:p>
        </w:tc>
        <w:tc>
          <w:tcPr>
            <w:tcW w:w="1127" w:type="dxa"/>
            <w:shd w:val="clear" w:color="auto" w:fill="auto"/>
          </w:tcPr>
          <w:p w14:paraId="3083423A" w14:textId="77777777" w:rsidR="00613A9D" w:rsidRPr="000703C4" w:rsidRDefault="00613A9D" w:rsidP="00613A9D">
            <w:pPr>
              <w:rPr>
                <w:b/>
              </w:rPr>
            </w:pPr>
            <w:r w:rsidRPr="000703C4">
              <w:rPr>
                <w:b/>
              </w:rPr>
              <w:t>Nr. camerei</w:t>
            </w:r>
          </w:p>
        </w:tc>
        <w:tc>
          <w:tcPr>
            <w:tcW w:w="2473" w:type="dxa"/>
            <w:shd w:val="clear" w:color="auto" w:fill="auto"/>
          </w:tcPr>
          <w:p w14:paraId="36908609" w14:textId="77777777" w:rsidR="00613A9D" w:rsidRPr="000703C4" w:rsidRDefault="00613A9D" w:rsidP="00613A9D">
            <w:pPr>
              <w:rPr>
                <w:b/>
              </w:rPr>
            </w:pPr>
            <w:r w:rsidRPr="000703C4">
              <w:rPr>
                <w:b/>
              </w:rPr>
              <w:t xml:space="preserve">Numele </w:t>
            </w:r>
            <w:r w:rsidR="00CC3972">
              <w:rPr>
                <w:b/>
              </w:rPr>
              <w:t>ș</w:t>
            </w:r>
            <w:r w:rsidRPr="000703C4">
              <w:rPr>
                <w:b/>
              </w:rPr>
              <w:t>i prenumele participantului</w:t>
            </w:r>
          </w:p>
        </w:tc>
        <w:tc>
          <w:tcPr>
            <w:tcW w:w="1080" w:type="dxa"/>
            <w:shd w:val="clear" w:color="auto" w:fill="auto"/>
          </w:tcPr>
          <w:p w14:paraId="6172CE60" w14:textId="77777777" w:rsidR="00613A9D" w:rsidRPr="000703C4" w:rsidRDefault="00613A9D" w:rsidP="00613A9D">
            <w:pPr>
              <w:rPr>
                <w:b/>
              </w:rPr>
            </w:pPr>
            <w:r w:rsidRPr="000703C4">
              <w:rPr>
                <w:b/>
              </w:rPr>
              <w:t xml:space="preserve">Tarif/ zi </w:t>
            </w:r>
          </w:p>
        </w:tc>
        <w:tc>
          <w:tcPr>
            <w:tcW w:w="1260" w:type="dxa"/>
            <w:shd w:val="clear" w:color="auto" w:fill="auto"/>
          </w:tcPr>
          <w:p w14:paraId="0C64212E" w14:textId="77777777" w:rsidR="00613A9D" w:rsidRPr="000703C4" w:rsidRDefault="00613A9D" w:rsidP="00613A9D">
            <w:pPr>
              <w:rPr>
                <w:b/>
              </w:rPr>
            </w:pPr>
            <w:r w:rsidRPr="000703C4">
              <w:rPr>
                <w:b/>
              </w:rPr>
              <w:t xml:space="preserve">Nr. Zile </w:t>
            </w:r>
          </w:p>
        </w:tc>
        <w:tc>
          <w:tcPr>
            <w:tcW w:w="1260" w:type="dxa"/>
            <w:shd w:val="clear" w:color="auto" w:fill="auto"/>
          </w:tcPr>
          <w:p w14:paraId="78598F30" w14:textId="77777777" w:rsidR="00613A9D" w:rsidRPr="000703C4" w:rsidRDefault="00613A9D" w:rsidP="00613A9D">
            <w:pPr>
              <w:rPr>
                <w:b/>
              </w:rPr>
            </w:pPr>
            <w:r w:rsidRPr="000703C4">
              <w:rPr>
                <w:b/>
              </w:rPr>
              <w:t>Valoare serviciu</w:t>
            </w:r>
          </w:p>
        </w:tc>
      </w:tr>
      <w:tr w:rsidR="00613A9D" w:rsidRPr="000703C4" w14:paraId="3B13C818" w14:textId="77777777" w:rsidTr="00184E6B">
        <w:trPr>
          <w:jc w:val="center"/>
        </w:trPr>
        <w:tc>
          <w:tcPr>
            <w:tcW w:w="828" w:type="dxa"/>
            <w:shd w:val="clear" w:color="auto" w:fill="auto"/>
          </w:tcPr>
          <w:p w14:paraId="401E0875" w14:textId="77777777" w:rsidR="00613A9D" w:rsidRPr="000703C4" w:rsidRDefault="00613A9D" w:rsidP="00613A9D"/>
        </w:tc>
        <w:tc>
          <w:tcPr>
            <w:tcW w:w="1127" w:type="dxa"/>
            <w:shd w:val="clear" w:color="auto" w:fill="auto"/>
          </w:tcPr>
          <w:p w14:paraId="5B37550E" w14:textId="77777777" w:rsidR="00613A9D" w:rsidRPr="000703C4" w:rsidRDefault="00613A9D" w:rsidP="00613A9D"/>
        </w:tc>
        <w:tc>
          <w:tcPr>
            <w:tcW w:w="2473" w:type="dxa"/>
            <w:shd w:val="clear" w:color="auto" w:fill="auto"/>
          </w:tcPr>
          <w:p w14:paraId="74C6F125" w14:textId="77777777" w:rsidR="00613A9D" w:rsidRPr="000703C4" w:rsidRDefault="00613A9D" w:rsidP="00613A9D"/>
        </w:tc>
        <w:tc>
          <w:tcPr>
            <w:tcW w:w="1080" w:type="dxa"/>
            <w:shd w:val="clear" w:color="auto" w:fill="auto"/>
          </w:tcPr>
          <w:p w14:paraId="0F1E0A56" w14:textId="77777777" w:rsidR="00613A9D" w:rsidRPr="000703C4" w:rsidRDefault="00613A9D" w:rsidP="00613A9D"/>
        </w:tc>
        <w:tc>
          <w:tcPr>
            <w:tcW w:w="1260" w:type="dxa"/>
            <w:shd w:val="clear" w:color="auto" w:fill="auto"/>
          </w:tcPr>
          <w:p w14:paraId="0E7F3C51" w14:textId="77777777" w:rsidR="00613A9D" w:rsidRPr="000703C4" w:rsidRDefault="00613A9D" w:rsidP="00613A9D"/>
        </w:tc>
        <w:tc>
          <w:tcPr>
            <w:tcW w:w="1260" w:type="dxa"/>
            <w:shd w:val="clear" w:color="auto" w:fill="auto"/>
          </w:tcPr>
          <w:p w14:paraId="4239B64F" w14:textId="77777777" w:rsidR="00613A9D" w:rsidRPr="000703C4" w:rsidRDefault="00613A9D" w:rsidP="00613A9D"/>
        </w:tc>
      </w:tr>
      <w:tr w:rsidR="00613A9D" w:rsidRPr="000703C4" w14:paraId="314AB481" w14:textId="77777777" w:rsidTr="00184E6B">
        <w:trPr>
          <w:jc w:val="center"/>
        </w:trPr>
        <w:tc>
          <w:tcPr>
            <w:tcW w:w="828" w:type="dxa"/>
            <w:shd w:val="clear" w:color="auto" w:fill="auto"/>
          </w:tcPr>
          <w:p w14:paraId="00F020EE" w14:textId="77777777" w:rsidR="00613A9D" w:rsidRPr="000703C4" w:rsidRDefault="00613A9D" w:rsidP="00613A9D"/>
        </w:tc>
        <w:tc>
          <w:tcPr>
            <w:tcW w:w="1127" w:type="dxa"/>
            <w:shd w:val="clear" w:color="auto" w:fill="auto"/>
          </w:tcPr>
          <w:p w14:paraId="172C06A2" w14:textId="77777777" w:rsidR="00613A9D" w:rsidRPr="000703C4" w:rsidRDefault="00613A9D" w:rsidP="00613A9D"/>
        </w:tc>
        <w:tc>
          <w:tcPr>
            <w:tcW w:w="2473" w:type="dxa"/>
            <w:shd w:val="clear" w:color="auto" w:fill="auto"/>
          </w:tcPr>
          <w:p w14:paraId="0F0722DD" w14:textId="77777777" w:rsidR="00613A9D" w:rsidRPr="000703C4" w:rsidRDefault="00613A9D" w:rsidP="00613A9D"/>
        </w:tc>
        <w:tc>
          <w:tcPr>
            <w:tcW w:w="1080" w:type="dxa"/>
            <w:shd w:val="clear" w:color="auto" w:fill="auto"/>
          </w:tcPr>
          <w:p w14:paraId="1FD12522" w14:textId="77777777" w:rsidR="00613A9D" w:rsidRPr="000703C4" w:rsidRDefault="00613A9D" w:rsidP="00613A9D"/>
        </w:tc>
        <w:tc>
          <w:tcPr>
            <w:tcW w:w="1260" w:type="dxa"/>
            <w:shd w:val="clear" w:color="auto" w:fill="auto"/>
          </w:tcPr>
          <w:p w14:paraId="358A44F5" w14:textId="77777777" w:rsidR="00613A9D" w:rsidRPr="000703C4" w:rsidRDefault="00613A9D" w:rsidP="00613A9D"/>
        </w:tc>
        <w:tc>
          <w:tcPr>
            <w:tcW w:w="1260" w:type="dxa"/>
            <w:shd w:val="clear" w:color="auto" w:fill="auto"/>
          </w:tcPr>
          <w:p w14:paraId="148444A9" w14:textId="77777777" w:rsidR="00613A9D" w:rsidRPr="000703C4" w:rsidRDefault="00613A9D" w:rsidP="00613A9D"/>
        </w:tc>
      </w:tr>
      <w:tr w:rsidR="00613A9D" w:rsidRPr="000703C4" w14:paraId="2F0AC82F" w14:textId="77777777" w:rsidTr="00184E6B">
        <w:trPr>
          <w:jc w:val="center"/>
        </w:trPr>
        <w:tc>
          <w:tcPr>
            <w:tcW w:w="828" w:type="dxa"/>
            <w:shd w:val="clear" w:color="auto" w:fill="auto"/>
          </w:tcPr>
          <w:p w14:paraId="19FB79AE" w14:textId="77777777" w:rsidR="00613A9D" w:rsidRPr="000703C4" w:rsidRDefault="00613A9D" w:rsidP="00613A9D"/>
        </w:tc>
        <w:tc>
          <w:tcPr>
            <w:tcW w:w="1127" w:type="dxa"/>
            <w:shd w:val="clear" w:color="auto" w:fill="auto"/>
          </w:tcPr>
          <w:p w14:paraId="5F77C041" w14:textId="77777777" w:rsidR="00613A9D" w:rsidRPr="000703C4" w:rsidRDefault="00613A9D" w:rsidP="00613A9D"/>
        </w:tc>
        <w:tc>
          <w:tcPr>
            <w:tcW w:w="2473" w:type="dxa"/>
            <w:shd w:val="clear" w:color="auto" w:fill="auto"/>
          </w:tcPr>
          <w:p w14:paraId="101778B9" w14:textId="77777777" w:rsidR="00613A9D" w:rsidRPr="000703C4" w:rsidRDefault="00613A9D" w:rsidP="00613A9D"/>
        </w:tc>
        <w:tc>
          <w:tcPr>
            <w:tcW w:w="1080" w:type="dxa"/>
            <w:shd w:val="clear" w:color="auto" w:fill="auto"/>
          </w:tcPr>
          <w:p w14:paraId="6F7F1564" w14:textId="77777777" w:rsidR="00613A9D" w:rsidRPr="000703C4" w:rsidRDefault="00613A9D" w:rsidP="00613A9D"/>
        </w:tc>
        <w:tc>
          <w:tcPr>
            <w:tcW w:w="1260" w:type="dxa"/>
            <w:shd w:val="clear" w:color="auto" w:fill="auto"/>
          </w:tcPr>
          <w:p w14:paraId="79648267" w14:textId="77777777" w:rsidR="00613A9D" w:rsidRPr="000703C4" w:rsidRDefault="00613A9D" w:rsidP="00613A9D"/>
        </w:tc>
        <w:tc>
          <w:tcPr>
            <w:tcW w:w="1260" w:type="dxa"/>
            <w:shd w:val="clear" w:color="auto" w:fill="auto"/>
          </w:tcPr>
          <w:p w14:paraId="1FEBAAF9" w14:textId="77777777" w:rsidR="00613A9D" w:rsidRPr="000703C4" w:rsidRDefault="00613A9D" w:rsidP="00613A9D"/>
        </w:tc>
      </w:tr>
      <w:tr w:rsidR="00613A9D" w:rsidRPr="000703C4" w14:paraId="19D60F1D" w14:textId="77777777" w:rsidTr="00184E6B">
        <w:trPr>
          <w:jc w:val="center"/>
        </w:trPr>
        <w:tc>
          <w:tcPr>
            <w:tcW w:w="828" w:type="dxa"/>
            <w:shd w:val="clear" w:color="auto" w:fill="auto"/>
          </w:tcPr>
          <w:p w14:paraId="4BAE6F9E" w14:textId="77777777" w:rsidR="00613A9D" w:rsidRPr="000703C4" w:rsidRDefault="00613A9D" w:rsidP="00613A9D"/>
        </w:tc>
        <w:tc>
          <w:tcPr>
            <w:tcW w:w="1127" w:type="dxa"/>
            <w:shd w:val="clear" w:color="auto" w:fill="auto"/>
          </w:tcPr>
          <w:p w14:paraId="7DFCD13E" w14:textId="77777777" w:rsidR="00613A9D" w:rsidRPr="000703C4" w:rsidRDefault="00613A9D" w:rsidP="00613A9D"/>
        </w:tc>
        <w:tc>
          <w:tcPr>
            <w:tcW w:w="2473" w:type="dxa"/>
            <w:shd w:val="clear" w:color="auto" w:fill="auto"/>
          </w:tcPr>
          <w:p w14:paraId="66F43759" w14:textId="77777777" w:rsidR="00613A9D" w:rsidRPr="000703C4" w:rsidRDefault="00613A9D" w:rsidP="00613A9D"/>
        </w:tc>
        <w:tc>
          <w:tcPr>
            <w:tcW w:w="1080" w:type="dxa"/>
            <w:shd w:val="clear" w:color="auto" w:fill="auto"/>
          </w:tcPr>
          <w:p w14:paraId="41FC4D0A" w14:textId="77777777" w:rsidR="00613A9D" w:rsidRPr="000703C4" w:rsidRDefault="00613A9D" w:rsidP="00613A9D"/>
        </w:tc>
        <w:tc>
          <w:tcPr>
            <w:tcW w:w="1260" w:type="dxa"/>
            <w:shd w:val="clear" w:color="auto" w:fill="auto"/>
          </w:tcPr>
          <w:p w14:paraId="07244E34" w14:textId="77777777" w:rsidR="00613A9D" w:rsidRPr="000703C4" w:rsidRDefault="00613A9D" w:rsidP="00613A9D"/>
        </w:tc>
        <w:tc>
          <w:tcPr>
            <w:tcW w:w="1260" w:type="dxa"/>
            <w:shd w:val="clear" w:color="auto" w:fill="auto"/>
          </w:tcPr>
          <w:p w14:paraId="16D8E501" w14:textId="77777777" w:rsidR="00613A9D" w:rsidRPr="000703C4" w:rsidRDefault="00613A9D" w:rsidP="00613A9D"/>
        </w:tc>
      </w:tr>
      <w:tr w:rsidR="00613A9D" w:rsidRPr="000703C4" w14:paraId="1A213ADD" w14:textId="77777777" w:rsidTr="00184E6B">
        <w:trPr>
          <w:jc w:val="center"/>
        </w:trPr>
        <w:tc>
          <w:tcPr>
            <w:tcW w:w="828" w:type="dxa"/>
            <w:shd w:val="clear" w:color="auto" w:fill="auto"/>
          </w:tcPr>
          <w:p w14:paraId="440E8468" w14:textId="77777777" w:rsidR="00613A9D" w:rsidRPr="000703C4" w:rsidRDefault="00613A9D" w:rsidP="00613A9D"/>
        </w:tc>
        <w:tc>
          <w:tcPr>
            <w:tcW w:w="1127" w:type="dxa"/>
            <w:shd w:val="clear" w:color="auto" w:fill="auto"/>
          </w:tcPr>
          <w:p w14:paraId="7BFA5E72" w14:textId="77777777" w:rsidR="00613A9D" w:rsidRPr="000703C4" w:rsidRDefault="00613A9D" w:rsidP="00613A9D"/>
        </w:tc>
        <w:tc>
          <w:tcPr>
            <w:tcW w:w="2473" w:type="dxa"/>
            <w:shd w:val="clear" w:color="auto" w:fill="auto"/>
          </w:tcPr>
          <w:p w14:paraId="4F06455B" w14:textId="77777777" w:rsidR="00613A9D" w:rsidRPr="000703C4" w:rsidRDefault="00613A9D" w:rsidP="00613A9D"/>
        </w:tc>
        <w:tc>
          <w:tcPr>
            <w:tcW w:w="1080" w:type="dxa"/>
            <w:shd w:val="clear" w:color="auto" w:fill="auto"/>
          </w:tcPr>
          <w:p w14:paraId="3E9F9D55" w14:textId="77777777" w:rsidR="00613A9D" w:rsidRPr="000703C4" w:rsidRDefault="00613A9D" w:rsidP="00613A9D"/>
        </w:tc>
        <w:tc>
          <w:tcPr>
            <w:tcW w:w="1260" w:type="dxa"/>
            <w:shd w:val="clear" w:color="auto" w:fill="auto"/>
          </w:tcPr>
          <w:p w14:paraId="0C63A797" w14:textId="77777777" w:rsidR="00613A9D" w:rsidRPr="000703C4" w:rsidRDefault="00613A9D" w:rsidP="00613A9D"/>
        </w:tc>
        <w:tc>
          <w:tcPr>
            <w:tcW w:w="1260" w:type="dxa"/>
            <w:shd w:val="clear" w:color="auto" w:fill="auto"/>
          </w:tcPr>
          <w:p w14:paraId="6620F9EF" w14:textId="77777777" w:rsidR="00613A9D" w:rsidRPr="000703C4" w:rsidRDefault="00613A9D" w:rsidP="00613A9D"/>
        </w:tc>
      </w:tr>
      <w:tr w:rsidR="00613A9D" w:rsidRPr="000703C4" w14:paraId="12344339" w14:textId="77777777" w:rsidTr="00184E6B">
        <w:trPr>
          <w:jc w:val="center"/>
        </w:trPr>
        <w:tc>
          <w:tcPr>
            <w:tcW w:w="828" w:type="dxa"/>
            <w:shd w:val="clear" w:color="auto" w:fill="auto"/>
          </w:tcPr>
          <w:p w14:paraId="07DBFF7D" w14:textId="77777777" w:rsidR="00613A9D" w:rsidRPr="000703C4" w:rsidRDefault="00613A9D" w:rsidP="00613A9D"/>
        </w:tc>
        <w:tc>
          <w:tcPr>
            <w:tcW w:w="1127" w:type="dxa"/>
            <w:shd w:val="clear" w:color="auto" w:fill="auto"/>
          </w:tcPr>
          <w:p w14:paraId="1DE511AA" w14:textId="77777777" w:rsidR="00613A9D" w:rsidRPr="000703C4" w:rsidRDefault="00613A9D" w:rsidP="00613A9D"/>
        </w:tc>
        <w:tc>
          <w:tcPr>
            <w:tcW w:w="2473" w:type="dxa"/>
            <w:shd w:val="clear" w:color="auto" w:fill="auto"/>
          </w:tcPr>
          <w:p w14:paraId="77E36386" w14:textId="77777777" w:rsidR="00613A9D" w:rsidRPr="000703C4" w:rsidRDefault="00613A9D" w:rsidP="00613A9D"/>
        </w:tc>
        <w:tc>
          <w:tcPr>
            <w:tcW w:w="1080" w:type="dxa"/>
            <w:shd w:val="clear" w:color="auto" w:fill="auto"/>
          </w:tcPr>
          <w:p w14:paraId="696DF16E" w14:textId="77777777" w:rsidR="00613A9D" w:rsidRPr="000703C4" w:rsidRDefault="00613A9D" w:rsidP="00613A9D"/>
        </w:tc>
        <w:tc>
          <w:tcPr>
            <w:tcW w:w="1260" w:type="dxa"/>
            <w:shd w:val="clear" w:color="auto" w:fill="auto"/>
          </w:tcPr>
          <w:p w14:paraId="39D3FC93" w14:textId="77777777" w:rsidR="00613A9D" w:rsidRPr="000703C4" w:rsidRDefault="00613A9D" w:rsidP="00613A9D"/>
        </w:tc>
        <w:tc>
          <w:tcPr>
            <w:tcW w:w="1260" w:type="dxa"/>
            <w:shd w:val="clear" w:color="auto" w:fill="auto"/>
          </w:tcPr>
          <w:p w14:paraId="148D77A9" w14:textId="77777777" w:rsidR="00613A9D" w:rsidRPr="000703C4" w:rsidRDefault="00613A9D" w:rsidP="00613A9D"/>
        </w:tc>
      </w:tr>
    </w:tbl>
    <w:p w14:paraId="7A03975A" w14:textId="24AA45AC" w:rsidR="00613A9D" w:rsidRDefault="00613A9D" w:rsidP="00613A9D">
      <w:pPr>
        <w:rPr>
          <w:b/>
        </w:rPr>
      </w:pPr>
    </w:p>
    <w:p w14:paraId="333F9C45" w14:textId="187417A0" w:rsidR="007D041E" w:rsidRPr="000703C4" w:rsidRDefault="007D041E" w:rsidP="00613A9D">
      <w:pPr>
        <w:rPr>
          <w:b/>
        </w:rPr>
      </w:pPr>
      <w:r w:rsidRPr="004D3667">
        <w:rPr>
          <w:vertAlign w:val="superscript"/>
        </w:rPr>
        <w:t xml:space="preserve">i </w:t>
      </w:r>
      <w:r>
        <w:t>Prezenta ține loc de proces verbal de recepție a procesului verbal prestat. Semnarea ei de către responsabilul de proiect certifică faptul că serviciul a fost prestat în condițiile solicitate</w:t>
      </w:r>
    </w:p>
    <w:p w14:paraId="76D259FE" w14:textId="77777777" w:rsidR="00613A9D" w:rsidRPr="000703C4" w:rsidRDefault="00613A9D" w:rsidP="00613A9D">
      <w:pPr>
        <w:ind w:firstLine="720"/>
        <w:rPr>
          <w:b/>
        </w:rPr>
      </w:pPr>
    </w:p>
    <w:p w14:paraId="7ED360AD" w14:textId="77777777" w:rsidR="00613A9D" w:rsidRDefault="00613A9D" w:rsidP="00613A9D">
      <w:pPr>
        <w:jc w:val="center"/>
      </w:pPr>
      <w:r w:rsidRPr="000703C4">
        <w:t>Semn</w:t>
      </w:r>
      <w:r w:rsidR="00CC3972">
        <w:t>ă</w:t>
      </w:r>
      <w:r w:rsidRPr="000703C4">
        <w:t>tura responsabilului de pro</w:t>
      </w:r>
      <w:r w:rsidR="00D777A8" w:rsidRPr="000703C4">
        <w:t>iect al Beneficiar</w:t>
      </w:r>
    </w:p>
    <w:p w14:paraId="0E30D359" w14:textId="77777777" w:rsidR="00672973" w:rsidRPr="000703C4" w:rsidRDefault="00672973" w:rsidP="00613A9D">
      <w:pPr>
        <w:jc w:val="center"/>
        <w:rPr>
          <w:b/>
        </w:rPr>
      </w:pPr>
      <w:r>
        <w:t>----------</w:t>
      </w:r>
    </w:p>
    <w:p w14:paraId="0228B29C" w14:textId="77777777" w:rsidR="00613A9D" w:rsidRPr="000703C4" w:rsidRDefault="00613A9D" w:rsidP="00613A9D">
      <w:pPr>
        <w:tabs>
          <w:tab w:val="left" w:pos="5710"/>
        </w:tabs>
        <w:ind w:firstLine="720"/>
        <w:jc w:val="right"/>
        <w:rPr>
          <w:b/>
        </w:rPr>
      </w:pPr>
    </w:p>
    <w:p w14:paraId="6E58C3C4" w14:textId="77777777" w:rsidR="00613A9D" w:rsidRPr="000703C4" w:rsidRDefault="00613A9D" w:rsidP="00613A9D">
      <w:pPr>
        <w:tabs>
          <w:tab w:val="left" w:pos="5710"/>
        </w:tabs>
        <w:ind w:firstLine="720"/>
        <w:jc w:val="right"/>
        <w:rPr>
          <w:b/>
        </w:rPr>
      </w:pPr>
    </w:p>
    <w:p w14:paraId="5E5B1FC7" w14:textId="77777777" w:rsidR="00613A9D" w:rsidRPr="000703C4" w:rsidRDefault="00613A9D" w:rsidP="00613A9D">
      <w:pPr>
        <w:tabs>
          <w:tab w:val="left" w:pos="5710"/>
        </w:tabs>
        <w:ind w:firstLine="720"/>
        <w:jc w:val="right"/>
      </w:pPr>
      <w:r w:rsidRPr="000703C4">
        <w:t>Unitatea prestatoare de servicii</w:t>
      </w:r>
    </w:p>
    <w:p w14:paraId="68DF0383" w14:textId="77777777" w:rsidR="00613A9D" w:rsidRPr="000703C4" w:rsidRDefault="00613A9D" w:rsidP="00613A9D">
      <w:pPr>
        <w:tabs>
          <w:tab w:val="left" w:pos="5710"/>
        </w:tabs>
        <w:ind w:firstLine="720"/>
        <w:jc w:val="right"/>
      </w:pPr>
    </w:p>
    <w:p w14:paraId="4E9699D9" w14:textId="77777777" w:rsidR="00613A9D" w:rsidRDefault="009050CF" w:rsidP="00613A9D">
      <w:pPr>
        <w:tabs>
          <w:tab w:val="left" w:pos="5710"/>
        </w:tabs>
        <w:ind w:firstLine="720"/>
        <w:jc w:val="right"/>
      </w:pPr>
      <w:r w:rsidRPr="000703C4">
        <w:t>Semn</w:t>
      </w:r>
      <w:r w:rsidR="00CC3972">
        <w:t>ă</w:t>
      </w:r>
      <w:r w:rsidRPr="000703C4">
        <w:t>tura</w:t>
      </w:r>
    </w:p>
    <w:p w14:paraId="0298EAD5" w14:textId="77777777" w:rsidR="00672973" w:rsidRPr="000703C4" w:rsidRDefault="00672973" w:rsidP="00613A9D">
      <w:pPr>
        <w:tabs>
          <w:tab w:val="left" w:pos="5710"/>
        </w:tabs>
        <w:ind w:firstLine="720"/>
        <w:jc w:val="right"/>
        <w:rPr>
          <w:b/>
        </w:rPr>
      </w:pPr>
      <w:r>
        <w:t>---------------------</w:t>
      </w:r>
    </w:p>
    <w:p w14:paraId="3F75AE6B" w14:textId="70841E0C" w:rsidR="00BE4B5F" w:rsidRPr="000703C4" w:rsidRDefault="00BE4B5F" w:rsidP="008C568C">
      <w:pPr>
        <w:rPr>
          <w:b/>
        </w:rPr>
      </w:pPr>
    </w:p>
    <w:p w14:paraId="20B10BD4" w14:textId="0E7600B4" w:rsidR="00FE3749" w:rsidRPr="000703C4" w:rsidRDefault="00FE3749">
      <w:pPr>
        <w:rPr>
          <w:b/>
        </w:rPr>
      </w:pPr>
      <w:r w:rsidRPr="000703C4">
        <w:rPr>
          <w:b/>
        </w:rPr>
        <w:br w:type="page"/>
      </w:r>
    </w:p>
    <w:p w14:paraId="4600F486" w14:textId="77777777" w:rsidR="00CB3B48" w:rsidRDefault="00CB3B48" w:rsidP="009050CF">
      <w:pPr>
        <w:jc w:val="right"/>
        <w:rPr>
          <w:b/>
        </w:rPr>
      </w:pPr>
    </w:p>
    <w:p w14:paraId="431F7D09" w14:textId="4FDDD238" w:rsidR="009050CF" w:rsidRDefault="009050CF" w:rsidP="009050CF">
      <w:pPr>
        <w:jc w:val="right"/>
        <w:rPr>
          <w:b/>
        </w:rPr>
      </w:pPr>
      <w:r w:rsidRPr="000703C4">
        <w:rPr>
          <w:b/>
        </w:rPr>
        <w:t xml:space="preserve">Anexa </w:t>
      </w:r>
      <w:r w:rsidR="00351A6B">
        <w:rPr>
          <w:b/>
        </w:rPr>
        <w:t xml:space="preserve">nr. </w:t>
      </w:r>
      <w:r w:rsidR="006C737B" w:rsidRPr="000703C4">
        <w:rPr>
          <w:b/>
        </w:rPr>
        <w:t>1</w:t>
      </w:r>
      <w:r w:rsidR="00D777A8" w:rsidRPr="000703C4">
        <w:rPr>
          <w:b/>
        </w:rPr>
        <w:t>1</w:t>
      </w:r>
    </w:p>
    <w:p w14:paraId="2A0CA4E0" w14:textId="77777777" w:rsidR="00351A6B" w:rsidRPr="000703C4" w:rsidRDefault="00351A6B" w:rsidP="009050CF">
      <w:pPr>
        <w:jc w:val="right"/>
      </w:pPr>
      <w:r>
        <w:rPr>
          <w:b/>
        </w:rPr>
        <w:t>la metodologie</w:t>
      </w:r>
    </w:p>
    <w:p w14:paraId="421E00B6" w14:textId="77777777" w:rsidR="009050CF" w:rsidRPr="000703C4" w:rsidRDefault="009050CF" w:rsidP="009050CF">
      <w:r w:rsidRPr="000703C4">
        <w:t>- Antet-</w:t>
      </w:r>
    </w:p>
    <w:p w14:paraId="140E3012" w14:textId="77777777" w:rsidR="009050CF" w:rsidRPr="000703C4" w:rsidRDefault="00D777A8" w:rsidP="009050CF">
      <w:r w:rsidRPr="000703C4">
        <w:t>Beneficiar</w:t>
      </w:r>
    </w:p>
    <w:p w14:paraId="7F56CFDE" w14:textId="77777777" w:rsidR="009050CF" w:rsidRPr="000703C4" w:rsidRDefault="009050CF" w:rsidP="009050CF">
      <w:pPr>
        <w:rPr>
          <w:b/>
        </w:rPr>
      </w:pPr>
    </w:p>
    <w:p w14:paraId="407173BB" w14:textId="77777777" w:rsidR="009050CF" w:rsidRPr="000703C4" w:rsidRDefault="009050CF" w:rsidP="009050CF">
      <w:pPr>
        <w:rPr>
          <w:b/>
        </w:rPr>
      </w:pPr>
    </w:p>
    <w:p w14:paraId="5B719EFB" w14:textId="77777777" w:rsidR="009050CF" w:rsidRPr="000703C4" w:rsidRDefault="009050CF" w:rsidP="009050CF">
      <w:pPr>
        <w:rPr>
          <w:b/>
        </w:rPr>
      </w:pPr>
    </w:p>
    <w:p w14:paraId="30ECD90D" w14:textId="77777777" w:rsidR="00C704F7" w:rsidRPr="000B0B72" w:rsidRDefault="00C704F7" w:rsidP="00C704F7">
      <w:pPr>
        <w:rPr>
          <w:b/>
        </w:rPr>
      </w:pPr>
    </w:p>
    <w:p w14:paraId="094FA7B6" w14:textId="77777777" w:rsidR="00C704F7" w:rsidRPr="000B0B72" w:rsidRDefault="00C704F7" w:rsidP="00C704F7">
      <w:pPr>
        <w:rPr>
          <w:b/>
        </w:rPr>
      </w:pPr>
    </w:p>
    <w:p w14:paraId="4FE19861" w14:textId="240F7C5F" w:rsidR="00C704F7" w:rsidRPr="000B0B72" w:rsidRDefault="00C704F7" w:rsidP="00C704F7">
      <w:pPr>
        <w:jc w:val="center"/>
        <w:rPr>
          <w:b/>
          <w:color w:val="000000"/>
        </w:rPr>
      </w:pPr>
      <w:r w:rsidRPr="000B0B72">
        <w:rPr>
          <w:b/>
          <w:color w:val="000000"/>
        </w:rPr>
        <w:t>PONTAJ  DE  MASA</w:t>
      </w:r>
      <w:r w:rsidR="007D041E" w:rsidRPr="004D3667">
        <w:rPr>
          <w:b/>
          <w:color w:val="000000"/>
          <w:vertAlign w:val="superscript"/>
        </w:rPr>
        <w:t>i</w:t>
      </w:r>
    </w:p>
    <w:p w14:paraId="1C9FA1F9" w14:textId="77777777" w:rsidR="00C704F7" w:rsidRDefault="00C704F7" w:rsidP="00C704F7"/>
    <w:p w14:paraId="3315940A" w14:textId="77777777" w:rsidR="00C704F7" w:rsidRPr="00A36C3D" w:rsidRDefault="00C704F7" w:rsidP="00C704F7">
      <w:pPr>
        <w:rPr>
          <w:b/>
          <w:color w:val="000000"/>
        </w:rPr>
      </w:pPr>
      <w:r w:rsidRPr="00A36C3D">
        <w:rPr>
          <w:b/>
          <w:color w:val="000000"/>
        </w:rPr>
        <w:t xml:space="preserve">Denumire </w:t>
      </w:r>
      <w:r w:rsidR="00FD3ACB" w:rsidRPr="00A36C3D">
        <w:rPr>
          <w:b/>
          <w:color w:val="000000"/>
        </w:rPr>
        <w:t xml:space="preserve">proiect </w:t>
      </w:r>
      <w:r w:rsidRPr="00A36C3D">
        <w:rPr>
          <w:b/>
          <w:color w:val="000000"/>
        </w:rPr>
        <w:t>___________________________</w:t>
      </w:r>
      <w:r w:rsidR="00223C6E">
        <w:rPr>
          <w:b/>
          <w:color w:val="000000"/>
        </w:rPr>
        <w:t>_________</w:t>
      </w:r>
    </w:p>
    <w:p w14:paraId="5DDD2184" w14:textId="77777777" w:rsidR="00C704F7" w:rsidRPr="00A36C3D" w:rsidRDefault="00C704F7" w:rsidP="00C704F7">
      <w:pPr>
        <w:rPr>
          <w:b/>
          <w:color w:val="000000"/>
        </w:rPr>
      </w:pPr>
      <w:r w:rsidRPr="00A36C3D">
        <w:rPr>
          <w:b/>
          <w:color w:val="000000"/>
        </w:rPr>
        <w:t>Perioada____________________________________________</w:t>
      </w:r>
    </w:p>
    <w:p w14:paraId="075BB5A6" w14:textId="77777777" w:rsidR="00C704F7" w:rsidRPr="00A36C3D" w:rsidRDefault="00C704F7" w:rsidP="00C704F7">
      <w:pPr>
        <w:rPr>
          <w:b/>
          <w:color w:val="000000"/>
        </w:rPr>
      </w:pPr>
      <w:r w:rsidRPr="00A36C3D">
        <w:rPr>
          <w:b/>
          <w:color w:val="000000"/>
        </w:rPr>
        <w:t>Locul de desf</w:t>
      </w:r>
      <w:r w:rsidR="00CC3972">
        <w:rPr>
          <w:b/>
          <w:color w:val="000000"/>
        </w:rPr>
        <w:t>ăș</w:t>
      </w:r>
      <w:r w:rsidRPr="00A36C3D">
        <w:rPr>
          <w:b/>
          <w:color w:val="000000"/>
        </w:rPr>
        <w:t>urare __________________________________</w:t>
      </w:r>
    </w:p>
    <w:p w14:paraId="64545BF9" w14:textId="77777777" w:rsidR="00C704F7" w:rsidRPr="00FD3ACB" w:rsidRDefault="00223C6E" w:rsidP="00C704F7">
      <w:pPr>
        <w:rPr>
          <w:strike/>
          <w:color w:val="00B050"/>
        </w:rPr>
      </w:pPr>
      <w:r>
        <w:rPr>
          <w:b/>
        </w:rPr>
        <w:t>Unitatea prestatoare de servicii _________________________</w:t>
      </w:r>
    </w:p>
    <w:p w14:paraId="135941EA" w14:textId="77777777" w:rsidR="00C704F7" w:rsidRPr="000B0B72" w:rsidRDefault="00C704F7" w:rsidP="00C704F7">
      <w:pPr>
        <w:rPr>
          <w:color w:val="000000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738"/>
        <w:gridCol w:w="1890"/>
        <w:gridCol w:w="990"/>
        <w:gridCol w:w="990"/>
        <w:gridCol w:w="1080"/>
        <w:gridCol w:w="1710"/>
        <w:gridCol w:w="1620"/>
      </w:tblGrid>
      <w:tr w:rsidR="00C704F7" w:rsidRPr="00790AC5" w14:paraId="11B54976" w14:textId="77777777" w:rsidTr="00557D99">
        <w:tc>
          <w:tcPr>
            <w:tcW w:w="738" w:type="dxa"/>
          </w:tcPr>
          <w:p w14:paraId="62427B68" w14:textId="77777777" w:rsidR="00C704F7" w:rsidRPr="00790AC5" w:rsidRDefault="00C704F7" w:rsidP="00557D99">
            <w:pPr>
              <w:rPr>
                <w:rFonts w:eastAsia="Calibri"/>
                <w:lang w:val="en-US"/>
              </w:rPr>
            </w:pPr>
            <w:r w:rsidRPr="00790AC5">
              <w:rPr>
                <w:rFonts w:eastAsia="Calibri"/>
                <w:lang w:val="en-US"/>
              </w:rPr>
              <w:t>Nr. crt.</w:t>
            </w:r>
          </w:p>
        </w:tc>
        <w:tc>
          <w:tcPr>
            <w:tcW w:w="1890" w:type="dxa"/>
          </w:tcPr>
          <w:p w14:paraId="2B8536F9" w14:textId="06A8D792" w:rsidR="00C704F7" w:rsidRPr="00790AC5" w:rsidRDefault="00C704F7" w:rsidP="00557D99">
            <w:pPr>
              <w:rPr>
                <w:rFonts w:eastAsia="Calibri"/>
                <w:lang w:val="en-US"/>
              </w:rPr>
            </w:pPr>
            <w:r w:rsidRPr="00790AC5">
              <w:rPr>
                <w:rFonts w:eastAsia="Calibri"/>
                <w:lang w:val="en-US"/>
              </w:rPr>
              <w:t>Nume</w:t>
            </w:r>
            <w:r w:rsidR="008B7EAF">
              <w:rPr>
                <w:rFonts w:eastAsia="Calibri"/>
                <w:lang w:val="en-US"/>
              </w:rPr>
              <w:t>le și</w:t>
            </w:r>
            <w:r w:rsidRPr="00790AC5">
              <w:rPr>
                <w:rFonts w:eastAsia="Calibri"/>
                <w:lang w:val="en-US"/>
              </w:rPr>
              <w:t xml:space="preserve"> </w:t>
            </w:r>
            <w:r w:rsidR="008B7EAF">
              <w:rPr>
                <w:rFonts w:eastAsia="Calibri"/>
                <w:lang w:val="en-US"/>
              </w:rPr>
              <w:t>p</w:t>
            </w:r>
            <w:r w:rsidRPr="00790AC5">
              <w:rPr>
                <w:rFonts w:eastAsia="Calibri"/>
                <w:lang w:val="en-US"/>
              </w:rPr>
              <w:t>renume</w:t>
            </w:r>
            <w:r w:rsidR="008B7EAF">
              <w:rPr>
                <w:rFonts w:eastAsia="Calibri"/>
                <w:lang w:val="en-US"/>
              </w:rPr>
              <w:t>le</w:t>
            </w:r>
          </w:p>
        </w:tc>
        <w:tc>
          <w:tcPr>
            <w:tcW w:w="990" w:type="dxa"/>
          </w:tcPr>
          <w:p w14:paraId="309AC167" w14:textId="1662A6C0" w:rsidR="00C704F7" w:rsidRPr="00E251A9" w:rsidRDefault="00C704F7" w:rsidP="00557D99">
            <w:r w:rsidRPr="001F6EB6">
              <w:t>Ziua 1</w:t>
            </w:r>
            <w:r w:rsidR="00CB3B48" w:rsidRPr="004D3667">
              <w:rPr>
                <w:vertAlign w:val="superscript"/>
              </w:rPr>
              <w:t>i</w:t>
            </w:r>
            <w:r w:rsidR="007D041E">
              <w:rPr>
                <w:vertAlign w:val="superscript"/>
              </w:rPr>
              <w:t>i</w:t>
            </w:r>
          </w:p>
        </w:tc>
        <w:tc>
          <w:tcPr>
            <w:tcW w:w="990" w:type="dxa"/>
          </w:tcPr>
          <w:p w14:paraId="3BFA692E" w14:textId="77777777" w:rsidR="00C704F7" w:rsidRPr="00790AC5" w:rsidRDefault="00C704F7" w:rsidP="00557D99">
            <w:pPr>
              <w:rPr>
                <w:rFonts w:eastAsia="Calibri"/>
                <w:lang w:val="en-US"/>
              </w:rPr>
            </w:pPr>
            <w:r w:rsidRPr="00790AC5">
              <w:rPr>
                <w:rFonts w:eastAsia="Calibri"/>
                <w:lang w:val="en-US"/>
              </w:rPr>
              <w:t>Ziua 2</w:t>
            </w:r>
          </w:p>
        </w:tc>
        <w:tc>
          <w:tcPr>
            <w:tcW w:w="1080" w:type="dxa"/>
          </w:tcPr>
          <w:p w14:paraId="10A1DE9C" w14:textId="77777777" w:rsidR="00C704F7" w:rsidRPr="00790AC5" w:rsidRDefault="00C704F7" w:rsidP="00557D99">
            <w:pPr>
              <w:rPr>
                <w:rFonts w:eastAsia="Calibri"/>
                <w:lang w:val="en-US"/>
              </w:rPr>
            </w:pPr>
            <w:r w:rsidRPr="00790AC5">
              <w:rPr>
                <w:rFonts w:eastAsia="Calibri"/>
                <w:lang w:val="en-US"/>
              </w:rPr>
              <w:t>Ziua …</w:t>
            </w:r>
          </w:p>
        </w:tc>
        <w:tc>
          <w:tcPr>
            <w:tcW w:w="1710" w:type="dxa"/>
          </w:tcPr>
          <w:p w14:paraId="2CE5B26E" w14:textId="77777777" w:rsidR="00C704F7" w:rsidRPr="00790AC5" w:rsidRDefault="00C704F7" w:rsidP="00557D99">
            <w:pPr>
              <w:jc w:val="center"/>
              <w:rPr>
                <w:rFonts w:eastAsia="Calibri"/>
                <w:lang w:val="en-US"/>
              </w:rPr>
            </w:pPr>
            <w:r w:rsidRPr="00790AC5">
              <w:rPr>
                <w:rFonts w:eastAsia="Calibri"/>
                <w:lang w:val="en-US"/>
              </w:rPr>
              <w:t xml:space="preserve">Seria </w:t>
            </w:r>
            <w:r w:rsidR="00CC3972">
              <w:rPr>
                <w:rFonts w:eastAsia="Calibri"/>
                <w:lang w:val="en-US"/>
              </w:rPr>
              <w:t>ș</w:t>
            </w:r>
            <w:r w:rsidRPr="00790AC5">
              <w:rPr>
                <w:rFonts w:eastAsia="Calibri"/>
                <w:lang w:val="en-US"/>
              </w:rPr>
              <w:t>i num</w:t>
            </w:r>
            <w:r w:rsidR="00CC3972">
              <w:rPr>
                <w:rFonts w:eastAsia="Calibri"/>
                <w:lang w:val="en-US"/>
              </w:rPr>
              <w:t>ă</w:t>
            </w:r>
            <w:r w:rsidRPr="00790AC5">
              <w:rPr>
                <w:rFonts w:eastAsia="Calibri"/>
                <w:lang w:val="en-US"/>
              </w:rPr>
              <w:t>rul CI</w:t>
            </w:r>
          </w:p>
        </w:tc>
        <w:tc>
          <w:tcPr>
            <w:tcW w:w="1620" w:type="dxa"/>
          </w:tcPr>
          <w:p w14:paraId="02FB02CD" w14:textId="77777777" w:rsidR="00C704F7" w:rsidRPr="00790AC5" w:rsidRDefault="00C704F7" w:rsidP="00557D99">
            <w:pPr>
              <w:rPr>
                <w:rFonts w:eastAsia="Calibri"/>
                <w:lang w:val="en-US"/>
              </w:rPr>
            </w:pPr>
            <w:r w:rsidRPr="00790AC5">
              <w:rPr>
                <w:rFonts w:eastAsia="Calibri"/>
                <w:lang w:val="en-US"/>
              </w:rPr>
              <w:t>Semnatura</w:t>
            </w:r>
          </w:p>
          <w:p w14:paraId="72A727F8" w14:textId="77777777" w:rsidR="00C704F7" w:rsidRPr="00790AC5" w:rsidRDefault="00C704F7" w:rsidP="00557D99">
            <w:pPr>
              <w:jc w:val="center"/>
              <w:rPr>
                <w:rFonts w:eastAsia="Calibri"/>
                <w:lang w:val="en-US"/>
              </w:rPr>
            </w:pPr>
            <w:r w:rsidRPr="00790AC5">
              <w:rPr>
                <w:rFonts w:eastAsia="Calibri"/>
                <w:lang w:val="en-US"/>
              </w:rPr>
              <w:t>participantilor</w:t>
            </w:r>
          </w:p>
        </w:tc>
      </w:tr>
      <w:tr w:rsidR="00C704F7" w:rsidRPr="00790AC5" w14:paraId="7E553AD9" w14:textId="77777777" w:rsidTr="00557D99">
        <w:tc>
          <w:tcPr>
            <w:tcW w:w="738" w:type="dxa"/>
          </w:tcPr>
          <w:p w14:paraId="72D001B7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90" w:type="dxa"/>
          </w:tcPr>
          <w:p w14:paraId="30DEBF1F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990" w:type="dxa"/>
          </w:tcPr>
          <w:p w14:paraId="6C56C2A1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990" w:type="dxa"/>
          </w:tcPr>
          <w:p w14:paraId="5775876F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080" w:type="dxa"/>
          </w:tcPr>
          <w:p w14:paraId="52D98B5C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710" w:type="dxa"/>
          </w:tcPr>
          <w:p w14:paraId="7EC420AF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620" w:type="dxa"/>
          </w:tcPr>
          <w:p w14:paraId="4526D8BA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C704F7" w:rsidRPr="00790AC5" w14:paraId="258989FD" w14:textId="77777777" w:rsidTr="00557D99">
        <w:tc>
          <w:tcPr>
            <w:tcW w:w="738" w:type="dxa"/>
          </w:tcPr>
          <w:p w14:paraId="26BF8A86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90" w:type="dxa"/>
          </w:tcPr>
          <w:p w14:paraId="1D31FB8B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990" w:type="dxa"/>
          </w:tcPr>
          <w:p w14:paraId="218BB434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990" w:type="dxa"/>
          </w:tcPr>
          <w:p w14:paraId="078CE4EB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080" w:type="dxa"/>
          </w:tcPr>
          <w:p w14:paraId="4336BD6C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710" w:type="dxa"/>
          </w:tcPr>
          <w:p w14:paraId="260DBEF7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620" w:type="dxa"/>
          </w:tcPr>
          <w:p w14:paraId="7863BE54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C704F7" w:rsidRPr="00790AC5" w14:paraId="6A20D79B" w14:textId="77777777" w:rsidTr="00557D99">
        <w:tc>
          <w:tcPr>
            <w:tcW w:w="738" w:type="dxa"/>
          </w:tcPr>
          <w:p w14:paraId="287F70EC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90" w:type="dxa"/>
          </w:tcPr>
          <w:p w14:paraId="3C1BE88C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990" w:type="dxa"/>
          </w:tcPr>
          <w:p w14:paraId="15B52265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990" w:type="dxa"/>
          </w:tcPr>
          <w:p w14:paraId="60F546DE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080" w:type="dxa"/>
          </w:tcPr>
          <w:p w14:paraId="3CACAC1C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710" w:type="dxa"/>
          </w:tcPr>
          <w:p w14:paraId="47537282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620" w:type="dxa"/>
          </w:tcPr>
          <w:p w14:paraId="675CB1E0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C704F7" w:rsidRPr="00790AC5" w14:paraId="5C38244E" w14:textId="77777777" w:rsidTr="00557D99">
        <w:tc>
          <w:tcPr>
            <w:tcW w:w="738" w:type="dxa"/>
          </w:tcPr>
          <w:p w14:paraId="08FC5178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90" w:type="dxa"/>
          </w:tcPr>
          <w:p w14:paraId="52CE1B3F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990" w:type="dxa"/>
          </w:tcPr>
          <w:p w14:paraId="47F811A2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990" w:type="dxa"/>
          </w:tcPr>
          <w:p w14:paraId="12C95436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080" w:type="dxa"/>
          </w:tcPr>
          <w:p w14:paraId="50B065B8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710" w:type="dxa"/>
          </w:tcPr>
          <w:p w14:paraId="1A3B3656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620" w:type="dxa"/>
          </w:tcPr>
          <w:p w14:paraId="6CA049B2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C704F7" w:rsidRPr="00790AC5" w14:paraId="7CE0D74A" w14:textId="77777777" w:rsidTr="00557D99">
        <w:tc>
          <w:tcPr>
            <w:tcW w:w="738" w:type="dxa"/>
          </w:tcPr>
          <w:p w14:paraId="70D59AE0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90" w:type="dxa"/>
          </w:tcPr>
          <w:p w14:paraId="4DA37BB6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990" w:type="dxa"/>
          </w:tcPr>
          <w:p w14:paraId="13CDC42B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990" w:type="dxa"/>
          </w:tcPr>
          <w:p w14:paraId="57EB714C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080" w:type="dxa"/>
          </w:tcPr>
          <w:p w14:paraId="7E665BFA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710" w:type="dxa"/>
          </w:tcPr>
          <w:p w14:paraId="37E39130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620" w:type="dxa"/>
          </w:tcPr>
          <w:p w14:paraId="3045B295" w14:textId="77777777" w:rsidR="00C704F7" w:rsidRPr="00790AC5" w:rsidRDefault="00C704F7" w:rsidP="00557D99">
            <w:pPr>
              <w:rPr>
                <w:rFonts w:ascii="Calibri" w:eastAsia="Calibri" w:hAnsi="Calibri"/>
                <w:lang w:val="en-US"/>
              </w:rPr>
            </w:pPr>
          </w:p>
        </w:tc>
      </w:tr>
    </w:tbl>
    <w:p w14:paraId="58B037EE" w14:textId="77777777" w:rsidR="00C704F7" w:rsidRDefault="00C704F7" w:rsidP="00C704F7">
      <w:pPr>
        <w:rPr>
          <w:color w:val="000000"/>
        </w:rPr>
      </w:pPr>
    </w:p>
    <w:p w14:paraId="2C8214FA" w14:textId="739C98A2" w:rsidR="007D041E" w:rsidRDefault="007D041E" w:rsidP="00C704F7">
      <w:pPr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i </w:t>
      </w:r>
      <w:r w:rsidRPr="004D3667">
        <w:rPr>
          <w:sz w:val="18"/>
          <w:szCs w:val="18"/>
        </w:rPr>
        <w:t>Prezentul ține loc de proces verbal de recepție a serviciului prestat. Semnarea lui de către responsabilul de proiect certifică faptul că serviciul a fost prestat în condițiile solicitate.</w:t>
      </w:r>
    </w:p>
    <w:p w14:paraId="7B5E7DA6" w14:textId="7B48A22A" w:rsidR="00C704F7" w:rsidRPr="00771140" w:rsidRDefault="00C704F7" w:rsidP="00C704F7">
      <w:pPr>
        <w:rPr>
          <w:b/>
          <w:color w:val="000000"/>
          <w:sz w:val="18"/>
          <w:szCs w:val="18"/>
        </w:rPr>
      </w:pPr>
      <w:r w:rsidRPr="00E251A9">
        <w:rPr>
          <w:color w:val="000000"/>
          <w:vertAlign w:val="superscript"/>
        </w:rPr>
        <w:t>i</w:t>
      </w:r>
      <w:r w:rsidR="007D041E">
        <w:rPr>
          <w:color w:val="000000"/>
          <w:vertAlign w:val="superscript"/>
        </w:rPr>
        <w:t xml:space="preserve">i </w:t>
      </w:r>
      <w:r w:rsidRPr="00771140">
        <w:rPr>
          <w:sz w:val="18"/>
          <w:szCs w:val="18"/>
        </w:rPr>
        <w:t xml:space="preserve">se va bifa cu 1 pentru </w:t>
      </w:r>
      <w:r w:rsidR="00CC3972">
        <w:rPr>
          <w:sz w:val="18"/>
          <w:szCs w:val="18"/>
        </w:rPr>
        <w:t>î</w:t>
      </w:r>
      <w:r w:rsidRPr="00771140">
        <w:rPr>
          <w:sz w:val="18"/>
          <w:szCs w:val="18"/>
        </w:rPr>
        <w:t xml:space="preserve">ntreaga valoare </w:t>
      </w:r>
      <w:r w:rsidR="00CC3972">
        <w:rPr>
          <w:sz w:val="18"/>
          <w:szCs w:val="18"/>
        </w:rPr>
        <w:t>ș</w:t>
      </w:r>
      <w:r w:rsidRPr="00771140">
        <w:rPr>
          <w:sz w:val="18"/>
          <w:szCs w:val="18"/>
        </w:rPr>
        <w:t>i cu ½ cand s-a alocat 50% din valoare</w:t>
      </w:r>
    </w:p>
    <w:p w14:paraId="7307417D" w14:textId="77777777" w:rsidR="00C704F7" w:rsidRPr="000B0B72" w:rsidRDefault="00C704F7" w:rsidP="00C704F7">
      <w:pPr>
        <w:rPr>
          <w:color w:val="000000"/>
        </w:rPr>
      </w:pPr>
    </w:p>
    <w:p w14:paraId="78683FBC" w14:textId="77777777" w:rsidR="009050CF" w:rsidRPr="000703C4" w:rsidRDefault="009050CF" w:rsidP="009050CF">
      <w:pPr>
        <w:jc w:val="center"/>
      </w:pPr>
      <w:r w:rsidRPr="000703C4">
        <w:t>Semn</w:t>
      </w:r>
      <w:r w:rsidR="00CC3972">
        <w:t>ă</w:t>
      </w:r>
      <w:r w:rsidRPr="000703C4">
        <w:t xml:space="preserve">tura responsabilului de proiect al </w:t>
      </w:r>
      <w:r w:rsidR="00D777A8" w:rsidRPr="000703C4">
        <w:t>Beneficiarului</w:t>
      </w:r>
      <w:r w:rsidRPr="000703C4">
        <w:t xml:space="preserve"> </w:t>
      </w:r>
    </w:p>
    <w:p w14:paraId="5261FBB8" w14:textId="77777777" w:rsidR="009050CF" w:rsidRPr="000703C4" w:rsidRDefault="009050CF" w:rsidP="009050CF">
      <w:pPr>
        <w:jc w:val="center"/>
      </w:pPr>
    </w:p>
    <w:p w14:paraId="14029564" w14:textId="77777777" w:rsidR="009050CF" w:rsidRPr="000703C4" w:rsidRDefault="009050CF" w:rsidP="009050CF">
      <w:pPr>
        <w:pStyle w:val="Footer"/>
        <w:jc w:val="both"/>
        <w:rPr>
          <w:lang w:val="it-IT"/>
        </w:rPr>
      </w:pPr>
    </w:p>
    <w:p w14:paraId="4229E51C" w14:textId="77777777" w:rsidR="009050CF" w:rsidRPr="000703C4" w:rsidRDefault="009050CF" w:rsidP="009050CF">
      <w:pPr>
        <w:tabs>
          <w:tab w:val="left" w:pos="5710"/>
        </w:tabs>
        <w:ind w:firstLine="720"/>
        <w:jc w:val="right"/>
      </w:pPr>
      <w:r w:rsidRPr="000703C4">
        <w:t>Unitatea prestatoare de servicii</w:t>
      </w:r>
    </w:p>
    <w:p w14:paraId="5C473D76" w14:textId="77777777" w:rsidR="009050CF" w:rsidRPr="000703C4" w:rsidRDefault="009050CF" w:rsidP="009050CF">
      <w:pPr>
        <w:pStyle w:val="Footer"/>
        <w:jc w:val="right"/>
      </w:pPr>
      <w:r w:rsidRPr="000703C4">
        <w:t>Semn</w:t>
      </w:r>
      <w:r w:rsidR="00CC3972">
        <w:t>ă</w:t>
      </w:r>
      <w:r w:rsidRPr="000703C4">
        <w:t>tura</w:t>
      </w:r>
    </w:p>
    <w:p w14:paraId="55CA90FA" w14:textId="77777777" w:rsidR="001B5BBC" w:rsidRPr="000703C4" w:rsidRDefault="001B5BBC" w:rsidP="009050CF">
      <w:pPr>
        <w:rPr>
          <w:b/>
        </w:rPr>
      </w:pPr>
    </w:p>
    <w:p w14:paraId="0BB22694" w14:textId="2EBD646F" w:rsidR="00FE3749" w:rsidRPr="000703C4" w:rsidRDefault="00FE3749">
      <w:pPr>
        <w:rPr>
          <w:b/>
        </w:rPr>
      </w:pPr>
      <w:r w:rsidRPr="000703C4">
        <w:rPr>
          <w:b/>
        </w:rPr>
        <w:br w:type="page"/>
      </w:r>
    </w:p>
    <w:p w14:paraId="4C7EA5E0" w14:textId="77777777" w:rsidR="009050CF" w:rsidRPr="000703C4" w:rsidRDefault="00D777A8" w:rsidP="009050CF">
      <w:pPr>
        <w:jc w:val="right"/>
        <w:rPr>
          <w:b/>
        </w:rPr>
      </w:pPr>
      <w:r w:rsidRPr="000703C4">
        <w:rPr>
          <w:b/>
        </w:rPr>
        <w:lastRenderedPageBreak/>
        <w:t>Anexa 12</w:t>
      </w:r>
    </w:p>
    <w:p w14:paraId="31AE5F5D" w14:textId="77777777" w:rsidR="009050CF" w:rsidRPr="000703C4" w:rsidRDefault="009050CF" w:rsidP="009050CF">
      <w:r w:rsidRPr="000703C4">
        <w:t>- Antet-</w:t>
      </w:r>
    </w:p>
    <w:p w14:paraId="098D3639" w14:textId="77777777" w:rsidR="009050CF" w:rsidRPr="000703C4" w:rsidRDefault="00D777A8" w:rsidP="009050CF">
      <w:r w:rsidRPr="000703C4">
        <w:t>Beneficiar</w:t>
      </w:r>
    </w:p>
    <w:p w14:paraId="0965EE78" w14:textId="77777777" w:rsidR="009050CF" w:rsidRPr="000703C4" w:rsidRDefault="009050CF" w:rsidP="009050CF"/>
    <w:p w14:paraId="267A2931" w14:textId="77777777" w:rsidR="009050CF" w:rsidRPr="000703C4" w:rsidRDefault="009050CF" w:rsidP="009050CF"/>
    <w:p w14:paraId="378B0E19" w14:textId="77777777" w:rsidR="009050CF" w:rsidRPr="000703C4" w:rsidRDefault="009050CF" w:rsidP="009050CF"/>
    <w:p w14:paraId="6CA8B1FE" w14:textId="77777777" w:rsidR="009050CF" w:rsidRPr="000703C4" w:rsidRDefault="009050CF" w:rsidP="009050CF"/>
    <w:p w14:paraId="1EC1401B" w14:textId="77777777" w:rsidR="009050CF" w:rsidRPr="000703C4" w:rsidRDefault="009050CF" w:rsidP="009050CF">
      <w:pPr>
        <w:jc w:val="center"/>
        <w:rPr>
          <w:b/>
        </w:rPr>
      </w:pPr>
      <w:r w:rsidRPr="000703C4">
        <w:rPr>
          <w:b/>
        </w:rPr>
        <w:t>TABEL</w:t>
      </w:r>
    </w:p>
    <w:p w14:paraId="01E0BE66" w14:textId="66326A4E" w:rsidR="009050CF" w:rsidRPr="000703C4" w:rsidRDefault="009050CF" w:rsidP="009050CF">
      <w:r w:rsidRPr="000703C4">
        <w:rPr>
          <w:b/>
        </w:rPr>
        <w:t>cu participan</w:t>
      </w:r>
      <w:r w:rsidR="00CC3972">
        <w:rPr>
          <w:b/>
        </w:rPr>
        <w:t>ț</w:t>
      </w:r>
      <w:r w:rsidRPr="000703C4">
        <w:rPr>
          <w:b/>
        </w:rPr>
        <w:t>ii care au beneficiat de contravaloarea transportului</w:t>
      </w:r>
      <w:r w:rsidR="00536D3C" w:rsidRPr="000703C4" w:rsidDel="00536D3C">
        <w:rPr>
          <w:b/>
        </w:rPr>
        <w:t xml:space="preserve"> </w:t>
      </w:r>
    </w:p>
    <w:p w14:paraId="25F4F98A" w14:textId="77777777" w:rsidR="004C2FF7" w:rsidRDefault="004C2FF7" w:rsidP="004D3667">
      <w:pPr>
        <w:jc w:val="center"/>
      </w:pPr>
    </w:p>
    <w:p w14:paraId="4215FC9A" w14:textId="77777777" w:rsidR="009050CF" w:rsidRPr="000703C4" w:rsidRDefault="009050CF" w:rsidP="009050CF">
      <w:pPr>
        <w:rPr>
          <w:b/>
        </w:rPr>
      </w:pPr>
      <w:r w:rsidRPr="000703C4">
        <w:rPr>
          <w:b/>
        </w:rPr>
        <w:t>Proiectul de tineret/studen</w:t>
      </w:r>
      <w:r w:rsidR="00CC3972">
        <w:rPr>
          <w:b/>
        </w:rPr>
        <w:t>ț</w:t>
      </w:r>
      <w:r w:rsidRPr="000703C4">
        <w:rPr>
          <w:b/>
        </w:rPr>
        <w:t>esc __________________________</w:t>
      </w:r>
    </w:p>
    <w:p w14:paraId="608865C7" w14:textId="77777777" w:rsidR="009050CF" w:rsidRPr="000703C4" w:rsidRDefault="009050CF" w:rsidP="009050CF">
      <w:pPr>
        <w:rPr>
          <w:b/>
        </w:rPr>
      </w:pPr>
      <w:r w:rsidRPr="000703C4">
        <w:rPr>
          <w:b/>
        </w:rPr>
        <w:t>Localitatea _______________________________________________</w:t>
      </w:r>
    </w:p>
    <w:p w14:paraId="6BB56838" w14:textId="77777777" w:rsidR="009050CF" w:rsidRPr="000703C4" w:rsidRDefault="009050CF" w:rsidP="009050CF">
      <w:pPr>
        <w:rPr>
          <w:b/>
        </w:rPr>
      </w:pPr>
      <w:r w:rsidRPr="000703C4">
        <w:rPr>
          <w:b/>
        </w:rPr>
        <w:t>Perioada     _______________________________________________</w:t>
      </w:r>
    </w:p>
    <w:p w14:paraId="296C1FE3" w14:textId="77777777" w:rsidR="009050CF" w:rsidRPr="000703C4" w:rsidRDefault="009050CF" w:rsidP="009050CF"/>
    <w:p w14:paraId="340FFE8A" w14:textId="77777777" w:rsidR="009050CF" w:rsidRPr="000703C4" w:rsidRDefault="009050CF" w:rsidP="009050CF"/>
    <w:tbl>
      <w:tblPr>
        <w:tblW w:w="935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1683"/>
        <w:gridCol w:w="1496"/>
        <w:gridCol w:w="1540"/>
        <w:gridCol w:w="1821"/>
        <w:gridCol w:w="1875"/>
      </w:tblGrid>
      <w:tr w:rsidR="009050CF" w:rsidRPr="000703C4" w14:paraId="6E82A1F5" w14:textId="77777777" w:rsidTr="004D3667">
        <w:tc>
          <w:tcPr>
            <w:tcW w:w="935" w:type="dxa"/>
          </w:tcPr>
          <w:p w14:paraId="64A4BB03" w14:textId="77777777" w:rsidR="009050CF" w:rsidRPr="000703C4" w:rsidRDefault="009050CF" w:rsidP="00184E6B">
            <w:pPr>
              <w:jc w:val="center"/>
              <w:rPr>
                <w:b/>
              </w:rPr>
            </w:pPr>
          </w:p>
          <w:p w14:paraId="1EA75BDA" w14:textId="77777777" w:rsidR="009050CF" w:rsidRPr="000703C4" w:rsidRDefault="009050CF" w:rsidP="00184E6B">
            <w:pPr>
              <w:jc w:val="center"/>
              <w:rPr>
                <w:b/>
              </w:rPr>
            </w:pPr>
            <w:r w:rsidRPr="000703C4">
              <w:rPr>
                <w:b/>
              </w:rPr>
              <w:t>Nr.</w:t>
            </w:r>
          </w:p>
          <w:p w14:paraId="157B740B" w14:textId="77777777" w:rsidR="009050CF" w:rsidRPr="000703C4" w:rsidRDefault="009050CF" w:rsidP="00184E6B">
            <w:pPr>
              <w:jc w:val="center"/>
              <w:rPr>
                <w:b/>
              </w:rPr>
            </w:pPr>
            <w:r w:rsidRPr="000703C4">
              <w:rPr>
                <w:b/>
              </w:rPr>
              <w:t>crt.</w:t>
            </w:r>
          </w:p>
          <w:p w14:paraId="3C1F862A" w14:textId="77777777" w:rsidR="009050CF" w:rsidRPr="000703C4" w:rsidRDefault="009050CF" w:rsidP="00184E6B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14:paraId="206ACDA1" w14:textId="77777777" w:rsidR="009050CF" w:rsidRPr="000703C4" w:rsidRDefault="009050CF" w:rsidP="00184E6B">
            <w:pPr>
              <w:jc w:val="center"/>
              <w:rPr>
                <w:b/>
              </w:rPr>
            </w:pPr>
          </w:p>
          <w:p w14:paraId="3C5F6132" w14:textId="37252175" w:rsidR="009050CF" w:rsidRPr="000703C4" w:rsidRDefault="009050CF" w:rsidP="00184E6B">
            <w:pPr>
              <w:jc w:val="center"/>
              <w:rPr>
                <w:b/>
              </w:rPr>
            </w:pPr>
            <w:r w:rsidRPr="000703C4">
              <w:rPr>
                <w:b/>
              </w:rPr>
              <w:t>Nume</w:t>
            </w:r>
            <w:r w:rsidR="008B7EAF">
              <w:rPr>
                <w:b/>
              </w:rPr>
              <w:t xml:space="preserve">le și </w:t>
            </w:r>
            <w:r w:rsidRPr="000703C4">
              <w:rPr>
                <w:b/>
              </w:rPr>
              <w:t xml:space="preserve"> prenume</w:t>
            </w:r>
            <w:r w:rsidR="008B7EAF">
              <w:rPr>
                <w:b/>
              </w:rPr>
              <w:t>le</w:t>
            </w:r>
          </w:p>
        </w:tc>
        <w:tc>
          <w:tcPr>
            <w:tcW w:w="1496" w:type="dxa"/>
          </w:tcPr>
          <w:p w14:paraId="32208E7C" w14:textId="77777777" w:rsidR="009050CF" w:rsidRPr="000703C4" w:rsidRDefault="009050CF" w:rsidP="00184E6B">
            <w:pPr>
              <w:jc w:val="center"/>
              <w:rPr>
                <w:b/>
              </w:rPr>
            </w:pPr>
          </w:p>
          <w:p w14:paraId="2607044A" w14:textId="77777777" w:rsidR="009050CF" w:rsidRPr="000703C4" w:rsidRDefault="009050CF" w:rsidP="00184E6B">
            <w:pPr>
              <w:jc w:val="center"/>
              <w:rPr>
                <w:b/>
              </w:rPr>
            </w:pPr>
            <w:r w:rsidRPr="000703C4">
              <w:rPr>
                <w:b/>
              </w:rPr>
              <w:t>Ruta</w:t>
            </w:r>
          </w:p>
          <w:p w14:paraId="763C4B2B" w14:textId="77777777" w:rsidR="009050CF" w:rsidRPr="000703C4" w:rsidRDefault="009050CF" w:rsidP="00184E6B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14:paraId="021CAAFC" w14:textId="77777777" w:rsidR="009050CF" w:rsidRPr="000703C4" w:rsidRDefault="009050CF" w:rsidP="00184E6B">
            <w:pPr>
              <w:jc w:val="center"/>
              <w:rPr>
                <w:b/>
              </w:rPr>
            </w:pPr>
          </w:p>
          <w:p w14:paraId="20D82A7D" w14:textId="2681474B" w:rsidR="009050CF" w:rsidRPr="000703C4" w:rsidRDefault="009050CF" w:rsidP="00CB3B48">
            <w:pPr>
              <w:jc w:val="center"/>
              <w:rPr>
                <w:b/>
              </w:rPr>
            </w:pPr>
            <w:r w:rsidRPr="000703C4">
              <w:rPr>
                <w:b/>
              </w:rPr>
              <w:t>Seria bilet</w:t>
            </w:r>
            <w:r w:rsidR="00CB3B48">
              <w:rPr>
                <w:b/>
              </w:rPr>
              <w:t>/ bon fiscal combustibil</w:t>
            </w:r>
          </w:p>
        </w:tc>
        <w:tc>
          <w:tcPr>
            <w:tcW w:w="1821" w:type="dxa"/>
          </w:tcPr>
          <w:p w14:paraId="1FE2C5F2" w14:textId="77777777" w:rsidR="009050CF" w:rsidRPr="000703C4" w:rsidRDefault="009050CF" w:rsidP="00184E6B">
            <w:pPr>
              <w:jc w:val="center"/>
              <w:rPr>
                <w:b/>
              </w:rPr>
            </w:pPr>
          </w:p>
          <w:p w14:paraId="59D098CC" w14:textId="77777777" w:rsidR="009050CF" w:rsidRPr="000703C4" w:rsidRDefault="009050CF" w:rsidP="00184E6B">
            <w:pPr>
              <w:jc w:val="center"/>
              <w:rPr>
                <w:b/>
              </w:rPr>
            </w:pPr>
            <w:r w:rsidRPr="000703C4">
              <w:rPr>
                <w:b/>
              </w:rPr>
              <w:t>Suma</w:t>
            </w:r>
          </w:p>
        </w:tc>
        <w:tc>
          <w:tcPr>
            <w:tcW w:w="1875" w:type="dxa"/>
          </w:tcPr>
          <w:p w14:paraId="3282B9AE" w14:textId="77777777" w:rsidR="009050CF" w:rsidRPr="000703C4" w:rsidRDefault="009050CF" w:rsidP="00184E6B">
            <w:pPr>
              <w:jc w:val="center"/>
              <w:rPr>
                <w:b/>
              </w:rPr>
            </w:pPr>
          </w:p>
          <w:p w14:paraId="5C1A0D71" w14:textId="77777777" w:rsidR="009050CF" w:rsidRPr="000703C4" w:rsidRDefault="009050CF" w:rsidP="00184E6B">
            <w:pPr>
              <w:jc w:val="center"/>
              <w:rPr>
                <w:b/>
              </w:rPr>
            </w:pPr>
            <w:r w:rsidRPr="000703C4">
              <w:rPr>
                <w:b/>
              </w:rPr>
              <w:t>Semn</w:t>
            </w:r>
            <w:r w:rsidR="00CC3972">
              <w:rPr>
                <w:b/>
              </w:rPr>
              <w:t>ă</w:t>
            </w:r>
            <w:r w:rsidRPr="000703C4">
              <w:rPr>
                <w:b/>
              </w:rPr>
              <w:t>tura</w:t>
            </w:r>
          </w:p>
        </w:tc>
      </w:tr>
      <w:tr w:rsidR="009050CF" w:rsidRPr="000703C4" w14:paraId="35BBD203" w14:textId="77777777" w:rsidTr="004D3667">
        <w:tc>
          <w:tcPr>
            <w:tcW w:w="935" w:type="dxa"/>
          </w:tcPr>
          <w:p w14:paraId="248C2227" w14:textId="77777777" w:rsidR="009050CF" w:rsidRPr="000703C4" w:rsidRDefault="009050CF" w:rsidP="00184E6B"/>
        </w:tc>
        <w:tc>
          <w:tcPr>
            <w:tcW w:w="1683" w:type="dxa"/>
          </w:tcPr>
          <w:p w14:paraId="2F06E63F" w14:textId="77777777" w:rsidR="009050CF" w:rsidRPr="000703C4" w:rsidRDefault="009050CF" w:rsidP="00184E6B"/>
        </w:tc>
        <w:tc>
          <w:tcPr>
            <w:tcW w:w="1496" w:type="dxa"/>
          </w:tcPr>
          <w:p w14:paraId="36BBBB94" w14:textId="77777777" w:rsidR="009050CF" w:rsidRPr="000703C4" w:rsidRDefault="009050CF" w:rsidP="00184E6B"/>
        </w:tc>
        <w:tc>
          <w:tcPr>
            <w:tcW w:w="1540" w:type="dxa"/>
          </w:tcPr>
          <w:p w14:paraId="5B17FB8C" w14:textId="77777777" w:rsidR="009050CF" w:rsidRPr="000703C4" w:rsidRDefault="009050CF" w:rsidP="00184E6B"/>
        </w:tc>
        <w:tc>
          <w:tcPr>
            <w:tcW w:w="1821" w:type="dxa"/>
          </w:tcPr>
          <w:p w14:paraId="421A2172" w14:textId="77777777" w:rsidR="009050CF" w:rsidRPr="000703C4" w:rsidRDefault="009050CF" w:rsidP="00184E6B"/>
        </w:tc>
        <w:tc>
          <w:tcPr>
            <w:tcW w:w="1875" w:type="dxa"/>
          </w:tcPr>
          <w:p w14:paraId="7F81E85A" w14:textId="77777777" w:rsidR="009050CF" w:rsidRPr="000703C4" w:rsidRDefault="009050CF" w:rsidP="00184E6B"/>
        </w:tc>
      </w:tr>
      <w:tr w:rsidR="009050CF" w:rsidRPr="000703C4" w14:paraId="422F938E" w14:textId="77777777" w:rsidTr="004D3667">
        <w:tc>
          <w:tcPr>
            <w:tcW w:w="935" w:type="dxa"/>
          </w:tcPr>
          <w:p w14:paraId="017486C0" w14:textId="77777777" w:rsidR="009050CF" w:rsidRPr="000703C4" w:rsidRDefault="009050CF" w:rsidP="00184E6B">
            <w:bookmarkStart w:id="2" w:name="_GoBack" w:colFirst="5" w:colLast="5"/>
          </w:p>
        </w:tc>
        <w:tc>
          <w:tcPr>
            <w:tcW w:w="1683" w:type="dxa"/>
          </w:tcPr>
          <w:p w14:paraId="6E621611" w14:textId="77777777" w:rsidR="009050CF" w:rsidRPr="000703C4" w:rsidRDefault="009050CF" w:rsidP="00184E6B"/>
        </w:tc>
        <w:tc>
          <w:tcPr>
            <w:tcW w:w="1496" w:type="dxa"/>
          </w:tcPr>
          <w:p w14:paraId="43F56B5C" w14:textId="77777777" w:rsidR="009050CF" w:rsidRPr="000703C4" w:rsidRDefault="009050CF" w:rsidP="00184E6B"/>
        </w:tc>
        <w:tc>
          <w:tcPr>
            <w:tcW w:w="1540" w:type="dxa"/>
          </w:tcPr>
          <w:p w14:paraId="39247E11" w14:textId="77777777" w:rsidR="009050CF" w:rsidRPr="000703C4" w:rsidRDefault="009050CF" w:rsidP="00184E6B"/>
        </w:tc>
        <w:tc>
          <w:tcPr>
            <w:tcW w:w="1821" w:type="dxa"/>
          </w:tcPr>
          <w:p w14:paraId="48051D41" w14:textId="77777777" w:rsidR="009050CF" w:rsidRPr="000703C4" w:rsidRDefault="009050CF" w:rsidP="00184E6B"/>
        </w:tc>
        <w:tc>
          <w:tcPr>
            <w:tcW w:w="1875" w:type="dxa"/>
          </w:tcPr>
          <w:p w14:paraId="0740209B" w14:textId="77777777" w:rsidR="009050CF" w:rsidRPr="000703C4" w:rsidRDefault="009050CF" w:rsidP="00184E6B"/>
        </w:tc>
      </w:tr>
      <w:bookmarkEnd w:id="2"/>
      <w:tr w:rsidR="009050CF" w:rsidRPr="000703C4" w14:paraId="1DCED8FA" w14:textId="77777777" w:rsidTr="004D3667">
        <w:tc>
          <w:tcPr>
            <w:tcW w:w="935" w:type="dxa"/>
          </w:tcPr>
          <w:p w14:paraId="363C7FBC" w14:textId="77777777" w:rsidR="009050CF" w:rsidRPr="000703C4" w:rsidRDefault="009050CF" w:rsidP="00184E6B"/>
        </w:tc>
        <w:tc>
          <w:tcPr>
            <w:tcW w:w="1683" w:type="dxa"/>
          </w:tcPr>
          <w:p w14:paraId="49FD1E45" w14:textId="77777777" w:rsidR="009050CF" w:rsidRPr="000703C4" w:rsidRDefault="009050CF" w:rsidP="00184E6B"/>
        </w:tc>
        <w:tc>
          <w:tcPr>
            <w:tcW w:w="1496" w:type="dxa"/>
          </w:tcPr>
          <w:p w14:paraId="0E7F2824" w14:textId="77777777" w:rsidR="009050CF" w:rsidRPr="000703C4" w:rsidRDefault="009050CF" w:rsidP="00184E6B"/>
        </w:tc>
        <w:tc>
          <w:tcPr>
            <w:tcW w:w="1540" w:type="dxa"/>
          </w:tcPr>
          <w:p w14:paraId="3F33B635" w14:textId="77777777" w:rsidR="009050CF" w:rsidRPr="000703C4" w:rsidRDefault="009050CF" w:rsidP="00184E6B"/>
        </w:tc>
        <w:tc>
          <w:tcPr>
            <w:tcW w:w="1821" w:type="dxa"/>
          </w:tcPr>
          <w:p w14:paraId="3DE1F3E2" w14:textId="77777777" w:rsidR="009050CF" w:rsidRPr="000703C4" w:rsidRDefault="009050CF" w:rsidP="00184E6B"/>
        </w:tc>
        <w:tc>
          <w:tcPr>
            <w:tcW w:w="1875" w:type="dxa"/>
          </w:tcPr>
          <w:p w14:paraId="2055FCC5" w14:textId="77777777" w:rsidR="009050CF" w:rsidRPr="000703C4" w:rsidRDefault="009050CF" w:rsidP="00184E6B"/>
        </w:tc>
      </w:tr>
    </w:tbl>
    <w:p w14:paraId="2366A645" w14:textId="77777777" w:rsidR="009050CF" w:rsidRPr="000703C4" w:rsidRDefault="009050CF" w:rsidP="009050CF"/>
    <w:p w14:paraId="3405686E" w14:textId="77777777" w:rsidR="009050CF" w:rsidRPr="000703C4" w:rsidRDefault="009050CF" w:rsidP="009050CF"/>
    <w:p w14:paraId="4E8402C0" w14:textId="77777777" w:rsidR="009050CF" w:rsidRPr="000703C4" w:rsidRDefault="009050CF" w:rsidP="009050CF"/>
    <w:p w14:paraId="396A61D5" w14:textId="77777777" w:rsidR="009050CF" w:rsidRPr="000703C4" w:rsidRDefault="009050CF" w:rsidP="009050CF">
      <w:pPr>
        <w:jc w:val="center"/>
      </w:pPr>
      <w:r w:rsidRPr="000703C4">
        <w:t>Semn</w:t>
      </w:r>
      <w:r w:rsidR="00CC3972">
        <w:t>ă</w:t>
      </w:r>
      <w:r w:rsidRPr="000703C4">
        <w:t xml:space="preserve">tura responsabilului de proiect al </w:t>
      </w:r>
    </w:p>
    <w:p w14:paraId="4137F94D" w14:textId="77777777" w:rsidR="009050CF" w:rsidRDefault="00D777A8" w:rsidP="009050CF">
      <w:pPr>
        <w:jc w:val="center"/>
      </w:pPr>
      <w:r w:rsidRPr="000703C4">
        <w:t>Beneficiarului</w:t>
      </w:r>
    </w:p>
    <w:p w14:paraId="1B63DF68" w14:textId="77777777" w:rsidR="00351A6B" w:rsidRPr="000703C4" w:rsidRDefault="00351A6B" w:rsidP="009050CF">
      <w:pPr>
        <w:jc w:val="center"/>
      </w:pPr>
      <w:r>
        <w:t>-------------------------------</w:t>
      </w:r>
    </w:p>
    <w:p w14:paraId="617E69DA" w14:textId="77777777" w:rsidR="009050CF" w:rsidRPr="000703C4" w:rsidRDefault="009050CF" w:rsidP="009050CF">
      <w:pPr>
        <w:jc w:val="center"/>
      </w:pPr>
    </w:p>
    <w:p w14:paraId="49AFBE90" w14:textId="77777777" w:rsidR="009050CF" w:rsidRPr="000703C4" w:rsidRDefault="009050CF" w:rsidP="009050CF">
      <w:pPr>
        <w:jc w:val="center"/>
      </w:pPr>
    </w:p>
    <w:p w14:paraId="762E8981" w14:textId="77777777" w:rsidR="00074EED" w:rsidRDefault="00074EED" w:rsidP="005849CD">
      <w:pPr>
        <w:rPr>
          <w:b/>
        </w:rPr>
      </w:pPr>
    </w:p>
    <w:p w14:paraId="725E08FB" w14:textId="77777777" w:rsidR="005849CD" w:rsidRPr="000703C4" w:rsidRDefault="005849CD" w:rsidP="005849CD">
      <w:pPr>
        <w:rPr>
          <w:b/>
        </w:rPr>
      </w:pPr>
    </w:p>
    <w:sectPr w:rsidR="005849CD" w:rsidRPr="000703C4" w:rsidSect="009361AA">
      <w:footerReference w:type="even" r:id="rId11"/>
      <w:footerReference w:type="default" r:id="rId12"/>
      <w:footnotePr>
        <w:numRestart w:val="eachPage"/>
      </w:footnotePr>
      <w:type w:val="continuous"/>
      <w:pgSz w:w="11906" w:h="16838"/>
      <w:pgMar w:top="1350" w:right="1417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00D2D" w14:textId="77777777" w:rsidR="005B502B" w:rsidRDefault="005B502B" w:rsidP="007223A6">
      <w:r>
        <w:separator/>
      </w:r>
    </w:p>
  </w:endnote>
  <w:endnote w:type="continuationSeparator" w:id="0">
    <w:p w14:paraId="78FB5548" w14:textId="77777777" w:rsidR="005B502B" w:rsidRDefault="005B502B" w:rsidP="0072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42F69" w14:textId="77777777" w:rsidR="00CB3B48" w:rsidRDefault="00CB3B48" w:rsidP="006A05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0BA2CE" w14:textId="77777777" w:rsidR="00CB3B48" w:rsidRDefault="00CB3B48" w:rsidP="006A05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296B1" w14:textId="10BF4CC5" w:rsidR="00CB3B48" w:rsidRDefault="00CB3B48" w:rsidP="006A05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3AFE">
      <w:rPr>
        <w:rStyle w:val="PageNumber"/>
        <w:noProof/>
      </w:rPr>
      <w:t>41</w:t>
    </w:r>
    <w:r>
      <w:rPr>
        <w:rStyle w:val="PageNumber"/>
      </w:rPr>
      <w:fldChar w:fldCharType="end"/>
    </w:r>
  </w:p>
  <w:p w14:paraId="282BC4BE" w14:textId="77777777" w:rsidR="00CB3B48" w:rsidRDefault="00CB3B48" w:rsidP="006A05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91B2C" w14:textId="77777777" w:rsidR="005B502B" w:rsidRDefault="005B502B" w:rsidP="007223A6">
      <w:r>
        <w:separator/>
      </w:r>
    </w:p>
  </w:footnote>
  <w:footnote w:type="continuationSeparator" w:id="0">
    <w:p w14:paraId="2D12370D" w14:textId="77777777" w:rsidR="005B502B" w:rsidRDefault="005B502B" w:rsidP="007223A6">
      <w:r>
        <w:continuationSeparator/>
      </w:r>
    </w:p>
  </w:footnote>
  <w:footnote w:id="1">
    <w:p w14:paraId="4E327D91" w14:textId="77777777" w:rsidR="00CB3B48" w:rsidRPr="00CF27C3" w:rsidRDefault="00CB3B48" w:rsidP="00017184">
      <w:pPr>
        <w:jc w:val="both"/>
        <w:rPr>
          <w:rFonts w:ascii="Bookman Old Style" w:hAnsi="Bookman Old Style"/>
          <w:sz w:val="20"/>
          <w:szCs w:val="20"/>
        </w:rPr>
      </w:pPr>
    </w:p>
    <w:p w14:paraId="0207F401" w14:textId="77777777" w:rsidR="00CB3B48" w:rsidRDefault="00CB3B48" w:rsidP="00124C6A">
      <w:pPr>
        <w:pStyle w:val="FootnoteText"/>
      </w:pPr>
      <w:r>
        <w:rPr>
          <w:rStyle w:val="FootnoteReference"/>
        </w:rPr>
        <w:footnoteRef/>
      </w:r>
      <w:r>
        <w:t xml:space="preserve"> Perioada de derulare a proiectului de tineret cuprinde pregătirea, derularea şi evaluarea acestuia.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2423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D5D87"/>
    <w:multiLevelType w:val="hybridMultilevel"/>
    <w:tmpl w:val="BA66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67A51"/>
    <w:multiLevelType w:val="hybridMultilevel"/>
    <w:tmpl w:val="B1C0935A"/>
    <w:lvl w:ilvl="0" w:tplc="1C9A94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185C"/>
    <w:multiLevelType w:val="hybridMultilevel"/>
    <w:tmpl w:val="FB404FC4"/>
    <w:lvl w:ilvl="0" w:tplc="9A86B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2AC"/>
    <w:multiLevelType w:val="hybridMultilevel"/>
    <w:tmpl w:val="07BE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271F8"/>
    <w:multiLevelType w:val="hybridMultilevel"/>
    <w:tmpl w:val="0920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1241"/>
    <w:multiLevelType w:val="hybridMultilevel"/>
    <w:tmpl w:val="EBE6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70D2F"/>
    <w:multiLevelType w:val="hybridMultilevel"/>
    <w:tmpl w:val="612AE9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44CE5"/>
    <w:multiLevelType w:val="hybridMultilevel"/>
    <w:tmpl w:val="658E8F58"/>
    <w:lvl w:ilvl="0" w:tplc="C8CA8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E0782"/>
    <w:multiLevelType w:val="hybridMultilevel"/>
    <w:tmpl w:val="4FCE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24A3C"/>
    <w:multiLevelType w:val="hybridMultilevel"/>
    <w:tmpl w:val="5D78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27B4E"/>
    <w:multiLevelType w:val="hybridMultilevel"/>
    <w:tmpl w:val="EABEF89E"/>
    <w:lvl w:ilvl="0" w:tplc="1C9A94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97303"/>
    <w:multiLevelType w:val="hybridMultilevel"/>
    <w:tmpl w:val="8CAE8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F31D7"/>
    <w:multiLevelType w:val="hybridMultilevel"/>
    <w:tmpl w:val="9D64944E"/>
    <w:lvl w:ilvl="0" w:tplc="D58E3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5B61E85"/>
    <w:multiLevelType w:val="hybridMultilevel"/>
    <w:tmpl w:val="01CE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400C7"/>
    <w:multiLevelType w:val="hybridMultilevel"/>
    <w:tmpl w:val="0A908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753EF"/>
    <w:multiLevelType w:val="hybridMultilevel"/>
    <w:tmpl w:val="1E1C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E2FEF"/>
    <w:multiLevelType w:val="hybridMultilevel"/>
    <w:tmpl w:val="52F8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33FB1"/>
    <w:multiLevelType w:val="hybridMultilevel"/>
    <w:tmpl w:val="0E4E4228"/>
    <w:lvl w:ilvl="0" w:tplc="45B8F4F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7145B8"/>
    <w:multiLevelType w:val="hybridMultilevel"/>
    <w:tmpl w:val="A48C3B4C"/>
    <w:lvl w:ilvl="0" w:tplc="73F8521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41813B6"/>
    <w:multiLevelType w:val="hybridMultilevel"/>
    <w:tmpl w:val="F10A8C38"/>
    <w:lvl w:ilvl="0" w:tplc="1C9A940A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E901C93"/>
    <w:multiLevelType w:val="multilevel"/>
    <w:tmpl w:val="DFA08F04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8"/>
  </w:num>
  <w:num w:numId="5">
    <w:abstractNumId w:val="15"/>
  </w:num>
  <w:num w:numId="6">
    <w:abstractNumId w:val="20"/>
  </w:num>
  <w:num w:numId="7">
    <w:abstractNumId w:val="13"/>
  </w:num>
  <w:num w:numId="8">
    <w:abstractNumId w:val="19"/>
  </w:num>
  <w:num w:numId="9">
    <w:abstractNumId w:val="0"/>
  </w:num>
  <w:num w:numId="10">
    <w:abstractNumId w:val="11"/>
  </w:num>
  <w:num w:numId="11">
    <w:abstractNumId w:val="16"/>
  </w:num>
  <w:num w:numId="12">
    <w:abstractNumId w:val="3"/>
  </w:num>
  <w:num w:numId="13">
    <w:abstractNumId w:val="21"/>
  </w:num>
  <w:num w:numId="14">
    <w:abstractNumId w:val="2"/>
  </w:num>
  <w:num w:numId="15">
    <w:abstractNumId w:val="14"/>
  </w:num>
  <w:num w:numId="16">
    <w:abstractNumId w:val="4"/>
  </w:num>
  <w:num w:numId="17">
    <w:abstractNumId w:val="10"/>
  </w:num>
  <w:num w:numId="18">
    <w:abstractNumId w:val="1"/>
  </w:num>
  <w:num w:numId="19">
    <w:abstractNumId w:val="9"/>
  </w:num>
  <w:num w:numId="20">
    <w:abstractNumId w:val="6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A6"/>
    <w:rsid w:val="00002770"/>
    <w:rsid w:val="00017184"/>
    <w:rsid w:val="0002100B"/>
    <w:rsid w:val="0002187F"/>
    <w:rsid w:val="00023EA8"/>
    <w:rsid w:val="00030E3D"/>
    <w:rsid w:val="00032DC8"/>
    <w:rsid w:val="00036FA2"/>
    <w:rsid w:val="0004071A"/>
    <w:rsid w:val="00053DC3"/>
    <w:rsid w:val="00056F12"/>
    <w:rsid w:val="00063465"/>
    <w:rsid w:val="000643FC"/>
    <w:rsid w:val="00064A49"/>
    <w:rsid w:val="000703C4"/>
    <w:rsid w:val="00073D25"/>
    <w:rsid w:val="00074EED"/>
    <w:rsid w:val="000870EB"/>
    <w:rsid w:val="0008744A"/>
    <w:rsid w:val="00087B64"/>
    <w:rsid w:val="00087B9A"/>
    <w:rsid w:val="00087CD8"/>
    <w:rsid w:val="00087EA0"/>
    <w:rsid w:val="00092087"/>
    <w:rsid w:val="0009223E"/>
    <w:rsid w:val="00092B83"/>
    <w:rsid w:val="00097E0B"/>
    <w:rsid w:val="000A2967"/>
    <w:rsid w:val="000A2B86"/>
    <w:rsid w:val="000A2C92"/>
    <w:rsid w:val="000A3655"/>
    <w:rsid w:val="000B380F"/>
    <w:rsid w:val="000B7B59"/>
    <w:rsid w:val="000C078D"/>
    <w:rsid w:val="000C347F"/>
    <w:rsid w:val="000C61BB"/>
    <w:rsid w:val="000D112E"/>
    <w:rsid w:val="000E1469"/>
    <w:rsid w:val="000E4265"/>
    <w:rsid w:val="000E7F11"/>
    <w:rsid w:val="001025EB"/>
    <w:rsid w:val="00103979"/>
    <w:rsid w:val="00103F6B"/>
    <w:rsid w:val="001061B3"/>
    <w:rsid w:val="00106DB8"/>
    <w:rsid w:val="00107843"/>
    <w:rsid w:val="00110361"/>
    <w:rsid w:val="0011123B"/>
    <w:rsid w:val="00113634"/>
    <w:rsid w:val="00117326"/>
    <w:rsid w:val="00124722"/>
    <w:rsid w:val="00124C6A"/>
    <w:rsid w:val="001307C5"/>
    <w:rsid w:val="00133AC6"/>
    <w:rsid w:val="00140078"/>
    <w:rsid w:val="001404A0"/>
    <w:rsid w:val="00141B3F"/>
    <w:rsid w:val="00143539"/>
    <w:rsid w:val="001442D0"/>
    <w:rsid w:val="0014705E"/>
    <w:rsid w:val="001475E3"/>
    <w:rsid w:val="00151584"/>
    <w:rsid w:val="001563DB"/>
    <w:rsid w:val="00156E58"/>
    <w:rsid w:val="00165073"/>
    <w:rsid w:val="0016540F"/>
    <w:rsid w:val="001741F6"/>
    <w:rsid w:val="0018436F"/>
    <w:rsid w:val="00184819"/>
    <w:rsid w:val="00184E6B"/>
    <w:rsid w:val="001868EA"/>
    <w:rsid w:val="00190D22"/>
    <w:rsid w:val="00190FF2"/>
    <w:rsid w:val="00192011"/>
    <w:rsid w:val="00197D1D"/>
    <w:rsid w:val="001A2297"/>
    <w:rsid w:val="001B33FE"/>
    <w:rsid w:val="001B5BBC"/>
    <w:rsid w:val="001D0280"/>
    <w:rsid w:val="001D0572"/>
    <w:rsid w:val="001D0B8E"/>
    <w:rsid w:val="001D601C"/>
    <w:rsid w:val="001E2BF5"/>
    <w:rsid w:val="001E30CB"/>
    <w:rsid w:val="001E4A9E"/>
    <w:rsid w:val="001F2926"/>
    <w:rsid w:val="001F40C3"/>
    <w:rsid w:val="001F55C4"/>
    <w:rsid w:val="001F581C"/>
    <w:rsid w:val="001F63B1"/>
    <w:rsid w:val="001F7188"/>
    <w:rsid w:val="00205925"/>
    <w:rsid w:val="002064D8"/>
    <w:rsid w:val="00206D9E"/>
    <w:rsid w:val="00213611"/>
    <w:rsid w:val="002151DA"/>
    <w:rsid w:val="00223C6E"/>
    <w:rsid w:val="00231633"/>
    <w:rsid w:val="00232C53"/>
    <w:rsid w:val="00233BCB"/>
    <w:rsid w:val="00240467"/>
    <w:rsid w:val="00240F3A"/>
    <w:rsid w:val="0024166E"/>
    <w:rsid w:val="0024323D"/>
    <w:rsid w:val="00243C55"/>
    <w:rsid w:val="00244CC9"/>
    <w:rsid w:val="0024563A"/>
    <w:rsid w:val="00246DE2"/>
    <w:rsid w:val="00252C45"/>
    <w:rsid w:val="00253D93"/>
    <w:rsid w:val="002614C6"/>
    <w:rsid w:val="00265DE7"/>
    <w:rsid w:val="00266FAA"/>
    <w:rsid w:val="00267507"/>
    <w:rsid w:val="00271DEA"/>
    <w:rsid w:val="002756BA"/>
    <w:rsid w:val="0027764F"/>
    <w:rsid w:val="00280750"/>
    <w:rsid w:val="00283011"/>
    <w:rsid w:val="002854C1"/>
    <w:rsid w:val="0029268D"/>
    <w:rsid w:val="00292942"/>
    <w:rsid w:val="00293C77"/>
    <w:rsid w:val="0029535C"/>
    <w:rsid w:val="002A19D1"/>
    <w:rsid w:val="002A239F"/>
    <w:rsid w:val="002A4BD3"/>
    <w:rsid w:val="002D45F3"/>
    <w:rsid w:val="002D78C9"/>
    <w:rsid w:val="002E0EB1"/>
    <w:rsid w:val="002E6C8A"/>
    <w:rsid w:val="002E71F3"/>
    <w:rsid w:val="002E7C41"/>
    <w:rsid w:val="002F4475"/>
    <w:rsid w:val="0030096A"/>
    <w:rsid w:val="003103E4"/>
    <w:rsid w:val="003120F6"/>
    <w:rsid w:val="003133B4"/>
    <w:rsid w:val="00322ADA"/>
    <w:rsid w:val="00330B20"/>
    <w:rsid w:val="00330E8C"/>
    <w:rsid w:val="003316B6"/>
    <w:rsid w:val="00333957"/>
    <w:rsid w:val="00351A6B"/>
    <w:rsid w:val="00352ADF"/>
    <w:rsid w:val="00352CD9"/>
    <w:rsid w:val="00354EE5"/>
    <w:rsid w:val="003576DC"/>
    <w:rsid w:val="003641A5"/>
    <w:rsid w:val="00364455"/>
    <w:rsid w:val="003707A7"/>
    <w:rsid w:val="00376F61"/>
    <w:rsid w:val="00381F80"/>
    <w:rsid w:val="00383142"/>
    <w:rsid w:val="0038466E"/>
    <w:rsid w:val="00385E81"/>
    <w:rsid w:val="003868DF"/>
    <w:rsid w:val="00386E8D"/>
    <w:rsid w:val="0039037F"/>
    <w:rsid w:val="00394CE8"/>
    <w:rsid w:val="003A1264"/>
    <w:rsid w:val="003A5302"/>
    <w:rsid w:val="003A607C"/>
    <w:rsid w:val="003A661C"/>
    <w:rsid w:val="003A6719"/>
    <w:rsid w:val="003A6B94"/>
    <w:rsid w:val="003A784B"/>
    <w:rsid w:val="003A7CE4"/>
    <w:rsid w:val="003B5E97"/>
    <w:rsid w:val="003B7273"/>
    <w:rsid w:val="003C0676"/>
    <w:rsid w:val="003C433D"/>
    <w:rsid w:val="003C7075"/>
    <w:rsid w:val="003C7229"/>
    <w:rsid w:val="003D027C"/>
    <w:rsid w:val="003D10DC"/>
    <w:rsid w:val="003D11AA"/>
    <w:rsid w:val="003D3225"/>
    <w:rsid w:val="003E3B3D"/>
    <w:rsid w:val="003E3F9A"/>
    <w:rsid w:val="003E53F6"/>
    <w:rsid w:val="003E62A2"/>
    <w:rsid w:val="003F175A"/>
    <w:rsid w:val="003F1B35"/>
    <w:rsid w:val="003F2BE1"/>
    <w:rsid w:val="003F52FA"/>
    <w:rsid w:val="003F5DBC"/>
    <w:rsid w:val="00400490"/>
    <w:rsid w:val="00404CF0"/>
    <w:rsid w:val="00406500"/>
    <w:rsid w:val="0041796A"/>
    <w:rsid w:val="00420008"/>
    <w:rsid w:val="004207E1"/>
    <w:rsid w:val="004256DE"/>
    <w:rsid w:val="0043585F"/>
    <w:rsid w:val="00440A11"/>
    <w:rsid w:val="00443072"/>
    <w:rsid w:val="00443B65"/>
    <w:rsid w:val="0045023F"/>
    <w:rsid w:val="00451CB6"/>
    <w:rsid w:val="0045483D"/>
    <w:rsid w:val="00454882"/>
    <w:rsid w:val="004554B9"/>
    <w:rsid w:val="0046092D"/>
    <w:rsid w:val="00462717"/>
    <w:rsid w:val="004640AD"/>
    <w:rsid w:val="00481EE6"/>
    <w:rsid w:val="00482C47"/>
    <w:rsid w:val="004968A6"/>
    <w:rsid w:val="00497FC0"/>
    <w:rsid w:val="004A26A4"/>
    <w:rsid w:val="004A2829"/>
    <w:rsid w:val="004A4502"/>
    <w:rsid w:val="004B2130"/>
    <w:rsid w:val="004B4A9B"/>
    <w:rsid w:val="004C27A5"/>
    <w:rsid w:val="004C2FF7"/>
    <w:rsid w:val="004C321C"/>
    <w:rsid w:val="004D19E2"/>
    <w:rsid w:val="004D3667"/>
    <w:rsid w:val="004D4566"/>
    <w:rsid w:val="004E170F"/>
    <w:rsid w:val="004E2289"/>
    <w:rsid w:val="004E37D3"/>
    <w:rsid w:val="004E61DC"/>
    <w:rsid w:val="004E70D6"/>
    <w:rsid w:val="004E7BDB"/>
    <w:rsid w:val="004F2F44"/>
    <w:rsid w:val="004F39F8"/>
    <w:rsid w:val="004F61CB"/>
    <w:rsid w:val="004F6252"/>
    <w:rsid w:val="004F7996"/>
    <w:rsid w:val="00505853"/>
    <w:rsid w:val="0050796D"/>
    <w:rsid w:val="00511394"/>
    <w:rsid w:val="00513D39"/>
    <w:rsid w:val="005258B1"/>
    <w:rsid w:val="005342BC"/>
    <w:rsid w:val="0053525B"/>
    <w:rsid w:val="005364B6"/>
    <w:rsid w:val="00536D3C"/>
    <w:rsid w:val="005472B2"/>
    <w:rsid w:val="0055161A"/>
    <w:rsid w:val="00557D99"/>
    <w:rsid w:val="005671E6"/>
    <w:rsid w:val="00574C25"/>
    <w:rsid w:val="00581077"/>
    <w:rsid w:val="005816FE"/>
    <w:rsid w:val="00581DC3"/>
    <w:rsid w:val="005849CD"/>
    <w:rsid w:val="0058787D"/>
    <w:rsid w:val="0059174F"/>
    <w:rsid w:val="00592E54"/>
    <w:rsid w:val="00594756"/>
    <w:rsid w:val="00594839"/>
    <w:rsid w:val="00595A3F"/>
    <w:rsid w:val="005A4F3C"/>
    <w:rsid w:val="005A76B6"/>
    <w:rsid w:val="005B502B"/>
    <w:rsid w:val="005B6172"/>
    <w:rsid w:val="005B78A6"/>
    <w:rsid w:val="005B7CCF"/>
    <w:rsid w:val="005C2ED6"/>
    <w:rsid w:val="005C3471"/>
    <w:rsid w:val="005D32F5"/>
    <w:rsid w:val="005D486A"/>
    <w:rsid w:val="005D4DFA"/>
    <w:rsid w:val="005D5477"/>
    <w:rsid w:val="005D5DBD"/>
    <w:rsid w:val="005E5393"/>
    <w:rsid w:val="005E695E"/>
    <w:rsid w:val="005E6F77"/>
    <w:rsid w:val="005F3EA1"/>
    <w:rsid w:val="005F4AEC"/>
    <w:rsid w:val="0060282D"/>
    <w:rsid w:val="00605C07"/>
    <w:rsid w:val="00611034"/>
    <w:rsid w:val="00613A9D"/>
    <w:rsid w:val="0061714F"/>
    <w:rsid w:val="0061737C"/>
    <w:rsid w:val="006208CD"/>
    <w:rsid w:val="006212C5"/>
    <w:rsid w:val="00621C0C"/>
    <w:rsid w:val="006225BA"/>
    <w:rsid w:val="00623CBD"/>
    <w:rsid w:val="00630D2F"/>
    <w:rsid w:val="00632DCE"/>
    <w:rsid w:val="006354A2"/>
    <w:rsid w:val="00637C2E"/>
    <w:rsid w:val="00637EBE"/>
    <w:rsid w:val="006434ED"/>
    <w:rsid w:val="006464F6"/>
    <w:rsid w:val="0064779B"/>
    <w:rsid w:val="00647E59"/>
    <w:rsid w:val="006535C7"/>
    <w:rsid w:val="00653E8F"/>
    <w:rsid w:val="00654B4A"/>
    <w:rsid w:val="006645B9"/>
    <w:rsid w:val="00666E0D"/>
    <w:rsid w:val="006672C0"/>
    <w:rsid w:val="0067067B"/>
    <w:rsid w:val="00671844"/>
    <w:rsid w:val="00672973"/>
    <w:rsid w:val="0068541A"/>
    <w:rsid w:val="00685874"/>
    <w:rsid w:val="00685942"/>
    <w:rsid w:val="0068618C"/>
    <w:rsid w:val="00692522"/>
    <w:rsid w:val="006932DD"/>
    <w:rsid w:val="00696AF4"/>
    <w:rsid w:val="006A05D4"/>
    <w:rsid w:val="006A0F03"/>
    <w:rsid w:val="006A30D2"/>
    <w:rsid w:val="006A3CAF"/>
    <w:rsid w:val="006B1F1D"/>
    <w:rsid w:val="006B5A1A"/>
    <w:rsid w:val="006B66B4"/>
    <w:rsid w:val="006B737C"/>
    <w:rsid w:val="006C044D"/>
    <w:rsid w:val="006C0E40"/>
    <w:rsid w:val="006C2079"/>
    <w:rsid w:val="006C22B8"/>
    <w:rsid w:val="006C408D"/>
    <w:rsid w:val="006C732B"/>
    <w:rsid w:val="006C737B"/>
    <w:rsid w:val="006C783B"/>
    <w:rsid w:val="006D1E94"/>
    <w:rsid w:val="006D27E8"/>
    <w:rsid w:val="006D7148"/>
    <w:rsid w:val="006E1C2C"/>
    <w:rsid w:val="006E5967"/>
    <w:rsid w:val="006E6593"/>
    <w:rsid w:val="006E72E3"/>
    <w:rsid w:val="006F1295"/>
    <w:rsid w:val="006F54BA"/>
    <w:rsid w:val="0070129F"/>
    <w:rsid w:val="00703B1A"/>
    <w:rsid w:val="0070604E"/>
    <w:rsid w:val="00707F3D"/>
    <w:rsid w:val="00721570"/>
    <w:rsid w:val="007223A6"/>
    <w:rsid w:val="00723309"/>
    <w:rsid w:val="00723AA2"/>
    <w:rsid w:val="007279DB"/>
    <w:rsid w:val="007334A3"/>
    <w:rsid w:val="00741A16"/>
    <w:rsid w:val="007421CE"/>
    <w:rsid w:val="00760175"/>
    <w:rsid w:val="0076348C"/>
    <w:rsid w:val="00763E22"/>
    <w:rsid w:val="0076443B"/>
    <w:rsid w:val="007651D6"/>
    <w:rsid w:val="0077256C"/>
    <w:rsid w:val="007726C3"/>
    <w:rsid w:val="0078078E"/>
    <w:rsid w:val="007924D0"/>
    <w:rsid w:val="007934CD"/>
    <w:rsid w:val="007934ED"/>
    <w:rsid w:val="007A6CD8"/>
    <w:rsid w:val="007B21BD"/>
    <w:rsid w:val="007B2619"/>
    <w:rsid w:val="007B38C0"/>
    <w:rsid w:val="007B7A73"/>
    <w:rsid w:val="007C0A21"/>
    <w:rsid w:val="007C1B2E"/>
    <w:rsid w:val="007C4E72"/>
    <w:rsid w:val="007C6150"/>
    <w:rsid w:val="007D041E"/>
    <w:rsid w:val="007E08B9"/>
    <w:rsid w:val="007E2062"/>
    <w:rsid w:val="007E4F07"/>
    <w:rsid w:val="007F01DD"/>
    <w:rsid w:val="007F05F1"/>
    <w:rsid w:val="007F3BE9"/>
    <w:rsid w:val="007F50B2"/>
    <w:rsid w:val="007F6327"/>
    <w:rsid w:val="007F670B"/>
    <w:rsid w:val="00800023"/>
    <w:rsid w:val="008012A1"/>
    <w:rsid w:val="008015D5"/>
    <w:rsid w:val="00802409"/>
    <w:rsid w:val="0080796C"/>
    <w:rsid w:val="008142F4"/>
    <w:rsid w:val="008205CE"/>
    <w:rsid w:val="00835FB6"/>
    <w:rsid w:val="00837BF9"/>
    <w:rsid w:val="00841E1E"/>
    <w:rsid w:val="008468DE"/>
    <w:rsid w:val="008510FC"/>
    <w:rsid w:val="008547AE"/>
    <w:rsid w:val="008566F1"/>
    <w:rsid w:val="0085755C"/>
    <w:rsid w:val="00863561"/>
    <w:rsid w:val="00866B31"/>
    <w:rsid w:val="00866C7C"/>
    <w:rsid w:val="00866F49"/>
    <w:rsid w:val="00867C16"/>
    <w:rsid w:val="0087041B"/>
    <w:rsid w:val="00872190"/>
    <w:rsid w:val="00875907"/>
    <w:rsid w:val="008809C9"/>
    <w:rsid w:val="00881219"/>
    <w:rsid w:val="00882EDA"/>
    <w:rsid w:val="0088508B"/>
    <w:rsid w:val="008975E2"/>
    <w:rsid w:val="008B1C5F"/>
    <w:rsid w:val="008B4509"/>
    <w:rsid w:val="008B4778"/>
    <w:rsid w:val="008B5BEF"/>
    <w:rsid w:val="008B7E8D"/>
    <w:rsid w:val="008B7EAF"/>
    <w:rsid w:val="008C1DAF"/>
    <w:rsid w:val="008C4D98"/>
    <w:rsid w:val="008C4FF3"/>
    <w:rsid w:val="008C54EB"/>
    <w:rsid w:val="008C568C"/>
    <w:rsid w:val="008D3766"/>
    <w:rsid w:val="008D58F8"/>
    <w:rsid w:val="008E23A5"/>
    <w:rsid w:val="008E2CE0"/>
    <w:rsid w:val="008E4D0B"/>
    <w:rsid w:val="008E5E6C"/>
    <w:rsid w:val="008E7A20"/>
    <w:rsid w:val="00900F2C"/>
    <w:rsid w:val="00901AF7"/>
    <w:rsid w:val="00904500"/>
    <w:rsid w:val="009050CF"/>
    <w:rsid w:val="00906398"/>
    <w:rsid w:val="00906CCB"/>
    <w:rsid w:val="009071D5"/>
    <w:rsid w:val="00916F8D"/>
    <w:rsid w:val="00922BAD"/>
    <w:rsid w:val="0092513F"/>
    <w:rsid w:val="009361AA"/>
    <w:rsid w:val="00941BB8"/>
    <w:rsid w:val="00942DB5"/>
    <w:rsid w:val="009436B2"/>
    <w:rsid w:val="00946C2A"/>
    <w:rsid w:val="00960878"/>
    <w:rsid w:val="00970F7B"/>
    <w:rsid w:val="0097274A"/>
    <w:rsid w:val="00975470"/>
    <w:rsid w:val="00976E24"/>
    <w:rsid w:val="00980955"/>
    <w:rsid w:val="00984B09"/>
    <w:rsid w:val="0098774B"/>
    <w:rsid w:val="009A1651"/>
    <w:rsid w:val="009A1EA3"/>
    <w:rsid w:val="009A5B6C"/>
    <w:rsid w:val="009A7359"/>
    <w:rsid w:val="009B27B9"/>
    <w:rsid w:val="009B3F7F"/>
    <w:rsid w:val="009B42AE"/>
    <w:rsid w:val="009B52CB"/>
    <w:rsid w:val="009B69CE"/>
    <w:rsid w:val="009C0DD0"/>
    <w:rsid w:val="009C75BA"/>
    <w:rsid w:val="009D1E7E"/>
    <w:rsid w:val="009D5C2A"/>
    <w:rsid w:val="009D6849"/>
    <w:rsid w:val="009D6F63"/>
    <w:rsid w:val="009E07B5"/>
    <w:rsid w:val="009E3A8D"/>
    <w:rsid w:val="009F575E"/>
    <w:rsid w:val="00A04C81"/>
    <w:rsid w:val="00A06B84"/>
    <w:rsid w:val="00A17274"/>
    <w:rsid w:val="00A20E9A"/>
    <w:rsid w:val="00A2160A"/>
    <w:rsid w:val="00A22101"/>
    <w:rsid w:val="00A34A21"/>
    <w:rsid w:val="00A35DD1"/>
    <w:rsid w:val="00A36C3D"/>
    <w:rsid w:val="00A36F98"/>
    <w:rsid w:val="00A37EBB"/>
    <w:rsid w:val="00A5005F"/>
    <w:rsid w:val="00A5031A"/>
    <w:rsid w:val="00A54488"/>
    <w:rsid w:val="00A54647"/>
    <w:rsid w:val="00A5484A"/>
    <w:rsid w:val="00A54EEE"/>
    <w:rsid w:val="00A57A00"/>
    <w:rsid w:val="00A57F0F"/>
    <w:rsid w:val="00A609D3"/>
    <w:rsid w:val="00A651B9"/>
    <w:rsid w:val="00A664EA"/>
    <w:rsid w:val="00A66A13"/>
    <w:rsid w:val="00A71FED"/>
    <w:rsid w:val="00A73298"/>
    <w:rsid w:val="00A8201C"/>
    <w:rsid w:val="00A829B0"/>
    <w:rsid w:val="00A83EF3"/>
    <w:rsid w:val="00A92F64"/>
    <w:rsid w:val="00A9430C"/>
    <w:rsid w:val="00A94FB7"/>
    <w:rsid w:val="00AA05AA"/>
    <w:rsid w:val="00AA071E"/>
    <w:rsid w:val="00AA1038"/>
    <w:rsid w:val="00AA29CE"/>
    <w:rsid w:val="00AA34F7"/>
    <w:rsid w:val="00AA7452"/>
    <w:rsid w:val="00AB2C8B"/>
    <w:rsid w:val="00AC015A"/>
    <w:rsid w:val="00AC5CC2"/>
    <w:rsid w:val="00AC61E6"/>
    <w:rsid w:val="00AC7F5C"/>
    <w:rsid w:val="00AD14DC"/>
    <w:rsid w:val="00AD1E8B"/>
    <w:rsid w:val="00AD3B7B"/>
    <w:rsid w:val="00AD632D"/>
    <w:rsid w:val="00AD7CF2"/>
    <w:rsid w:val="00AD7FEB"/>
    <w:rsid w:val="00AE01DE"/>
    <w:rsid w:val="00AE7AF1"/>
    <w:rsid w:val="00AF002C"/>
    <w:rsid w:val="00AF498B"/>
    <w:rsid w:val="00AF6FFC"/>
    <w:rsid w:val="00B03F08"/>
    <w:rsid w:val="00B11610"/>
    <w:rsid w:val="00B208C0"/>
    <w:rsid w:val="00B21E0A"/>
    <w:rsid w:val="00B3006F"/>
    <w:rsid w:val="00B306C8"/>
    <w:rsid w:val="00B308B9"/>
    <w:rsid w:val="00B31C13"/>
    <w:rsid w:val="00B3373C"/>
    <w:rsid w:val="00B3402A"/>
    <w:rsid w:val="00B40080"/>
    <w:rsid w:val="00B40FE4"/>
    <w:rsid w:val="00B415E2"/>
    <w:rsid w:val="00B47976"/>
    <w:rsid w:val="00B531DB"/>
    <w:rsid w:val="00B53C88"/>
    <w:rsid w:val="00B5740D"/>
    <w:rsid w:val="00B57AA1"/>
    <w:rsid w:val="00B602F9"/>
    <w:rsid w:val="00B60AA3"/>
    <w:rsid w:val="00B66614"/>
    <w:rsid w:val="00B7633E"/>
    <w:rsid w:val="00B77283"/>
    <w:rsid w:val="00B92B94"/>
    <w:rsid w:val="00B938C5"/>
    <w:rsid w:val="00B94839"/>
    <w:rsid w:val="00B95BB6"/>
    <w:rsid w:val="00B97231"/>
    <w:rsid w:val="00BA3B6D"/>
    <w:rsid w:val="00BB739E"/>
    <w:rsid w:val="00BB7D0E"/>
    <w:rsid w:val="00BC0EAE"/>
    <w:rsid w:val="00BC1F21"/>
    <w:rsid w:val="00BC3AFE"/>
    <w:rsid w:val="00BD16DC"/>
    <w:rsid w:val="00BD2F09"/>
    <w:rsid w:val="00BD4E66"/>
    <w:rsid w:val="00BD593C"/>
    <w:rsid w:val="00BE46DE"/>
    <w:rsid w:val="00BE4B5F"/>
    <w:rsid w:val="00BE67C1"/>
    <w:rsid w:val="00BE70A6"/>
    <w:rsid w:val="00BF2CC8"/>
    <w:rsid w:val="00BF714D"/>
    <w:rsid w:val="00C01EB8"/>
    <w:rsid w:val="00C0628F"/>
    <w:rsid w:val="00C06D8F"/>
    <w:rsid w:val="00C0715C"/>
    <w:rsid w:val="00C07857"/>
    <w:rsid w:val="00C07D4B"/>
    <w:rsid w:val="00C122A4"/>
    <w:rsid w:val="00C13491"/>
    <w:rsid w:val="00C13EC3"/>
    <w:rsid w:val="00C14982"/>
    <w:rsid w:val="00C2027C"/>
    <w:rsid w:val="00C2215C"/>
    <w:rsid w:val="00C33A2F"/>
    <w:rsid w:val="00C356EB"/>
    <w:rsid w:val="00C3592B"/>
    <w:rsid w:val="00C36626"/>
    <w:rsid w:val="00C40436"/>
    <w:rsid w:val="00C418D7"/>
    <w:rsid w:val="00C45D3B"/>
    <w:rsid w:val="00C46473"/>
    <w:rsid w:val="00C54572"/>
    <w:rsid w:val="00C57C57"/>
    <w:rsid w:val="00C62ED7"/>
    <w:rsid w:val="00C642F9"/>
    <w:rsid w:val="00C67F3C"/>
    <w:rsid w:val="00C704F7"/>
    <w:rsid w:val="00C71366"/>
    <w:rsid w:val="00C71A4C"/>
    <w:rsid w:val="00C72E9B"/>
    <w:rsid w:val="00C754C2"/>
    <w:rsid w:val="00C904D8"/>
    <w:rsid w:val="00C9054E"/>
    <w:rsid w:val="00C90EF1"/>
    <w:rsid w:val="00CA0439"/>
    <w:rsid w:val="00CA4911"/>
    <w:rsid w:val="00CA4AD2"/>
    <w:rsid w:val="00CA5B33"/>
    <w:rsid w:val="00CA6915"/>
    <w:rsid w:val="00CA75C2"/>
    <w:rsid w:val="00CB00EB"/>
    <w:rsid w:val="00CB15F1"/>
    <w:rsid w:val="00CB2C8B"/>
    <w:rsid w:val="00CB3ADA"/>
    <w:rsid w:val="00CB3B48"/>
    <w:rsid w:val="00CB775A"/>
    <w:rsid w:val="00CB7EDD"/>
    <w:rsid w:val="00CC3972"/>
    <w:rsid w:val="00CC6F21"/>
    <w:rsid w:val="00CD05F8"/>
    <w:rsid w:val="00CD4287"/>
    <w:rsid w:val="00CD6A51"/>
    <w:rsid w:val="00CE0267"/>
    <w:rsid w:val="00CE14B7"/>
    <w:rsid w:val="00CE37E9"/>
    <w:rsid w:val="00CF1B6B"/>
    <w:rsid w:val="00CF27C3"/>
    <w:rsid w:val="00CF69A5"/>
    <w:rsid w:val="00CF74B5"/>
    <w:rsid w:val="00D00ABB"/>
    <w:rsid w:val="00D047E8"/>
    <w:rsid w:val="00D06F55"/>
    <w:rsid w:val="00D1092A"/>
    <w:rsid w:val="00D13FF5"/>
    <w:rsid w:val="00D1618A"/>
    <w:rsid w:val="00D2170C"/>
    <w:rsid w:val="00D21821"/>
    <w:rsid w:val="00D251E4"/>
    <w:rsid w:val="00D2723A"/>
    <w:rsid w:val="00D3458B"/>
    <w:rsid w:val="00D42DF9"/>
    <w:rsid w:val="00D434AA"/>
    <w:rsid w:val="00D47105"/>
    <w:rsid w:val="00D50132"/>
    <w:rsid w:val="00D556CC"/>
    <w:rsid w:val="00D619C8"/>
    <w:rsid w:val="00D64147"/>
    <w:rsid w:val="00D644E5"/>
    <w:rsid w:val="00D65652"/>
    <w:rsid w:val="00D71066"/>
    <w:rsid w:val="00D742D5"/>
    <w:rsid w:val="00D777A8"/>
    <w:rsid w:val="00D80A33"/>
    <w:rsid w:val="00D81347"/>
    <w:rsid w:val="00D835A5"/>
    <w:rsid w:val="00D835E4"/>
    <w:rsid w:val="00D84256"/>
    <w:rsid w:val="00D85002"/>
    <w:rsid w:val="00DA346D"/>
    <w:rsid w:val="00DA3F8C"/>
    <w:rsid w:val="00DB01B6"/>
    <w:rsid w:val="00DB11A8"/>
    <w:rsid w:val="00DB21E0"/>
    <w:rsid w:val="00DC4427"/>
    <w:rsid w:val="00DD0984"/>
    <w:rsid w:val="00DD0A7C"/>
    <w:rsid w:val="00DD6187"/>
    <w:rsid w:val="00DD7A85"/>
    <w:rsid w:val="00DE0FFE"/>
    <w:rsid w:val="00DE3668"/>
    <w:rsid w:val="00DE4FCE"/>
    <w:rsid w:val="00DE5EF1"/>
    <w:rsid w:val="00DE6151"/>
    <w:rsid w:val="00DE62B4"/>
    <w:rsid w:val="00DE7D37"/>
    <w:rsid w:val="00DF1963"/>
    <w:rsid w:val="00DF19A2"/>
    <w:rsid w:val="00DF397D"/>
    <w:rsid w:val="00DF43B3"/>
    <w:rsid w:val="00DF46AA"/>
    <w:rsid w:val="00DF76C5"/>
    <w:rsid w:val="00E01CD9"/>
    <w:rsid w:val="00E05746"/>
    <w:rsid w:val="00E057A7"/>
    <w:rsid w:val="00E05908"/>
    <w:rsid w:val="00E10E1E"/>
    <w:rsid w:val="00E14C33"/>
    <w:rsid w:val="00E213AB"/>
    <w:rsid w:val="00E233FE"/>
    <w:rsid w:val="00E234CD"/>
    <w:rsid w:val="00E23533"/>
    <w:rsid w:val="00E241B4"/>
    <w:rsid w:val="00E3299C"/>
    <w:rsid w:val="00E32E6D"/>
    <w:rsid w:val="00E3696E"/>
    <w:rsid w:val="00E37E43"/>
    <w:rsid w:val="00E4015B"/>
    <w:rsid w:val="00E51AC5"/>
    <w:rsid w:val="00E537D6"/>
    <w:rsid w:val="00E53EF9"/>
    <w:rsid w:val="00E60B1E"/>
    <w:rsid w:val="00E60E65"/>
    <w:rsid w:val="00E6636C"/>
    <w:rsid w:val="00E73326"/>
    <w:rsid w:val="00E741AB"/>
    <w:rsid w:val="00E760EB"/>
    <w:rsid w:val="00E82D8A"/>
    <w:rsid w:val="00E87E90"/>
    <w:rsid w:val="00E90C42"/>
    <w:rsid w:val="00E92F27"/>
    <w:rsid w:val="00EA38EC"/>
    <w:rsid w:val="00EA6D86"/>
    <w:rsid w:val="00EC2091"/>
    <w:rsid w:val="00EC6D44"/>
    <w:rsid w:val="00ED7DCC"/>
    <w:rsid w:val="00EE4254"/>
    <w:rsid w:val="00EE7495"/>
    <w:rsid w:val="00EF4CEC"/>
    <w:rsid w:val="00F01B7B"/>
    <w:rsid w:val="00F01D3C"/>
    <w:rsid w:val="00F02007"/>
    <w:rsid w:val="00F0241D"/>
    <w:rsid w:val="00F07D8B"/>
    <w:rsid w:val="00F122D3"/>
    <w:rsid w:val="00F128C7"/>
    <w:rsid w:val="00F21439"/>
    <w:rsid w:val="00F240D6"/>
    <w:rsid w:val="00F32695"/>
    <w:rsid w:val="00F35E70"/>
    <w:rsid w:val="00F36DE1"/>
    <w:rsid w:val="00F4082F"/>
    <w:rsid w:val="00F40CB2"/>
    <w:rsid w:val="00F417D9"/>
    <w:rsid w:val="00F41B64"/>
    <w:rsid w:val="00F43368"/>
    <w:rsid w:val="00F46485"/>
    <w:rsid w:val="00F46616"/>
    <w:rsid w:val="00F53DAF"/>
    <w:rsid w:val="00F54C0E"/>
    <w:rsid w:val="00F55A16"/>
    <w:rsid w:val="00F60E72"/>
    <w:rsid w:val="00F64713"/>
    <w:rsid w:val="00F73A75"/>
    <w:rsid w:val="00F76E07"/>
    <w:rsid w:val="00F77CB4"/>
    <w:rsid w:val="00F81608"/>
    <w:rsid w:val="00F8300D"/>
    <w:rsid w:val="00F9257A"/>
    <w:rsid w:val="00F93A24"/>
    <w:rsid w:val="00F94215"/>
    <w:rsid w:val="00F9585A"/>
    <w:rsid w:val="00FA143D"/>
    <w:rsid w:val="00FA76AC"/>
    <w:rsid w:val="00FB25A7"/>
    <w:rsid w:val="00FB3EB9"/>
    <w:rsid w:val="00FC1DD3"/>
    <w:rsid w:val="00FC1FE7"/>
    <w:rsid w:val="00FC2B26"/>
    <w:rsid w:val="00FC380B"/>
    <w:rsid w:val="00FC3E4B"/>
    <w:rsid w:val="00FC5334"/>
    <w:rsid w:val="00FD0AFE"/>
    <w:rsid w:val="00FD0B2E"/>
    <w:rsid w:val="00FD2801"/>
    <w:rsid w:val="00FD3700"/>
    <w:rsid w:val="00FD3ACB"/>
    <w:rsid w:val="00FD6689"/>
    <w:rsid w:val="00FD6F19"/>
    <w:rsid w:val="00FD7F1A"/>
    <w:rsid w:val="00FE0AD6"/>
    <w:rsid w:val="00FE1577"/>
    <w:rsid w:val="00FE3749"/>
    <w:rsid w:val="00FE72A0"/>
    <w:rsid w:val="00FF22F3"/>
    <w:rsid w:val="00FF2866"/>
    <w:rsid w:val="00FF2CC8"/>
    <w:rsid w:val="00FF3846"/>
    <w:rsid w:val="00FF3D94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152940"/>
  <w15:docId w15:val="{F82C2E77-5BD7-4561-86C8-1A32B560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23A6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7223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59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759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59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759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7590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050CF"/>
    <w:p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875907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8759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223A6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Footer">
    <w:name w:val="footer"/>
    <w:basedOn w:val="Normal"/>
    <w:link w:val="FooterChar1"/>
    <w:rsid w:val="007223A6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7223A6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FooterChar1">
    <w:name w:val="Footer Char1"/>
    <w:link w:val="Footer"/>
    <w:rsid w:val="007223A6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rsid w:val="007223A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223A6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7223A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223A6"/>
    <w:rPr>
      <w:vertAlign w:val="superscript"/>
    </w:rPr>
  </w:style>
  <w:style w:type="character" w:customStyle="1" w:styleId="ln2tarticol">
    <w:name w:val="ln2tarticol"/>
    <w:basedOn w:val="DefaultParagraphFont"/>
    <w:rsid w:val="007223A6"/>
  </w:style>
  <w:style w:type="paragraph" w:styleId="BodyText">
    <w:name w:val="Body Text"/>
    <w:basedOn w:val="Normal"/>
    <w:link w:val="BodyTextChar"/>
    <w:rsid w:val="007223A6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rsid w:val="007223A6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rsid w:val="007223A6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link w:val="BodyTextIndent"/>
    <w:rsid w:val="007223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23A6"/>
    <w:rPr>
      <w:rFonts w:ascii="Tahoma" w:eastAsia="Times New Roman" w:hAnsi="Tahoma" w:cs="Tahoma"/>
      <w:sz w:val="16"/>
      <w:szCs w:val="16"/>
      <w:lang w:eastAsia="ro-RO"/>
    </w:rPr>
  </w:style>
  <w:style w:type="character" w:styleId="CommentReference">
    <w:name w:val="annotation reference"/>
    <w:uiPriority w:val="99"/>
    <w:semiHidden/>
    <w:unhideWhenUsed/>
    <w:rsid w:val="001F5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55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F55C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5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55C4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ColorfulList-Accent11">
    <w:name w:val="Colorful List - Accent 11"/>
    <w:basedOn w:val="Normal"/>
    <w:uiPriority w:val="34"/>
    <w:qFormat/>
    <w:rsid w:val="007F50B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4C6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24C6A"/>
    <w:rPr>
      <w:rFonts w:ascii="Times New Roman" w:eastAsia="Times New Roman" w:hAnsi="Times New Roman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AA07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200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9050CF"/>
    <w:rPr>
      <w:rFonts w:ascii="Times New Roman" w:eastAsia="Times New Roman" w:hAnsi="Times New Roman"/>
      <w:sz w:val="24"/>
      <w:szCs w:val="24"/>
      <w:lang w:val="ro-RO"/>
    </w:rPr>
  </w:style>
  <w:style w:type="paragraph" w:customStyle="1" w:styleId="ColorfulShading-Accent11">
    <w:name w:val="Colorful Shading - Accent 11"/>
    <w:hidden/>
    <w:uiPriority w:val="99"/>
    <w:semiHidden/>
    <w:rsid w:val="00875907"/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Heading2Char">
    <w:name w:val="Heading 2 Char"/>
    <w:link w:val="Heading2"/>
    <w:uiPriority w:val="9"/>
    <w:semiHidden/>
    <w:rsid w:val="00875907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uiPriority w:val="9"/>
    <w:semiHidden/>
    <w:rsid w:val="00875907"/>
    <w:rPr>
      <w:rFonts w:ascii="Cambria" w:eastAsia="Times New Roman" w:hAnsi="Cambria" w:cs="Times New Roman"/>
      <w:b/>
      <w:bCs/>
      <w:sz w:val="26"/>
      <w:szCs w:val="26"/>
      <w:lang w:val="ro-RO" w:eastAsia="ro-RO"/>
    </w:rPr>
  </w:style>
  <w:style w:type="character" w:customStyle="1" w:styleId="Heading4Char">
    <w:name w:val="Heading 4 Char"/>
    <w:link w:val="Heading4"/>
    <w:uiPriority w:val="9"/>
    <w:semiHidden/>
    <w:rsid w:val="00875907"/>
    <w:rPr>
      <w:rFonts w:ascii="Calibri" w:eastAsia="Times New Roman" w:hAnsi="Calibri" w:cs="Times New Roman"/>
      <w:b/>
      <w:bCs/>
      <w:sz w:val="28"/>
      <w:szCs w:val="28"/>
      <w:lang w:val="ro-RO" w:eastAsia="ro-RO"/>
    </w:rPr>
  </w:style>
  <w:style w:type="character" w:customStyle="1" w:styleId="Heading5Char">
    <w:name w:val="Heading 5 Char"/>
    <w:link w:val="Heading5"/>
    <w:uiPriority w:val="9"/>
    <w:semiHidden/>
    <w:rsid w:val="00875907"/>
    <w:rPr>
      <w:rFonts w:ascii="Calibri" w:eastAsia="Times New Roman" w:hAnsi="Calibri" w:cs="Times New Roman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link w:val="Heading6"/>
    <w:uiPriority w:val="9"/>
    <w:semiHidden/>
    <w:rsid w:val="00875907"/>
    <w:rPr>
      <w:rFonts w:ascii="Calibri" w:eastAsia="Times New Roman" w:hAnsi="Calibri" w:cs="Times New Roman"/>
      <w:b/>
      <w:bCs/>
      <w:sz w:val="22"/>
      <w:szCs w:val="22"/>
      <w:lang w:val="ro-RO" w:eastAsia="ro-RO"/>
    </w:rPr>
  </w:style>
  <w:style w:type="character" w:customStyle="1" w:styleId="Heading8Char">
    <w:name w:val="Heading 8 Char"/>
    <w:link w:val="Heading8"/>
    <w:uiPriority w:val="9"/>
    <w:semiHidden/>
    <w:rsid w:val="00875907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Heading9Char">
    <w:name w:val="Heading 9 Char"/>
    <w:link w:val="Heading9"/>
    <w:uiPriority w:val="9"/>
    <w:semiHidden/>
    <w:rsid w:val="00875907"/>
    <w:rPr>
      <w:rFonts w:ascii="Cambria" w:eastAsia="Times New Roman" w:hAnsi="Cambria" w:cs="Times New Roman"/>
      <w:sz w:val="22"/>
      <w:szCs w:val="22"/>
      <w:lang w:val="ro-RO"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8759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75907"/>
    <w:rPr>
      <w:rFonts w:ascii="Cambria" w:eastAsia="Times New Roman" w:hAnsi="Cambria" w:cs="Times New Roman"/>
      <w:b/>
      <w:bCs/>
      <w:kern w:val="28"/>
      <w:sz w:val="32"/>
      <w:szCs w:val="32"/>
      <w:lang w:val="ro-RO" w:eastAsia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90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875907"/>
    <w:rPr>
      <w:rFonts w:ascii="Cambria" w:eastAsia="Times New Roman" w:hAnsi="Cambria" w:cs="Times New Roman"/>
      <w:sz w:val="24"/>
      <w:szCs w:val="24"/>
      <w:lang w:val="ro-RO" w:eastAsia="ro-RO"/>
    </w:rPr>
  </w:style>
  <w:style w:type="paragraph" w:styleId="Revision">
    <w:name w:val="Revision"/>
    <w:hidden/>
    <w:uiPriority w:val="71"/>
    <w:rsid w:val="004D4566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72"/>
    <w:qFormat/>
    <w:rsid w:val="008C568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A05D4"/>
  </w:style>
  <w:style w:type="paragraph" w:styleId="Header">
    <w:name w:val="header"/>
    <w:basedOn w:val="Normal"/>
    <w:link w:val="HeaderChar"/>
    <w:uiPriority w:val="99"/>
    <w:unhideWhenUsed/>
    <w:rsid w:val="006A0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5D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3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35A5"/>
    <w:rPr>
      <w:rFonts w:ascii="Courier New" w:eastAsia="Times New Roman" w:hAnsi="Courier New" w:cs="Courier New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D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3DAF"/>
    <w:rPr>
      <w:rFonts w:ascii="Times New Roman" w:eastAsia="Times New Roman" w:hAnsi="Times New Roman"/>
      <w:lang w:val="ro-RO"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F53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ts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iecte.mts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DA79-0546-4FF1-8EF4-7BB78603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13487</Words>
  <Characters>76882</Characters>
  <Application>Microsoft Office Word</Application>
  <DocSecurity>0</DocSecurity>
  <Lines>640</Lines>
  <Paragraphs>180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90189</CharactersWithSpaces>
  <SharedDoc>false</SharedDoc>
  <HLinks>
    <vt:vector size="72" baseType="variant">
      <vt:variant>
        <vt:i4>6815845</vt:i4>
      </vt:variant>
      <vt:variant>
        <vt:i4>33</vt:i4>
      </vt:variant>
      <vt:variant>
        <vt:i4>0</vt:i4>
      </vt:variant>
      <vt:variant>
        <vt:i4>5</vt:i4>
      </vt:variant>
      <vt:variant>
        <vt:lpwstr>http://www.mts.ro/</vt:lpwstr>
      </vt:variant>
      <vt:variant>
        <vt:lpwstr/>
      </vt:variant>
      <vt:variant>
        <vt:i4>6815845</vt:i4>
      </vt:variant>
      <vt:variant>
        <vt:i4>30</vt:i4>
      </vt:variant>
      <vt:variant>
        <vt:i4>0</vt:i4>
      </vt:variant>
      <vt:variant>
        <vt:i4>5</vt:i4>
      </vt:variant>
      <vt:variant>
        <vt:lpwstr>http://www.mts.ro/</vt:lpwstr>
      </vt:variant>
      <vt:variant>
        <vt:lpwstr/>
      </vt:variant>
      <vt:variant>
        <vt:i4>3801171</vt:i4>
      </vt:variant>
      <vt:variant>
        <vt:i4>27</vt:i4>
      </vt:variant>
      <vt:variant>
        <vt:i4>0</vt:i4>
      </vt:variant>
      <vt:variant>
        <vt:i4>5</vt:i4>
      </vt:variant>
      <vt:variant>
        <vt:lpwstr>mailto:dpas1@mts.ro</vt:lpwstr>
      </vt:variant>
      <vt:variant>
        <vt:lpwstr/>
      </vt:variant>
      <vt:variant>
        <vt:i4>196642</vt:i4>
      </vt:variant>
      <vt:variant>
        <vt:i4>24</vt:i4>
      </vt:variant>
      <vt:variant>
        <vt:i4>0</vt:i4>
      </vt:variant>
      <vt:variant>
        <vt:i4>5</vt:i4>
      </vt:variant>
      <vt:variant>
        <vt:lpwstr>mailto:dppt@mts.ro</vt:lpwstr>
      </vt:variant>
      <vt:variant>
        <vt:lpwstr/>
      </vt:variant>
      <vt:variant>
        <vt:i4>6815845</vt:i4>
      </vt:variant>
      <vt:variant>
        <vt:i4>21</vt:i4>
      </vt:variant>
      <vt:variant>
        <vt:i4>0</vt:i4>
      </vt:variant>
      <vt:variant>
        <vt:i4>5</vt:i4>
      </vt:variant>
      <vt:variant>
        <vt:lpwstr>http://www.mts.ro/</vt:lpwstr>
      </vt:variant>
      <vt:variant>
        <vt:lpwstr/>
      </vt:variant>
      <vt:variant>
        <vt:i4>6815845</vt:i4>
      </vt:variant>
      <vt:variant>
        <vt:i4>18</vt:i4>
      </vt:variant>
      <vt:variant>
        <vt:i4>0</vt:i4>
      </vt:variant>
      <vt:variant>
        <vt:i4>5</vt:i4>
      </vt:variant>
      <vt:variant>
        <vt:lpwstr>http://www.mts.ro/</vt:lpwstr>
      </vt:variant>
      <vt:variant>
        <vt:lpwstr/>
      </vt:variant>
      <vt:variant>
        <vt:i4>4063265</vt:i4>
      </vt:variant>
      <vt:variant>
        <vt:i4>15</vt:i4>
      </vt:variant>
      <vt:variant>
        <vt:i4>0</vt:i4>
      </vt:variant>
      <vt:variant>
        <vt:i4>5</vt:i4>
      </vt:variant>
      <vt:variant>
        <vt:lpwstr>http://www.proiecte.mts.ro/</vt:lpwstr>
      </vt:variant>
      <vt:variant>
        <vt:lpwstr/>
      </vt:variant>
      <vt:variant>
        <vt:i4>6815845</vt:i4>
      </vt:variant>
      <vt:variant>
        <vt:i4>12</vt:i4>
      </vt:variant>
      <vt:variant>
        <vt:i4>0</vt:i4>
      </vt:variant>
      <vt:variant>
        <vt:i4>5</vt:i4>
      </vt:variant>
      <vt:variant>
        <vt:lpwstr>http://www.mts.ro/</vt:lpwstr>
      </vt:variant>
      <vt:variant>
        <vt:lpwstr/>
      </vt:variant>
      <vt:variant>
        <vt:i4>6815845</vt:i4>
      </vt:variant>
      <vt:variant>
        <vt:i4>9</vt:i4>
      </vt:variant>
      <vt:variant>
        <vt:i4>0</vt:i4>
      </vt:variant>
      <vt:variant>
        <vt:i4>5</vt:i4>
      </vt:variant>
      <vt:variant>
        <vt:lpwstr>http://www.mts.ro/</vt:lpwstr>
      </vt:variant>
      <vt:variant>
        <vt:lpwstr/>
      </vt:variant>
      <vt:variant>
        <vt:i4>6815845</vt:i4>
      </vt:variant>
      <vt:variant>
        <vt:i4>6</vt:i4>
      </vt:variant>
      <vt:variant>
        <vt:i4>0</vt:i4>
      </vt:variant>
      <vt:variant>
        <vt:i4>5</vt:i4>
      </vt:variant>
      <vt:variant>
        <vt:lpwstr>http://www.mts.ro/</vt:lpwstr>
      </vt:variant>
      <vt:variant>
        <vt:lpwstr/>
      </vt:variant>
      <vt:variant>
        <vt:i4>6815845</vt:i4>
      </vt:variant>
      <vt:variant>
        <vt:i4>3</vt:i4>
      </vt:variant>
      <vt:variant>
        <vt:i4>0</vt:i4>
      </vt:variant>
      <vt:variant>
        <vt:i4>5</vt:i4>
      </vt:variant>
      <vt:variant>
        <vt:lpwstr>http://www.mts.ro/</vt:lpwstr>
      </vt:variant>
      <vt:variant>
        <vt:lpwstr/>
      </vt:variant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http://www.mts.ro/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</dc:creator>
  <cp:lastModifiedBy>PUIU RODICA</cp:lastModifiedBy>
  <cp:revision>9</cp:revision>
  <cp:lastPrinted>2016-04-15T12:37:00Z</cp:lastPrinted>
  <dcterms:created xsi:type="dcterms:W3CDTF">2016-05-16T05:29:00Z</dcterms:created>
  <dcterms:modified xsi:type="dcterms:W3CDTF">2016-05-16T06:38:00Z</dcterms:modified>
</cp:coreProperties>
</file>